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4477" w14:textId="1ED99864" w:rsidR="00A709D1" w:rsidRPr="00FF0C67" w:rsidRDefault="00AC4919" w:rsidP="00A709D1">
      <w:pPr>
        <w:pStyle w:val="BasicParagraph"/>
        <w:spacing w:line="240" w:lineRule="auto"/>
        <w:ind w:right="-274"/>
        <w:rPr>
          <w:rFonts w:ascii="Poppins" w:eastAsia="SimSun" w:hAnsi="Poppins" w:cs="Poppins"/>
          <w:b/>
          <w:caps/>
          <w:color w:val="43D596"/>
          <w:sz w:val="26"/>
          <w:szCs w:val="22"/>
          <w:lang w:val="fr-FR"/>
        </w:rPr>
      </w:pPr>
      <w:r w:rsidRPr="00FF0C67">
        <w:rPr>
          <w:rFonts w:ascii="Poppins" w:hAnsi="Poppins" w:cs="Poppins"/>
          <w:caps/>
          <w:noProof/>
        </w:rPr>
        <mc:AlternateContent>
          <mc:Choice Requires="wps">
            <w:drawing>
              <wp:anchor distT="0" distB="0" distL="114300" distR="114300" simplePos="0" relativeHeight="251747328" behindDoc="0" locked="0" layoutInCell="1" allowOverlap="1" wp14:anchorId="4A42A6EC" wp14:editId="4D072CBA">
                <wp:simplePos x="0" y="0"/>
                <wp:positionH relativeFrom="column">
                  <wp:posOffset>-88900</wp:posOffset>
                </wp:positionH>
                <wp:positionV relativeFrom="paragraph">
                  <wp:posOffset>374015</wp:posOffset>
                </wp:positionV>
                <wp:extent cx="5440680" cy="107886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5440680" cy="1078865"/>
                        </a:xfrm>
                        <a:prstGeom prst="rect">
                          <a:avLst/>
                        </a:prstGeom>
                        <a:noFill/>
                        <a:ln w="6350">
                          <a:noFill/>
                        </a:ln>
                      </wps:spPr>
                      <wps:txbx>
                        <w:txbxContent>
                          <w:p w14:paraId="62D39584" w14:textId="131DD5E8" w:rsidR="00AC4919" w:rsidRPr="00A709D1" w:rsidRDefault="0004789C" w:rsidP="00AC4919">
                            <w:pPr>
                              <w:spacing w:line="680" w:lineRule="exact"/>
                              <w:rPr>
                                <w:rFonts w:ascii="Bebas Neue" w:hAnsi="Bebas Neue"/>
                                <w:color w:val="FFFFFF" w:themeColor="background1"/>
                                <w:sz w:val="70"/>
                                <w:szCs w:val="70"/>
                                <w:lang w:val="fr-FR"/>
                              </w:rPr>
                            </w:pPr>
                            <w:r w:rsidRPr="00A709D1">
                              <w:rPr>
                                <w:rFonts w:ascii="Bebas Neue" w:hAnsi="Bebas Neue"/>
                                <w:color w:val="FFFFFF" w:themeColor="background1"/>
                                <w:sz w:val="70"/>
                                <w:szCs w:val="70"/>
                                <w:lang w:val="fr-FR"/>
                              </w:rPr>
                              <w:t>Financement</w:t>
                            </w:r>
                            <w:r w:rsidR="00A709D1" w:rsidRPr="00A709D1">
                              <w:rPr>
                                <w:rFonts w:ascii="Bebas Neue" w:hAnsi="Bebas Neue"/>
                                <w:color w:val="FFFFFF" w:themeColor="background1"/>
                                <w:sz w:val="70"/>
                                <w:szCs w:val="70"/>
                                <w:lang w:val="fr-FR"/>
                              </w:rPr>
                              <w:t xml:space="preserve"> pour le renforcement des capacités du système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2A6EC" id="_x0000_t202" coordsize="21600,21600" o:spt="202" path="m,l,21600r21600,l21600,xe">
                <v:stroke joinstyle="miter"/>
                <v:path gradientshapeok="t" o:connecttype="rect"/>
              </v:shapetype>
              <v:shape id="Text Box 8" o:spid="_x0000_s1026" type="#_x0000_t202" style="position:absolute;margin-left:-7pt;margin-top:29.45pt;width:428.4pt;height:84.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wtGAIAAC0EAAAOAAAAZHJzL2Uyb0RvYy54bWysU02P2jAQvVfqf7B8L0kos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" filled="f" stroked="f" strokeweight=".5pt">
                <v:textbox>
                  <w:txbxContent>
                    <w:p w14:paraId="62D39584" w14:textId="131DD5E8" w:rsidR="00AC4919" w:rsidRPr="00A709D1" w:rsidRDefault="0004789C" w:rsidP="00AC4919">
                      <w:pPr>
                        <w:spacing w:line="680" w:lineRule="exact"/>
                        <w:rPr>
                          <w:rFonts w:ascii="Bebas Neue" w:hAnsi="Bebas Neue"/>
                          <w:color w:val="FFFFFF" w:themeColor="background1"/>
                          <w:sz w:val="70"/>
                          <w:szCs w:val="70"/>
                          <w:lang w:val="fr-FR"/>
                        </w:rPr>
                      </w:pPr>
                      <w:r w:rsidRPr="00A709D1">
                        <w:rPr>
                          <w:rFonts w:ascii="Bebas Neue" w:hAnsi="Bebas Neue"/>
                          <w:color w:val="FFFFFF" w:themeColor="background1"/>
                          <w:sz w:val="70"/>
                          <w:szCs w:val="70"/>
                          <w:lang w:val="fr-FR"/>
                        </w:rPr>
                        <w:t>Financement</w:t>
                      </w:r>
                      <w:r w:rsidR="00A709D1" w:rsidRPr="00A709D1">
                        <w:rPr>
                          <w:rFonts w:ascii="Bebas Neue" w:hAnsi="Bebas Neue"/>
                          <w:color w:val="FFFFFF" w:themeColor="background1"/>
                          <w:sz w:val="70"/>
                          <w:szCs w:val="70"/>
                          <w:lang w:val="fr-FR"/>
                        </w:rPr>
                        <w:t xml:space="preserve"> pour le renforcement des capacités du système</w:t>
                      </w:r>
                    </w:p>
                  </w:txbxContent>
                </v:textbox>
              </v:shape>
            </w:pict>
          </mc:Fallback>
        </mc:AlternateContent>
      </w:r>
      <w:r w:rsidR="00A709D1" w:rsidRPr="00FF0C67">
        <w:rPr>
          <w:rFonts w:ascii="Poppins" w:eastAsia="SimSun" w:hAnsi="Poppins" w:cs="Poppins"/>
          <w:b/>
          <w:caps/>
          <w:color w:val="43D596"/>
          <w:sz w:val="26"/>
          <w:szCs w:val="22"/>
          <w:lang w:val="fr-FR"/>
        </w:rPr>
        <w:t xml:space="preserve">Modèle de rapport </w:t>
      </w:r>
      <w:r w:rsidR="001E4AF7" w:rsidRPr="001E4AF7">
        <w:rPr>
          <w:rFonts w:ascii="Poppins" w:eastAsia="SimSun" w:hAnsi="Poppins" w:cs="Poppins"/>
          <w:b/>
          <w:caps/>
          <w:color w:val="43D596"/>
          <w:sz w:val="26"/>
          <w:szCs w:val="22"/>
          <w:lang w:val="fr-FR"/>
        </w:rPr>
        <w:t>de fin d’exécution</w:t>
      </w:r>
      <w:r w:rsidR="001E4AF7">
        <w:rPr>
          <w:rFonts w:ascii="Poppins" w:eastAsia="SimSun" w:hAnsi="Poppins" w:cs="Poppins"/>
          <w:b/>
          <w:caps/>
          <w:color w:val="43D596"/>
          <w:sz w:val="26"/>
          <w:szCs w:val="22"/>
          <w:lang w:val="fr-FR"/>
        </w:rPr>
        <w:t xml:space="preserve"> </w:t>
      </w:r>
    </w:p>
    <w:p w14:paraId="2D509A2F" w14:textId="0D784B05" w:rsidR="002D5F70" w:rsidRPr="00A709D1" w:rsidRDefault="00AC4919" w:rsidP="00AC4919">
      <w:pPr>
        <w:spacing w:after="510" w:line="260" w:lineRule="exact"/>
        <w:rPr>
          <w:rFonts w:cs="Poppins"/>
          <w:lang w:val="fr-FR"/>
        </w:rPr>
      </w:pPr>
      <w:r w:rsidRPr="00A709D1">
        <w:rPr>
          <w:rFonts w:ascii="Poppins" w:hAnsi="Poppins" w:cs="Poppins"/>
          <w:b/>
          <w:color w:val="43D596"/>
          <w:sz w:val="26"/>
          <w:lang w:val="fr-FR"/>
        </w:rPr>
        <w:t xml:space="preserve"> </w:t>
      </w:r>
      <w:r w:rsidR="002D5F70" w:rsidRPr="009C1406">
        <w:rPr>
          <w:rFonts w:cs="Poppins"/>
          <w:noProof/>
        </w:rPr>
        <mc:AlternateContent>
          <mc:Choice Requires="wpg">
            <w:drawing>
              <wp:anchor distT="0" distB="0" distL="114300" distR="114300" simplePos="0" relativeHeight="251745280" behindDoc="1" locked="0" layoutInCell="1" allowOverlap="1" wp14:anchorId="66517C58" wp14:editId="5B1E027D">
                <wp:simplePos x="0" y="0"/>
                <wp:positionH relativeFrom="page">
                  <wp:align>right</wp:align>
                </wp:positionH>
                <wp:positionV relativeFrom="paragraph">
                  <wp:posOffset>-1001395</wp:posOffset>
                </wp:positionV>
                <wp:extent cx="8019288" cy="2368296"/>
                <wp:effectExtent l="0" t="0" r="1270" b="0"/>
                <wp:wrapNone/>
                <wp:docPr id="7689" name="Group 7689"/>
                <wp:cNvGraphicFramePr/>
                <a:graphic xmlns:a="http://schemas.openxmlformats.org/drawingml/2006/main">
                  <a:graphicData uri="http://schemas.microsoft.com/office/word/2010/wordprocessingGroup">
                    <wpg:wgp>
                      <wpg:cNvGrpSpPr/>
                      <wpg:grpSpPr>
                        <a:xfrm>
                          <a:off x="0" y="0"/>
                          <a:ext cx="8019288" cy="2368296"/>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FB6BB10" id="Group 7689" o:spid="_x0000_s1026" style="position:absolute;margin-left:580.25pt;margin-top:-78.85pt;width:631.45pt;height:186.5pt;z-index:-251571200;mso-position-horizontal:right;mso-position-horizontal-relative:page;mso-width-relative:margin;mso-height-relative:margin" coordsize="77724,2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">
                <v:shape id="Shape 8449" o:spid="_x0000_s1027" style="position:absolute;width:77724;height:23622;visibility:visible;mso-wrap-style:square;v-text-anchor:top" coordsize="7772400,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" path="m,l7772400,r,2362200l,2362200,,e" fillcolor="#052173" stroked="f" strokeweight="0">
                  <v:stroke miterlimit="83231f" joinstyle="miter"/>
                  <v:path arrowok="t" textboxrect="0,0,7772400,2362200"/>
                </v:shape>
                <v:shape id="Shape 890" o:spid="_x0000_s1028" style="position:absolute;left:71767;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" path="m,l205321,r,290360l495681,290360r,205321l,495681,,xe" fillcolor="#fffefd" stroked="f" strokeweight="0">
                  <v:stroke miterlimit="83231f" joinstyle="miter"/>
                  <v:path arrowok="t" textboxrect="0,0,495681,495681"/>
                </v:shape>
                <v:shape id="Shape 891" o:spid="_x0000_s1029" style="position:absolute;left:61861;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" path="m,l205321,r,290360l495681,290360r,205321l,495681,,xe" fillcolor="#fffefd" stroked="f" strokeweight="0">
                  <v:stroke miterlimit="83231f" joinstyle="miter"/>
                  <v:path arrowok="t" textboxrect="0,0,495681,495681"/>
                </v:shape>
                <v:shape id="Shape 892" o:spid="_x0000_s1030" style="position:absolute;left:66814;top:15785;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" path="m,l205321,r,290360l495681,290360r,205321l,495681,,xe" fillcolor="#fffefd" stroked="f" strokeweight="0">
                  <v:stroke miterlimit="83231f" joinstyle="miter"/>
                  <v:path arrowok="t" textboxrect="0,0,495681,495681"/>
                </v:shape>
                <v:shape id="Shape 8450" o:spid="_x0000_s1031" style="position:absolute;left:76847;top:15785;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" path="m,l87694,r,495681l,495681,,e" fillcolor="#fffefd" stroked="f" strokeweight="0">
                  <v:stroke miterlimit="83231f" joinstyle="miter"/>
                  <v:path arrowok="t" textboxrect="0,0,87694,495681"/>
                </v:shape>
                <v:shape id="Shape 894" o:spid="_x0000_s1032" style="position:absolute;left:66814;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gwwAAANwAAAAPAAAAZHJzL2Rvd25yZXYueG1sRI9Bi8Iw&#10;FITvC/6H8ARva6os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FnzKIM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95" o:spid="_x0000_s1033" style="position:absolute;left:56834;width:4957;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7wwAAANwAAAAPAAAAZHJzL2Rvd25yZXYueG1sRI9Bi8Iw&#10;FITvC/6H8ARva6qw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eTBvu8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451" o:spid="_x0000_s1034" style="position:absolute;left:76847;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" path="m,l87694,r,495681l,495681,,e" fillcolor="#fffefd" stroked="f" strokeweight="0">
                  <v:stroke miterlimit="83231f" joinstyle="miter"/>
                  <v:path arrowok="t" textboxrect="0,0,87694,495681"/>
                </v:shape>
                <v:shape id="Shape 897" o:spid="_x0000_s1035" style="position:absolute;left:68850;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" path="m,l495681,r,495681l290361,495681r,-290360l,205321,,xe" fillcolor="#42d696" stroked="f" strokeweight="0">
                  <v:stroke miterlimit="83231f" joinstyle="miter"/>
                  <v:path arrowok="t" textboxrect="0,0,495681,495681"/>
                </v:shape>
                <v:shape id="Shape 898" o:spid="_x0000_s1036" style="position:absolute;left:58944;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" path="m,l495681,r,495681l290360,495681r,-290360l,205321,,xe" fillcolor="#42d696" stroked="f" strokeweight="0">
                  <v:stroke miterlimit="83231f" joinstyle="miter"/>
                  <v:path arrowok="t" textboxrect="0,0,495681,495681"/>
                </v:shape>
                <v:shape id="Shape 899" o:spid="_x0000_s1037" style="position:absolute;left:63897;top:18706;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0" o:spid="_x0000_s1038" style="position:absolute;left:73930;top:18706;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" path="m,l379396,r,495681l290373,495681r,-290360l,205321,,xe" fillcolor="#42d696" stroked="f" strokeweight="0">
                  <v:stroke miterlimit="83231f" joinstyle="miter"/>
                  <v:path arrowok="t" textboxrect="0,0,379396,495681"/>
                </v:shape>
                <v:shape id="Shape 901" o:spid="_x0000_s1039" style="position:absolute;left:6389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x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DfmXgE5OYXAAD//wMAUEsBAi0AFAAGAAgAAAAhANvh9svuAAAAhQEAABMAAAAAAAAA&#10;AAAAAAAAAAAAAFtDb250ZW50X1R5cGVzXS54bWxQSwECLQAUAAYACAAAACEAWvQsW78AAAAVAQAA&#10;CwAAAAAAAAAAAAAAAAAfAQAAX3JlbHMvLnJlbHNQSwECLQAUAAYACAAAACEAaES0s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2" o:spid="_x0000_s1040" style="position:absolute;left:5391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rG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LfmXgE5OYXAAD//wMAUEsBAi0AFAAGAAgAAAAhANvh9svuAAAAhQEAABMAAAAAAAAA&#10;AAAAAAAAAAAAAFtDb250ZW50X1R5cGVzXS54bWxQSwECLQAUAAYACAAAACEAWvQsW78AAAAVAQAA&#10;CwAAAAAAAAAAAAAAAAAfAQAAX3JlbHMvLnJlbHNQSwECLQAUAAYACAAAACEAmJYqxs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3" o:spid="_x0000_s1041" style="position:absolute;left:73930;top:2921;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" path="m,l379396,r,495681l290373,495681r,-290360l,205321,,xe" fillcolor="#42d696" stroked="f" strokeweight="0">
                  <v:stroke miterlimit="83231f" joinstyle="miter"/>
                  <v:path arrowok="t" textboxrect="0,0,379396,495681"/>
                </v:shape>
                <w10:wrap anchorx="page"/>
              </v:group>
            </w:pict>
          </mc:Fallback>
        </mc:AlternateContent>
      </w:r>
    </w:p>
    <w:p w14:paraId="19AE24B0" w14:textId="497DCFAC" w:rsidR="002D5F70" w:rsidRDefault="002D5F70">
      <w:pPr>
        <w:jc w:val="right"/>
        <w:rPr>
          <w:rFonts w:ascii="Arial" w:hAnsi="Arial" w:cs="Arial"/>
          <w:b/>
          <w:color w:val="43D596"/>
          <w:spacing w:val="10"/>
          <w:kern w:val="144"/>
          <w:sz w:val="44"/>
          <w:szCs w:val="44"/>
          <w:lang w:val="fr-FR"/>
        </w:rPr>
      </w:pPr>
    </w:p>
    <w:p w14:paraId="5D51C974" w14:textId="77777777" w:rsidR="002D5F70" w:rsidRDefault="002D5F70">
      <w:pPr>
        <w:jc w:val="right"/>
        <w:rPr>
          <w:rFonts w:ascii="Arial" w:hAnsi="Arial" w:cs="Arial"/>
          <w:b/>
          <w:color w:val="43D596"/>
          <w:spacing w:val="10"/>
          <w:kern w:val="144"/>
          <w:sz w:val="44"/>
          <w:szCs w:val="44"/>
          <w:lang w:val="fr-FR"/>
        </w:rPr>
      </w:pPr>
    </w:p>
    <w:tbl>
      <w:tblPr>
        <w:tblStyle w:val="TableGrid"/>
        <w:tblW w:w="10814" w:type="dxa"/>
        <w:tblInd w:w="-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4A0" w:firstRow="1" w:lastRow="0" w:firstColumn="1" w:lastColumn="0" w:noHBand="0" w:noVBand="1"/>
      </w:tblPr>
      <w:tblGrid>
        <w:gridCol w:w="6044"/>
        <w:gridCol w:w="4396"/>
        <w:gridCol w:w="14"/>
        <w:gridCol w:w="352"/>
        <w:gridCol w:w="8"/>
      </w:tblGrid>
      <w:tr w:rsidR="00EC5BCC" w:rsidRPr="00A91ACD" w14:paraId="2CC91D22" w14:textId="77777777" w:rsidTr="00E01AD6">
        <w:trPr>
          <w:gridAfter w:val="2"/>
          <w:wAfter w:w="360" w:type="dxa"/>
          <w:trHeight w:val="521"/>
        </w:trPr>
        <w:tc>
          <w:tcPr>
            <w:tcW w:w="10454" w:type="dxa"/>
            <w:gridSpan w:val="3"/>
            <w:tcBorders>
              <w:top w:val="nil"/>
              <w:left w:val="nil"/>
              <w:bottom w:val="single" w:sz="4" w:space="0" w:color="43D596"/>
              <w:right w:val="nil"/>
            </w:tcBorders>
            <w:shd w:val="clear" w:color="auto" w:fill="auto"/>
            <w:vAlign w:val="center"/>
          </w:tcPr>
          <w:p w14:paraId="5BDF9E4F" w14:textId="15AF3554" w:rsidR="003822C3" w:rsidRPr="00093DA7" w:rsidRDefault="004229F9" w:rsidP="00E01AD6">
            <w:pPr>
              <w:spacing w:before="240"/>
              <w:jc w:val="both"/>
              <w:rPr>
                <w:rFonts w:ascii="Poppins" w:hAnsi="Poppins" w:cs="Poppins"/>
                <w:b/>
                <w:color w:val="43D596"/>
                <w:sz w:val="28"/>
                <w:szCs w:val="28"/>
                <w:lang w:val="fr-FR"/>
              </w:rPr>
            </w:pPr>
            <w:r w:rsidRPr="00093DA7">
              <w:rPr>
                <w:rFonts w:ascii="Poppins" w:hAnsi="Poppins" w:cs="Poppins"/>
                <w:b/>
                <w:color w:val="43D596"/>
                <w:sz w:val="28"/>
                <w:szCs w:val="28"/>
                <w:lang w:val="fr-FR"/>
              </w:rPr>
              <w:t>G</w:t>
            </w:r>
            <w:r w:rsidR="00CA329D" w:rsidRPr="00093DA7">
              <w:rPr>
                <w:rFonts w:ascii="Poppins" w:hAnsi="Poppins" w:cs="Poppins"/>
                <w:b/>
                <w:color w:val="43D596"/>
                <w:sz w:val="28"/>
                <w:szCs w:val="28"/>
                <w:lang w:val="fr-FR"/>
              </w:rPr>
              <w:t>ÉNÉRALITÉS</w:t>
            </w:r>
          </w:p>
        </w:tc>
      </w:tr>
      <w:tr w:rsidR="00172982" w:rsidRPr="00C97A34" w14:paraId="7DB00E23" w14:textId="77777777" w:rsidTr="00E01AD6">
        <w:trPr>
          <w:gridAfter w:val="2"/>
          <w:wAfter w:w="360" w:type="dxa"/>
          <w:trHeight w:val="431"/>
        </w:trPr>
        <w:tc>
          <w:tcPr>
            <w:tcW w:w="6044" w:type="dxa"/>
            <w:tcBorders>
              <w:top w:val="single" w:sz="4" w:space="0" w:color="43D596"/>
              <w:left w:val="nil"/>
              <w:bottom w:val="single" w:sz="4" w:space="0" w:color="43D596"/>
              <w:right w:val="single" w:sz="4" w:space="0" w:color="43D596"/>
            </w:tcBorders>
            <w:shd w:val="clear" w:color="auto" w:fill="E7E6E6"/>
            <w:vAlign w:val="center"/>
          </w:tcPr>
          <w:p w14:paraId="3A6F726D"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Pays :</w:t>
            </w:r>
          </w:p>
        </w:tc>
        <w:sdt>
          <w:sdtPr>
            <w:rPr>
              <w:rFonts w:ascii="Poppins" w:hAnsi="Poppins" w:cs="Poppins"/>
              <w:color w:val="062172"/>
              <w:lang w:val="fr-FR"/>
            </w:rPr>
            <w:id w:val="-1872451264"/>
            <w:placeholder>
              <w:docPart w:val="73FFFB0256494AEB8438AD3166BE2F57"/>
            </w:placeholder>
            <w:showingPlcHdr/>
          </w:sdtPr>
          <w:sdtContent>
            <w:tc>
              <w:tcPr>
                <w:tcW w:w="4410" w:type="dxa"/>
                <w:gridSpan w:val="2"/>
                <w:tcBorders>
                  <w:top w:val="single" w:sz="4" w:space="0" w:color="43D596"/>
                  <w:left w:val="single" w:sz="4" w:space="0" w:color="43D596"/>
                  <w:bottom w:val="single" w:sz="4" w:space="0" w:color="43D596"/>
                  <w:right w:val="nil"/>
                </w:tcBorders>
                <w:shd w:val="clear" w:color="auto" w:fill="auto"/>
                <w:vAlign w:val="center"/>
              </w:tcPr>
              <w:p w14:paraId="6085879A"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C97A34" w14:paraId="654D6743" w14:textId="77777777" w:rsidTr="00E01AD6">
        <w:trPr>
          <w:gridAfter w:val="2"/>
          <w:wAfter w:w="360" w:type="dxa"/>
          <w:trHeight w:val="530"/>
        </w:trPr>
        <w:tc>
          <w:tcPr>
            <w:tcW w:w="6044" w:type="dxa"/>
            <w:tcBorders>
              <w:top w:val="single" w:sz="4" w:space="0" w:color="43D596"/>
              <w:left w:val="nil"/>
              <w:bottom w:val="single" w:sz="4" w:space="0" w:color="43D596"/>
              <w:right w:val="single" w:sz="4" w:space="0" w:color="43D596"/>
            </w:tcBorders>
            <w:shd w:val="clear" w:color="auto" w:fill="E7E6E6"/>
            <w:vAlign w:val="center"/>
          </w:tcPr>
          <w:p w14:paraId="2F0D77DA" w14:textId="0AE9975A" w:rsidR="003822C3" w:rsidRPr="00093DA7" w:rsidRDefault="00CA329D" w:rsidP="00093DA7">
            <w:pPr>
              <w:rPr>
                <w:rFonts w:ascii="Poppins" w:hAnsi="Poppins" w:cs="Poppins"/>
                <w:color w:val="062172"/>
                <w:lang w:val="fr-FR"/>
              </w:rPr>
            </w:pPr>
            <w:r w:rsidRPr="00093DA7">
              <w:rPr>
                <w:rFonts w:ascii="Poppins" w:hAnsi="Poppins" w:cs="Poppins"/>
                <w:color w:val="062172"/>
                <w:lang w:val="fr-FR"/>
              </w:rPr>
              <w:t>Identifiant du projet</w:t>
            </w:r>
            <w:r w:rsidR="00B46D77" w:rsidRPr="00093DA7">
              <w:rPr>
                <w:rFonts w:ascii="Poppins" w:hAnsi="Poppins" w:cs="Poppins"/>
                <w:color w:val="062172"/>
                <w:lang w:val="fr-FR"/>
              </w:rPr>
              <w:t xml:space="preserve"> (le cas échéant)</w:t>
            </w:r>
            <w:r w:rsidR="006A5078" w:rsidRPr="00093DA7">
              <w:rPr>
                <w:rFonts w:ascii="Poppins" w:hAnsi="Poppins" w:cs="Poppins"/>
                <w:color w:val="062172"/>
                <w:lang w:val="fr-FR"/>
              </w:rPr>
              <w:t> :</w:t>
            </w:r>
          </w:p>
        </w:tc>
        <w:sdt>
          <w:sdtPr>
            <w:rPr>
              <w:rFonts w:ascii="Poppins" w:hAnsi="Poppins" w:cs="Poppins"/>
              <w:color w:val="062172"/>
              <w:lang w:val="fr-FR"/>
            </w:rPr>
            <w:id w:val="-1977053373"/>
            <w:placeholder>
              <w:docPart w:val="A6541DB51C3F48EE850D6AC2A6E08FBB"/>
            </w:placeholder>
            <w:showingPlcHdr/>
          </w:sdtPr>
          <w:sdtContent>
            <w:tc>
              <w:tcPr>
                <w:tcW w:w="4410" w:type="dxa"/>
                <w:gridSpan w:val="2"/>
                <w:tcBorders>
                  <w:top w:val="single" w:sz="4" w:space="0" w:color="43D596"/>
                  <w:left w:val="single" w:sz="4" w:space="0" w:color="43D596"/>
                  <w:bottom w:val="single" w:sz="4" w:space="0" w:color="43D596"/>
                  <w:right w:val="nil"/>
                </w:tcBorders>
                <w:shd w:val="clear" w:color="auto" w:fill="auto"/>
                <w:vAlign w:val="center"/>
              </w:tcPr>
              <w:p w14:paraId="32BBAFA0"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2163B5" w14:paraId="47E7773C" w14:textId="77777777" w:rsidTr="00E01AD6">
        <w:trPr>
          <w:gridAfter w:val="2"/>
          <w:wAfter w:w="360" w:type="dxa"/>
          <w:trHeight w:val="521"/>
        </w:trPr>
        <w:tc>
          <w:tcPr>
            <w:tcW w:w="6044" w:type="dxa"/>
            <w:tcBorders>
              <w:top w:val="single" w:sz="4" w:space="0" w:color="43D596"/>
              <w:left w:val="nil"/>
              <w:bottom w:val="single" w:sz="4" w:space="0" w:color="43D596"/>
              <w:right w:val="single" w:sz="4" w:space="0" w:color="43D596"/>
            </w:tcBorders>
            <w:shd w:val="clear" w:color="auto" w:fill="E7E6E6"/>
            <w:vAlign w:val="center"/>
          </w:tcPr>
          <w:p w14:paraId="657F62E2" w14:textId="43DDEC14"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 xml:space="preserve">Agent </w:t>
            </w:r>
            <w:r w:rsidR="00CA329D" w:rsidRPr="00093DA7">
              <w:rPr>
                <w:rFonts w:ascii="Poppins" w:hAnsi="Poppins" w:cs="Poppins"/>
                <w:color w:val="062172"/>
                <w:lang w:val="fr-FR"/>
              </w:rPr>
              <w:t>partenaire</w:t>
            </w:r>
            <w:r w:rsidRPr="00093DA7">
              <w:rPr>
                <w:rFonts w:ascii="Poppins" w:hAnsi="Poppins" w:cs="Poppins"/>
                <w:color w:val="062172"/>
                <w:lang w:val="fr-FR"/>
              </w:rPr>
              <w:t xml:space="preserve"> :</w:t>
            </w:r>
          </w:p>
        </w:tc>
        <w:sdt>
          <w:sdtPr>
            <w:rPr>
              <w:rFonts w:ascii="Poppins" w:hAnsi="Poppins" w:cs="Poppins"/>
              <w:color w:val="062172"/>
              <w:lang w:val="fr-FR"/>
            </w:rPr>
            <w:id w:val="-1385638321"/>
            <w:placeholder>
              <w:docPart w:val="77C1D9586E6D42AE8942EE6FF7EDA2E0"/>
            </w:placeholder>
            <w:showingPlcHdr/>
          </w:sdtPr>
          <w:sdtContent>
            <w:tc>
              <w:tcPr>
                <w:tcW w:w="4410" w:type="dxa"/>
                <w:gridSpan w:val="2"/>
                <w:tcBorders>
                  <w:top w:val="single" w:sz="4" w:space="0" w:color="43D596"/>
                  <w:left w:val="single" w:sz="4" w:space="0" w:color="43D596"/>
                  <w:bottom w:val="single" w:sz="4" w:space="0" w:color="43D596"/>
                  <w:right w:val="nil"/>
                </w:tcBorders>
                <w:shd w:val="clear" w:color="auto" w:fill="auto"/>
                <w:vAlign w:val="center"/>
              </w:tcPr>
              <w:p w14:paraId="6301675E"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2163B5" w14:paraId="32B0C6FC" w14:textId="77777777" w:rsidTr="00E01AD6">
        <w:trPr>
          <w:gridAfter w:val="2"/>
          <w:wAfter w:w="360" w:type="dxa"/>
          <w:trHeight w:val="58"/>
        </w:trPr>
        <w:tc>
          <w:tcPr>
            <w:tcW w:w="6044" w:type="dxa"/>
            <w:tcBorders>
              <w:top w:val="single" w:sz="4" w:space="0" w:color="43D596"/>
              <w:left w:val="nil"/>
              <w:bottom w:val="single" w:sz="4" w:space="0" w:color="43D596"/>
              <w:right w:val="single" w:sz="4" w:space="0" w:color="43D596"/>
            </w:tcBorders>
            <w:shd w:val="clear" w:color="auto" w:fill="E7E6E6"/>
            <w:vAlign w:val="center"/>
          </w:tcPr>
          <w:p w14:paraId="15D61CD4" w14:textId="0C960B48" w:rsidR="003822C3" w:rsidRPr="00093DA7" w:rsidRDefault="00813610" w:rsidP="00093DA7">
            <w:pPr>
              <w:rPr>
                <w:rFonts w:ascii="Poppins" w:hAnsi="Poppins" w:cs="Poppins"/>
                <w:color w:val="062172"/>
                <w:lang w:val="fr-FR"/>
              </w:rPr>
            </w:pPr>
            <w:r w:rsidRPr="00093DA7">
              <w:rPr>
                <w:rFonts w:ascii="Poppins" w:hAnsi="Poppins" w:cs="Poppins"/>
                <w:color w:val="062172"/>
                <w:lang w:val="fr-FR"/>
              </w:rPr>
              <w:t xml:space="preserve">Date de démarrage du </w:t>
            </w:r>
            <w:proofErr w:type="gramStart"/>
            <w:r w:rsidRPr="00093DA7">
              <w:rPr>
                <w:rFonts w:ascii="Poppins" w:hAnsi="Poppins" w:cs="Poppins"/>
                <w:color w:val="062172"/>
                <w:lang w:val="fr-FR"/>
              </w:rPr>
              <w:t>financement</w:t>
            </w:r>
            <w:r w:rsidR="004229F9" w:rsidRPr="00093DA7">
              <w:rPr>
                <w:rFonts w:ascii="Poppins" w:hAnsi="Poppins" w:cs="Poppins"/>
                <w:color w:val="062172"/>
                <w:lang w:val="fr-FR"/>
              </w:rPr>
              <w:t>:</w:t>
            </w:r>
            <w:proofErr w:type="gramEnd"/>
          </w:p>
        </w:tc>
        <w:sdt>
          <w:sdtPr>
            <w:rPr>
              <w:rFonts w:ascii="Poppins" w:hAnsi="Poppins" w:cs="Poppins"/>
              <w:color w:val="062172"/>
              <w:lang w:val="fr-FR"/>
            </w:rPr>
            <w:id w:val="411903475"/>
            <w:placeholder>
              <w:docPart w:val="836CCD8D30EF43FC81572CAB3229BBB8"/>
            </w:placeholder>
            <w:showingPlcHdr/>
            <w:date>
              <w:dateFormat w:val="M/d/yyyy"/>
              <w:lid w:val="en-US"/>
              <w:storeMappedDataAs w:val="dateTime"/>
              <w:calendar w:val="gregorian"/>
            </w:date>
          </w:sdtPr>
          <w:sdtContent>
            <w:tc>
              <w:tcPr>
                <w:tcW w:w="4410" w:type="dxa"/>
                <w:gridSpan w:val="2"/>
                <w:tcBorders>
                  <w:top w:val="single" w:sz="4" w:space="0" w:color="43D596"/>
                  <w:left w:val="single" w:sz="4" w:space="0" w:color="43D596"/>
                  <w:bottom w:val="single" w:sz="4" w:space="0" w:color="43D596"/>
                  <w:right w:val="nil"/>
                </w:tcBorders>
                <w:shd w:val="clear" w:color="auto" w:fill="auto"/>
                <w:vAlign w:val="center"/>
              </w:tcPr>
              <w:p w14:paraId="521CB74C"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ou tapez pour saisir une date.</w:t>
                </w:r>
              </w:p>
            </w:tc>
          </w:sdtContent>
        </w:sdt>
      </w:tr>
      <w:tr w:rsidR="00C21E53" w:rsidRPr="002163B5" w14:paraId="45E7D8BA" w14:textId="77777777" w:rsidTr="00E01AD6">
        <w:trPr>
          <w:gridAfter w:val="2"/>
          <w:wAfter w:w="360" w:type="dxa"/>
          <w:trHeight w:val="58"/>
        </w:trPr>
        <w:tc>
          <w:tcPr>
            <w:tcW w:w="6044" w:type="dxa"/>
            <w:tcBorders>
              <w:top w:val="single" w:sz="4" w:space="0" w:color="43D596"/>
              <w:left w:val="nil"/>
              <w:bottom w:val="single" w:sz="4" w:space="0" w:color="43D596"/>
              <w:right w:val="single" w:sz="4" w:space="0" w:color="43D596"/>
            </w:tcBorders>
            <w:shd w:val="clear" w:color="auto" w:fill="E7E6E6"/>
            <w:vAlign w:val="center"/>
          </w:tcPr>
          <w:p w14:paraId="44CB6998" w14:textId="0A61F8A1" w:rsidR="00C21E53" w:rsidRPr="00093DA7" w:rsidRDefault="00077738" w:rsidP="00093DA7">
            <w:pPr>
              <w:rPr>
                <w:rFonts w:ascii="Poppins" w:hAnsi="Poppins" w:cs="Poppins"/>
                <w:color w:val="062172"/>
                <w:lang w:val="fr-FR"/>
              </w:rPr>
            </w:pPr>
            <w:r>
              <w:rPr>
                <w:rFonts w:ascii="Poppins" w:hAnsi="Poppins" w:cs="Poppins"/>
                <w:color w:val="062172"/>
                <w:lang w:val="fr-FR"/>
              </w:rPr>
              <w:t>Date de clôture du financement (date réelle) :</w:t>
            </w:r>
          </w:p>
        </w:tc>
        <w:sdt>
          <w:sdtPr>
            <w:rPr>
              <w:rFonts w:ascii="Poppins" w:hAnsi="Poppins" w:cs="Poppins"/>
              <w:color w:val="062172"/>
              <w:lang w:val="fr-FR"/>
            </w:rPr>
            <w:id w:val="-1517378064"/>
            <w:placeholder>
              <w:docPart w:val="284A0049942146E3A80280FC4B2CD7C2"/>
            </w:placeholder>
            <w:showingPlcHdr/>
            <w:date>
              <w:dateFormat w:val="M/d/yyyy"/>
              <w:lid w:val="en-US"/>
              <w:storeMappedDataAs w:val="dateTime"/>
              <w:calendar w:val="gregorian"/>
            </w:date>
          </w:sdtPr>
          <w:sdtContent>
            <w:tc>
              <w:tcPr>
                <w:tcW w:w="4410" w:type="dxa"/>
                <w:gridSpan w:val="2"/>
                <w:tcBorders>
                  <w:top w:val="single" w:sz="4" w:space="0" w:color="43D596"/>
                  <w:left w:val="single" w:sz="4" w:space="0" w:color="43D596"/>
                  <w:bottom w:val="single" w:sz="4" w:space="0" w:color="43D596"/>
                  <w:right w:val="nil"/>
                </w:tcBorders>
                <w:shd w:val="clear" w:color="auto" w:fill="auto"/>
                <w:vAlign w:val="center"/>
              </w:tcPr>
              <w:p w14:paraId="4A9EB739" w14:textId="290F5545" w:rsidR="00C21E53" w:rsidRDefault="00BA3AB6" w:rsidP="00093DA7">
                <w:pPr>
                  <w:rPr>
                    <w:rFonts w:ascii="Poppins" w:hAnsi="Poppins" w:cs="Poppins"/>
                    <w:color w:val="062172"/>
                    <w:lang w:val="fr-FR"/>
                  </w:rPr>
                </w:pPr>
                <w:r w:rsidRPr="00093DA7">
                  <w:rPr>
                    <w:rFonts w:ascii="Poppins" w:hAnsi="Poppins" w:cs="Poppins"/>
                    <w:color w:val="062172"/>
                    <w:lang w:val="fr-FR"/>
                  </w:rPr>
                  <w:t>Cliquez ou tapez pour saisir une date.</w:t>
                </w:r>
              </w:p>
            </w:tc>
          </w:sdtContent>
        </w:sdt>
      </w:tr>
      <w:tr w:rsidR="00172982" w:rsidRPr="002163B5" w14:paraId="4E58752F" w14:textId="77777777" w:rsidTr="00E01AD6">
        <w:trPr>
          <w:gridAfter w:val="2"/>
          <w:wAfter w:w="360" w:type="dxa"/>
          <w:trHeight w:val="503"/>
        </w:trPr>
        <w:tc>
          <w:tcPr>
            <w:tcW w:w="6044" w:type="dxa"/>
            <w:tcBorders>
              <w:top w:val="single" w:sz="4" w:space="0" w:color="43D596"/>
              <w:left w:val="nil"/>
              <w:bottom w:val="single" w:sz="4" w:space="0" w:color="43D596"/>
              <w:right w:val="single" w:sz="4" w:space="0" w:color="43D596"/>
            </w:tcBorders>
            <w:shd w:val="clear" w:color="auto" w:fill="E7E6E6"/>
            <w:vAlign w:val="center"/>
          </w:tcPr>
          <w:p w14:paraId="42CE8C5C" w14:textId="58E5E69E" w:rsidR="003822C3" w:rsidRPr="00093DA7" w:rsidRDefault="00B46D77" w:rsidP="00093DA7">
            <w:pPr>
              <w:rPr>
                <w:rFonts w:ascii="Poppins" w:hAnsi="Poppins" w:cs="Poppins"/>
                <w:color w:val="062172"/>
                <w:lang w:val="fr-FR"/>
              </w:rPr>
            </w:pPr>
            <w:bookmarkStart w:id="0" w:name="_Hlk97920442"/>
            <w:r w:rsidRPr="00093DA7">
              <w:rPr>
                <w:rFonts w:ascii="Poppins" w:hAnsi="Poppins" w:cs="Poppins"/>
                <w:color w:val="062172"/>
                <w:lang w:val="fr-FR"/>
              </w:rPr>
              <w:t xml:space="preserve">Montant </w:t>
            </w:r>
            <w:r w:rsidR="00813610" w:rsidRPr="00093DA7">
              <w:rPr>
                <w:rFonts w:ascii="Poppins" w:hAnsi="Poppins" w:cs="Poppins"/>
                <w:color w:val="062172"/>
                <w:lang w:val="fr-FR"/>
              </w:rPr>
              <w:t xml:space="preserve">du </w:t>
            </w:r>
            <w:r w:rsidR="00C50586" w:rsidRPr="00093DA7">
              <w:rPr>
                <w:rFonts w:ascii="Poppins" w:hAnsi="Poppins" w:cs="Poppins"/>
                <w:color w:val="062172"/>
                <w:lang w:val="fr-FR"/>
              </w:rPr>
              <w:t>financement :</w:t>
            </w:r>
          </w:p>
        </w:tc>
        <w:sdt>
          <w:sdtPr>
            <w:rPr>
              <w:rFonts w:ascii="Poppins" w:hAnsi="Poppins" w:cs="Poppins"/>
              <w:color w:val="062172"/>
              <w:lang w:val="fr-FR"/>
            </w:rPr>
            <w:id w:val="1715919704"/>
            <w:placeholder>
              <w:docPart w:val="97AD850C352341679F97D742A3C96D00"/>
            </w:placeholder>
            <w:showingPlcHdr/>
          </w:sdtPr>
          <w:sdtContent>
            <w:tc>
              <w:tcPr>
                <w:tcW w:w="4410" w:type="dxa"/>
                <w:gridSpan w:val="2"/>
                <w:tcBorders>
                  <w:top w:val="single" w:sz="4" w:space="0" w:color="43D596"/>
                  <w:left w:val="single" w:sz="4" w:space="0" w:color="43D596"/>
                  <w:bottom w:val="single" w:sz="4" w:space="0" w:color="43D596"/>
                  <w:right w:val="nil"/>
                </w:tcBorders>
                <w:shd w:val="clear" w:color="auto" w:fill="auto"/>
                <w:vAlign w:val="center"/>
              </w:tcPr>
              <w:p w14:paraId="08EB84F6"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pour entrer le montant.</w:t>
                </w:r>
              </w:p>
            </w:tc>
          </w:sdtContent>
        </w:sdt>
      </w:tr>
      <w:bookmarkEnd w:id="0"/>
      <w:tr w:rsidR="00172982" w:rsidRPr="002163B5" w14:paraId="68694D24" w14:textId="77777777" w:rsidTr="00E01AD6">
        <w:trPr>
          <w:gridAfter w:val="2"/>
          <w:wAfter w:w="360" w:type="dxa"/>
          <w:trHeight w:val="512"/>
        </w:trPr>
        <w:tc>
          <w:tcPr>
            <w:tcW w:w="6044" w:type="dxa"/>
            <w:tcBorders>
              <w:top w:val="single" w:sz="4" w:space="0" w:color="43D596"/>
              <w:left w:val="nil"/>
              <w:bottom w:val="single" w:sz="4" w:space="0" w:color="43D596"/>
              <w:right w:val="single" w:sz="4" w:space="0" w:color="43D596"/>
            </w:tcBorders>
            <w:shd w:val="clear" w:color="auto" w:fill="E7E6E6"/>
            <w:vAlign w:val="center"/>
          </w:tcPr>
          <w:p w14:paraId="11BBD6ED" w14:textId="155CE4BF"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 xml:space="preserve">Date de </w:t>
            </w:r>
            <w:r w:rsidR="00813610" w:rsidRPr="00093DA7">
              <w:rPr>
                <w:rFonts w:ascii="Poppins" w:hAnsi="Poppins" w:cs="Poppins"/>
                <w:color w:val="062172"/>
                <w:lang w:val="fr-FR"/>
              </w:rPr>
              <w:t>dépôt</w:t>
            </w:r>
            <w:r w:rsidRPr="00093DA7">
              <w:rPr>
                <w:rFonts w:ascii="Poppins" w:hAnsi="Poppins" w:cs="Poppins"/>
                <w:color w:val="062172"/>
                <w:lang w:val="fr-FR"/>
              </w:rPr>
              <w:t xml:space="preserve"> du rapport :</w:t>
            </w:r>
          </w:p>
        </w:tc>
        <w:sdt>
          <w:sdtPr>
            <w:rPr>
              <w:rFonts w:ascii="Poppins" w:hAnsi="Poppins" w:cs="Poppins"/>
              <w:color w:val="062172"/>
              <w:lang w:val="fr-FR"/>
            </w:rPr>
            <w:id w:val="-1315096950"/>
            <w:placeholder>
              <w:docPart w:val="6055C887D82B4943A9911E229ACA796B"/>
            </w:placeholder>
            <w:showingPlcHdr/>
            <w:date>
              <w:dateFormat w:val="M/d/yyyy"/>
              <w:lid w:val="en-US"/>
              <w:storeMappedDataAs w:val="dateTime"/>
              <w:calendar w:val="gregorian"/>
            </w:date>
          </w:sdtPr>
          <w:sdtContent>
            <w:tc>
              <w:tcPr>
                <w:tcW w:w="4410" w:type="dxa"/>
                <w:gridSpan w:val="2"/>
                <w:tcBorders>
                  <w:top w:val="single" w:sz="4" w:space="0" w:color="43D596"/>
                  <w:left w:val="single" w:sz="4" w:space="0" w:color="43D596"/>
                  <w:bottom w:val="single" w:sz="4" w:space="0" w:color="43D596"/>
                  <w:right w:val="nil"/>
                </w:tcBorders>
                <w:shd w:val="clear" w:color="auto" w:fill="auto"/>
                <w:vAlign w:val="center"/>
              </w:tcPr>
              <w:p w14:paraId="6E30FD10" w14:textId="77777777" w:rsidR="003822C3" w:rsidRPr="00093DA7" w:rsidRDefault="00B46D77" w:rsidP="00093DA7">
                <w:pPr>
                  <w:ind w:left="-19"/>
                  <w:rPr>
                    <w:rFonts w:ascii="Poppins" w:hAnsi="Poppins" w:cs="Poppins"/>
                    <w:color w:val="062172"/>
                    <w:lang w:val="fr-FR"/>
                  </w:rPr>
                </w:pPr>
                <w:r w:rsidRPr="00093DA7">
                  <w:rPr>
                    <w:rFonts w:ascii="Poppins" w:hAnsi="Poppins" w:cs="Poppins"/>
                    <w:color w:val="062172"/>
                    <w:lang w:val="fr-FR"/>
                  </w:rPr>
                  <w:t>Cliquez ou tapez pour saisir une date.</w:t>
                </w:r>
              </w:p>
            </w:tc>
          </w:sdtContent>
        </w:sdt>
      </w:tr>
      <w:tr w:rsidR="00A709D1" w:rsidRPr="002163B5" w14:paraId="6C1D64F8" w14:textId="77777777" w:rsidTr="00E01AD6">
        <w:trPr>
          <w:gridAfter w:val="2"/>
          <w:wAfter w:w="360" w:type="dxa"/>
          <w:trHeight w:val="512"/>
        </w:trPr>
        <w:tc>
          <w:tcPr>
            <w:tcW w:w="10454" w:type="dxa"/>
            <w:gridSpan w:val="3"/>
            <w:tcBorders>
              <w:top w:val="single" w:sz="4" w:space="0" w:color="43D596"/>
              <w:left w:val="nil"/>
              <w:bottom w:val="single" w:sz="4" w:space="0" w:color="43D596"/>
              <w:right w:val="single" w:sz="4" w:space="0" w:color="43D596"/>
            </w:tcBorders>
            <w:shd w:val="clear" w:color="auto" w:fill="E7E6E6"/>
            <w:vAlign w:val="center"/>
          </w:tcPr>
          <w:p w14:paraId="76AD297C" w14:textId="737C2320" w:rsidR="00A709D1" w:rsidRDefault="00A709D1" w:rsidP="00093DA7">
            <w:pPr>
              <w:ind w:left="-19"/>
              <w:rPr>
                <w:rFonts w:ascii="Poppins" w:hAnsi="Poppins" w:cs="Poppins"/>
                <w:color w:val="062172"/>
                <w:lang w:val="fr-FR"/>
              </w:rPr>
            </w:pPr>
            <w:r w:rsidRPr="00032FEE">
              <w:rPr>
                <w:rFonts w:ascii="Poppins" w:hAnsi="Poppins"/>
                <w:color w:val="062172"/>
                <w:lang w:val="fr-FR"/>
              </w:rPr>
              <w:t>Domaine(s) et groupe(s) d’activités couverts par le financement (cochez toutes les cases pertinentes)</w:t>
            </w:r>
            <w:r w:rsidRPr="00FC6EF0">
              <w:rPr>
                <w:rStyle w:val="EndnoteReference"/>
              </w:rPr>
              <w:endnoteReference w:id="2"/>
            </w:r>
          </w:p>
        </w:tc>
      </w:tr>
      <w:tr w:rsidR="00A709D1" w:rsidRPr="002163B5" w14:paraId="6A7E5AD3" w14:textId="77777777" w:rsidTr="00E01AD6">
        <w:trPr>
          <w:gridAfter w:val="3"/>
          <w:wAfter w:w="374" w:type="dxa"/>
          <w:trHeight w:val="58"/>
        </w:trPr>
        <w:tc>
          <w:tcPr>
            <w:tcW w:w="10440" w:type="dxa"/>
            <w:gridSpan w:val="2"/>
            <w:tcBorders>
              <w:top w:val="single" w:sz="4" w:space="0" w:color="43D596"/>
              <w:left w:val="nil"/>
              <w:bottom w:val="single" w:sz="4" w:space="0" w:color="43D596"/>
              <w:right w:val="single" w:sz="4" w:space="0" w:color="43D596"/>
            </w:tcBorders>
            <w:shd w:val="clear" w:color="auto" w:fill="auto"/>
            <w:vAlign w:val="center"/>
          </w:tcPr>
          <w:p w14:paraId="4D82C7B8" w14:textId="04A87C2E" w:rsidR="00A709D1" w:rsidRPr="00BD2704" w:rsidRDefault="00000000" w:rsidP="00986ACD">
            <w:pPr>
              <w:spacing w:after="60"/>
              <w:jc w:val="both"/>
              <w:rPr>
                <w:rFonts w:ascii="Poppins" w:hAnsi="Poppins" w:cs="Poppins"/>
                <w:color w:val="062172"/>
                <w:lang w:val="fr-FR"/>
              </w:rPr>
            </w:pPr>
            <w:sdt>
              <w:sdtPr>
                <w:rPr>
                  <w:rFonts w:ascii="Arial" w:hAnsi="Arial" w:cs="Arial"/>
                  <w:sz w:val="20"/>
                  <w:szCs w:val="20"/>
                  <w:lang w:val="fr-FR"/>
                </w:rPr>
                <w:id w:val="852237624"/>
                <w14:checkbox>
                  <w14:checked w14:val="0"/>
                  <w14:checkedState w14:val="2612" w14:font="MS Gothic"/>
                  <w14:uncheckedState w14:val="2610" w14:font="MS Gothic"/>
                </w14:checkbox>
              </w:sdtPr>
              <w:sdtContent>
                <w:r w:rsidR="00A709D1" w:rsidRPr="00BD2704">
                  <w:rPr>
                    <w:rFonts w:ascii="MS Gothic" w:eastAsia="MS Gothic" w:hAnsi="MS Gothic" w:cs="Arial" w:hint="eastAsia"/>
                    <w:sz w:val="20"/>
                    <w:szCs w:val="20"/>
                    <w:lang w:val="fr-FR"/>
                  </w:rPr>
                  <w:t>☐</w:t>
                </w:r>
              </w:sdtContent>
            </w:sdt>
            <w:r w:rsidR="00A709D1" w:rsidRPr="00BD2704">
              <w:rPr>
                <w:rFonts w:ascii="Arial" w:hAnsi="Arial"/>
                <w:sz w:val="20"/>
                <w:lang w:val="fr-FR"/>
              </w:rPr>
              <w:t xml:space="preserve"> </w:t>
            </w:r>
            <w:r w:rsidR="00A709D1" w:rsidRPr="00BD2704">
              <w:rPr>
                <w:rFonts w:ascii="Poppins" w:hAnsi="Poppins"/>
                <w:color w:val="062172"/>
                <w:lang w:val="fr-FR"/>
              </w:rPr>
              <w:t xml:space="preserve">Guichet de financement </w:t>
            </w:r>
            <w:r w:rsidR="008B67E1" w:rsidRPr="008B67E1">
              <w:rPr>
                <w:rFonts w:ascii="Poppins" w:hAnsi="Poppins"/>
                <w:color w:val="062172"/>
                <w:lang w:val="fr-FR"/>
              </w:rPr>
              <w:t>nº</w:t>
            </w:r>
            <w:r w:rsidR="008B67E1" w:rsidRPr="00BD2704">
              <w:rPr>
                <w:rFonts w:ascii="Poppins" w:hAnsi="Poppins"/>
                <w:color w:val="062172"/>
                <w:lang w:val="fr-FR"/>
              </w:rPr>
              <w:t xml:space="preserve"> </w:t>
            </w:r>
            <w:r w:rsidR="00A709D1" w:rsidRPr="00BD2704">
              <w:rPr>
                <w:rFonts w:ascii="Poppins" w:hAnsi="Poppins"/>
                <w:color w:val="062172"/>
                <w:lang w:val="fr-FR"/>
              </w:rPr>
              <w:t xml:space="preserve">1 : </w:t>
            </w:r>
            <w:r w:rsidR="008B67E1" w:rsidRPr="008B67E1">
              <w:rPr>
                <w:rFonts w:ascii="Poppins" w:hAnsi="Poppins"/>
                <w:color w:val="062172"/>
                <w:lang w:val="fr-FR"/>
              </w:rPr>
              <w:t>Renforcer la planification et l'élaboration de politiques intégrant la notion de genre pour un impact systémique</w:t>
            </w:r>
          </w:p>
          <w:p w14:paraId="5891BC1A" w14:textId="5F4E7EC6" w:rsidR="00A709D1" w:rsidRPr="008B67E1" w:rsidRDefault="00000000" w:rsidP="00986ACD">
            <w:pPr>
              <w:ind w:left="288"/>
              <w:jc w:val="both"/>
              <w:rPr>
                <w:rFonts w:ascii="Poppins" w:hAnsi="Poppins"/>
                <w:color w:val="062172"/>
                <w:lang w:val="fr-FR"/>
              </w:rPr>
            </w:pPr>
            <w:sdt>
              <w:sdtPr>
                <w:rPr>
                  <w:rFonts w:ascii="Poppins" w:hAnsi="Poppins" w:cs="Poppins"/>
                  <w:color w:val="062172"/>
                  <w:lang w:val="fr-FR"/>
                </w:rPr>
                <w:id w:val="1608304563"/>
                <w14:checkbox>
                  <w14:checked w14:val="0"/>
                  <w14:checkedState w14:val="2612" w14:font="MS Gothic"/>
                  <w14:uncheckedState w14:val="2610" w14:font="MS Gothic"/>
                </w14:checkbox>
              </w:sdtPr>
              <w:sdtContent>
                <w:r w:rsidR="00A709D1" w:rsidRPr="00BD2704">
                  <w:rPr>
                    <w:rFonts w:ascii="Segoe UI Symbol" w:hAnsi="Segoe UI Symbol" w:cs="Segoe UI Symbol"/>
                    <w:color w:val="062172"/>
                    <w:lang w:val="fr-FR"/>
                  </w:rPr>
                  <w:t>☐</w:t>
                </w:r>
              </w:sdtContent>
            </w:sdt>
            <w:r w:rsidR="00A709D1" w:rsidRPr="00BD2704">
              <w:rPr>
                <w:rFonts w:ascii="Poppins" w:hAnsi="Poppins"/>
                <w:color w:val="062172"/>
                <w:lang w:val="fr-FR"/>
              </w:rPr>
              <w:t> A</w:t>
            </w:r>
            <w:r w:rsidR="008B67E1">
              <w:rPr>
                <w:rFonts w:ascii="Poppins" w:hAnsi="Poppins"/>
                <w:color w:val="062172"/>
                <w:lang w:val="fr-FR"/>
              </w:rPr>
              <w:t xml:space="preserve"> </w:t>
            </w:r>
            <w:r w:rsidR="008B67E1" w:rsidRPr="008B67E1">
              <w:rPr>
                <w:rFonts w:ascii="Poppins" w:hAnsi="Poppins"/>
                <w:color w:val="062172"/>
                <w:lang w:val="fr-FR"/>
              </w:rPr>
              <w:t>Diagnostics systémiques, élaboration du pacte de partenariat et analyses sectorielles de l'éducation</w:t>
            </w:r>
          </w:p>
          <w:p w14:paraId="69EA10C0" w14:textId="1DFF75D1" w:rsidR="00A709D1" w:rsidRPr="008B67E1" w:rsidRDefault="00000000" w:rsidP="00986ACD">
            <w:pPr>
              <w:ind w:left="288"/>
              <w:jc w:val="both"/>
              <w:rPr>
                <w:rFonts w:ascii="Poppins" w:hAnsi="Poppins"/>
                <w:color w:val="062172"/>
                <w:lang w:val="fr-FR"/>
              </w:rPr>
            </w:pPr>
            <w:sdt>
              <w:sdtPr>
                <w:rPr>
                  <w:rFonts w:ascii="Poppins" w:hAnsi="Poppins"/>
                  <w:color w:val="062172"/>
                  <w:lang w:val="fr-FR"/>
                </w:rPr>
                <w:id w:val="652960469"/>
                <w14:checkbox>
                  <w14:checked w14:val="0"/>
                  <w14:checkedState w14:val="2612" w14:font="MS Gothic"/>
                  <w14:uncheckedState w14:val="2610" w14:font="MS Gothic"/>
                </w14:checkbox>
              </w:sdtPr>
              <w:sdtContent>
                <w:r w:rsidR="00A709D1" w:rsidRPr="008B67E1">
                  <w:rPr>
                    <w:rFonts w:ascii="Segoe UI Symbol" w:hAnsi="Segoe UI Symbol" w:cs="Segoe UI Symbol"/>
                    <w:color w:val="062172"/>
                    <w:lang w:val="fr-FR"/>
                  </w:rPr>
                  <w:t>☐</w:t>
                </w:r>
              </w:sdtContent>
            </w:sdt>
            <w:r w:rsidR="00A709D1" w:rsidRPr="00BD2704">
              <w:rPr>
                <w:rFonts w:ascii="Poppins" w:hAnsi="Poppins"/>
                <w:color w:val="062172"/>
                <w:lang w:val="fr-FR"/>
              </w:rPr>
              <w:t xml:space="preserve"> B. </w:t>
            </w:r>
            <w:r w:rsidR="008B67E1" w:rsidRPr="008B67E1">
              <w:rPr>
                <w:rFonts w:ascii="Poppins" w:hAnsi="Poppins"/>
                <w:color w:val="062172"/>
                <w:lang w:val="fr-FR"/>
              </w:rPr>
              <w:t>Planification sectorielle intégrant la notion de genre, y compris la planification opérationnelle et la budgétisation</w:t>
            </w:r>
          </w:p>
          <w:p w14:paraId="539197C0" w14:textId="322D46DE" w:rsidR="00A709D1" w:rsidRPr="008B67E1" w:rsidRDefault="00000000" w:rsidP="00986ACD">
            <w:pPr>
              <w:ind w:left="288"/>
              <w:jc w:val="both"/>
              <w:rPr>
                <w:rFonts w:ascii="Poppins" w:hAnsi="Poppins"/>
                <w:color w:val="062172"/>
                <w:lang w:val="fr-FR"/>
              </w:rPr>
            </w:pPr>
            <w:sdt>
              <w:sdtPr>
                <w:rPr>
                  <w:rFonts w:ascii="Poppins" w:hAnsi="Poppins"/>
                  <w:color w:val="062172"/>
                  <w:lang w:val="fr-FR"/>
                </w:rPr>
                <w:id w:val="-943538218"/>
                <w14:checkbox>
                  <w14:checked w14:val="0"/>
                  <w14:checkedState w14:val="2612" w14:font="MS Gothic"/>
                  <w14:uncheckedState w14:val="2610" w14:font="MS Gothic"/>
                </w14:checkbox>
              </w:sdtPr>
              <w:sdtContent>
                <w:r w:rsidR="00A709D1" w:rsidRPr="008B67E1">
                  <w:rPr>
                    <w:rFonts w:ascii="Segoe UI Symbol" w:hAnsi="Segoe UI Symbol" w:cs="Segoe UI Symbol"/>
                    <w:color w:val="062172"/>
                    <w:lang w:val="fr-FR"/>
                  </w:rPr>
                  <w:t>☐</w:t>
                </w:r>
              </w:sdtContent>
            </w:sdt>
            <w:r w:rsidR="00A709D1" w:rsidRPr="00BD2704">
              <w:rPr>
                <w:rFonts w:ascii="Poppins" w:hAnsi="Poppins"/>
                <w:color w:val="062172"/>
                <w:lang w:val="fr-FR"/>
              </w:rPr>
              <w:t xml:space="preserve"> C. </w:t>
            </w:r>
            <w:r w:rsidR="008B67E1" w:rsidRPr="008B67E1">
              <w:rPr>
                <w:rFonts w:ascii="Poppins" w:hAnsi="Poppins"/>
                <w:color w:val="062172"/>
                <w:lang w:val="fr-FR"/>
              </w:rPr>
              <w:t>Appui des politiques et des plans visant à recenser et traiter les multiples formes d'exclusion (planification pour les enfants handicapés, résilience du système et inclusion des enfants déplacés)</w:t>
            </w:r>
          </w:p>
          <w:p w14:paraId="13778036" w14:textId="007B8C59" w:rsidR="00A709D1" w:rsidRPr="00BD2704" w:rsidRDefault="00000000" w:rsidP="00986ACD">
            <w:pPr>
              <w:ind w:left="288"/>
              <w:jc w:val="both"/>
              <w:rPr>
                <w:rFonts w:ascii="Poppins" w:hAnsi="Poppins" w:cs="Poppins"/>
                <w:color w:val="062172"/>
                <w:lang w:val="fr-FR"/>
              </w:rPr>
            </w:pPr>
            <w:sdt>
              <w:sdtPr>
                <w:rPr>
                  <w:rFonts w:ascii="Poppins" w:hAnsi="Poppins"/>
                  <w:color w:val="062172"/>
                  <w:lang w:val="fr-FR"/>
                </w:rPr>
                <w:id w:val="-769858494"/>
                <w14:checkbox>
                  <w14:checked w14:val="0"/>
                  <w14:checkedState w14:val="2612" w14:font="MS Gothic"/>
                  <w14:uncheckedState w14:val="2610" w14:font="MS Gothic"/>
                </w14:checkbox>
              </w:sdtPr>
              <w:sdtContent>
                <w:r w:rsidR="00A709D1" w:rsidRPr="008B67E1">
                  <w:rPr>
                    <w:rFonts w:ascii="Segoe UI Symbol" w:hAnsi="Segoe UI Symbol" w:cs="Segoe UI Symbol"/>
                    <w:color w:val="062172"/>
                    <w:lang w:val="fr-FR"/>
                  </w:rPr>
                  <w:t>☐</w:t>
                </w:r>
              </w:sdtContent>
            </w:sdt>
            <w:r w:rsidR="00A709D1" w:rsidRPr="00BD2704">
              <w:rPr>
                <w:rFonts w:ascii="Poppins" w:hAnsi="Poppins"/>
                <w:color w:val="062172"/>
                <w:lang w:val="fr-FR"/>
              </w:rPr>
              <w:t xml:space="preserve"> D. </w:t>
            </w:r>
            <w:r w:rsidR="008B67E1" w:rsidRPr="008B67E1">
              <w:rPr>
                <w:rFonts w:ascii="Poppins" w:hAnsi="Poppins"/>
                <w:color w:val="062172"/>
                <w:lang w:val="fr-FR"/>
              </w:rPr>
              <w:t>Renforcement du diagnostic factuel des points de blocage critiques de la mise en œuvre et identification de solutions potentiellement évolutives et porteuses de transformation</w:t>
            </w:r>
          </w:p>
        </w:tc>
      </w:tr>
      <w:tr w:rsidR="00A709D1" w:rsidRPr="00BD2704" w14:paraId="49A97E07" w14:textId="77777777" w:rsidTr="00E01AD6">
        <w:trPr>
          <w:gridAfter w:val="3"/>
          <w:wAfter w:w="374" w:type="dxa"/>
          <w:trHeight w:val="58"/>
        </w:trPr>
        <w:tc>
          <w:tcPr>
            <w:tcW w:w="10440" w:type="dxa"/>
            <w:gridSpan w:val="2"/>
            <w:tcBorders>
              <w:top w:val="single" w:sz="4" w:space="0" w:color="43D596"/>
              <w:left w:val="nil"/>
              <w:bottom w:val="single" w:sz="4" w:space="0" w:color="43D596"/>
              <w:right w:val="single" w:sz="4" w:space="0" w:color="43D596"/>
            </w:tcBorders>
            <w:shd w:val="clear" w:color="auto" w:fill="auto"/>
            <w:vAlign w:val="center"/>
          </w:tcPr>
          <w:p w14:paraId="0C6F4E3C" w14:textId="3F1CEF8F" w:rsidR="00A709D1" w:rsidRPr="00BD2704" w:rsidRDefault="00000000" w:rsidP="00986ACD">
            <w:pPr>
              <w:spacing w:after="60"/>
              <w:jc w:val="both"/>
              <w:rPr>
                <w:rFonts w:ascii="Poppins" w:hAnsi="Poppins" w:cs="Poppins"/>
                <w:color w:val="062172"/>
                <w:lang w:val="fr-FR"/>
              </w:rPr>
            </w:pPr>
            <w:sdt>
              <w:sdtPr>
                <w:rPr>
                  <w:rFonts w:ascii="Poppins" w:hAnsi="Poppins" w:cs="Poppins"/>
                  <w:color w:val="062172"/>
                  <w:lang w:val="fr-FR"/>
                </w:rPr>
                <w:id w:val="1059051836"/>
                <w14:checkbox>
                  <w14:checked w14:val="0"/>
                  <w14:checkedState w14:val="2612" w14:font="MS Gothic"/>
                  <w14:uncheckedState w14:val="2610" w14:font="MS Gothic"/>
                </w14:checkbox>
              </w:sdtPr>
              <w:sdtContent>
                <w:r w:rsidR="00A709D1" w:rsidRPr="00BD2704">
                  <w:rPr>
                    <w:rFonts w:ascii="Segoe UI Symbol" w:hAnsi="Segoe UI Symbol" w:cs="Segoe UI Symbol"/>
                    <w:color w:val="062172"/>
                    <w:lang w:val="fr-FR"/>
                  </w:rPr>
                  <w:t>☐</w:t>
                </w:r>
              </w:sdtContent>
            </w:sdt>
            <w:r w:rsidR="00A709D1" w:rsidRPr="00BD2704">
              <w:rPr>
                <w:rFonts w:ascii="Poppins" w:hAnsi="Poppins"/>
                <w:color w:val="062172"/>
                <w:lang w:val="fr-FR"/>
              </w:rPr>
              <w:t xml:space="preserve"> Guichet de financement </w:t>
            </w:r>
            <w:r w:rsidR="008B67E1" w:rsidRPr="008B67E1">
              <w:rPr>
                <w:rFonts w:ascii="Poppins" w:hAnsi="Poppins"/>
                <w:color w:val="062172"/>
                <w:lang w:val="fr-FR"/>
              </w:rPr>
              <w:t>nº</w:t>
            </w:r>
            <w:r w:rsidR="008B67E1" w:rsidRPr="00BD2704">
              <w:rPr>
                <w:rFonts w:ascii="Poppins" w:hAnsi="Poppins"/>
                <w:color w:val="062172"/>
                <w:lang w:val="fr-FR"/>
              </w:rPr>
              <w:t xml:space="preserve"> </w:t>
            </w:r>
            <w:r w:rsidR="00A709D1" w:rsidRPr="00BD2704">
              <w:rPr>
                <w:rFonts w:ascii="Poppins" w:hAnsi="Poppins"/>
                <w:color w:val="062172"/>
                <w:lang w:val="fr-FR"/>
              </w:rPr>
              <w:t xml:space="preserve">2 : </w:t>
            </w:r>
            <w:r w:rsidR="008B67E1" w:rsidRPr="008B67E1">
              <w:rPr>
                <w:rFonts w:ascii="Poppins" w:hAnsi="Poppins"/>
                <w:color w:val="062172"/>
                <w:lang w:val="fr-FR"/>
              </w:rPr>
              <w:t>Mobiliser des actions et des financements coordonnés pour permettre des changements transformationnels</w:t>
            </w:r>
          </w:p>
          <w:p w14:paraId="251917C2" w14:textId="16B50C5A" w:rsidR="00A709D1" w:rsidRPr="008B67E1" w:rsidRDefault="00000000" w:rsidP="00986ACD">
            <w:pPr>
              <w:ind w:left="288"/>
              <w:jc w:val="both"/>
              <w:rPr>
                <w:rFonts w:ascii="Poppins" w:hAnsi="Poppins"/>
                <w:color w:val="062172"/>
                <w:lang w:val="fr-FR"/>
              </w:rPr>
            </w:pPr>
            <w:sdt>
              <w:sdtPr>
                <w:rPr>
                  <w:rFonts w:ascii="Poppins" w:hAnsi="Poppins" w:cs="Poppins"/>
                  <w:color w:val="062172"/>
                  <w:lang w:val="fr-FR"/>
                </w:rPr>
                <w:id w:val="-1517534697"/>
                <w14:checkbox>
                  <w14:checked w14:val="0"/>
                  <w14:checkedState w14:val="2612" w14:font="MS Gothic"/>
                  <w14:uncheckedState w14:val="2610" w14:font="MS Gothic"/>
                </w14:checkbox>
              </w:sdtPr>
              <w:sdtContent>
                <w:r w:rsidR="00A709D1" w:rsidRPr="00BD2704">
                  <w:rPr>
                    <w:rFonts w:ascii="Segoe UI Symbol" w:hAnsi="Segoe UI Symbol" w:cs="Segoe UI Symbol"/>
                    <w:color w:val="062172"/>
                    <w:lang w:val="fr-FR"/>
                  </w:rPr>
                  <w:t>☐</w:t>
                </w:r>
              </w:sdtContent>
            </w:sdt>
            <w:r w:rsidR="00A709D1" w:rsidRPr="00BD2704">
              <w:rPr>
                <w:rFonts w:ascii="Poppins" w:hAnsi="Poppins"/>
                <w:color w:val="062172"/>
                <w:lang w:val="fr-FR"/>
              </w:rPr>
              <w:t xml:space="preserve"> E. </w:t>
            </w:r>
            <w:r w:rsidR="008B67E1" w:rsidRPr="008B67E1">
              <w:rPr>
                <w:rFonts w:ascii="Poppins" w:hAnsi="Poppins"/>
                <w:color w:val="062172"/>
                <w:lang w:val="fr-FR"/>
              </w:rPr>
              <w:t>Renforcement de la coordination sectorielle, notamment les groupes locaux des partenaires de l’éducation, les revues sectorielles conjointes et le suivi de l'efficacité du partenariat au niveau national</w:t>
            </w:r>
          </w:p>
          <w:p w14:paraId="5790A563" w14:textId="77777777" w:rsidR="00614FDC" w:rsidRDefault="00000000" w:rsidP="00614FDC">
            <w:pPr>
              <w:ind w:left="288"/>
              <w:jc w:val="both"/>
              <w:rPr>
                <w:rFonts w:ascii="Poppins" w:hAnsi="Poppins" w:cs="Poppins"/>
                <w:color w:val="062172"/>
                <w:lang w:val="fr-FR"/>
              </w:rPr>
            </w:pPr>
            <w:sdt>
              <w:sdtPr>
                <w:rPr>
                  <w:rFonts w:ascii="Poppins" w:hAnsi="Poppins"/>
                  <w:color w:val="062172"/>
                  <w:lang w:val="fr-FR"/>
                </w:rPr>
                <w:id w:val="-1212811210"/>
                <w14:checkbox>
                  <w14:checked w14:val="0"/>
                  <w14:checkedState w14:val="2612" w14:font="MS Gothic"/>
                  <w14:uncheckedState w14:val="2610" w14:font="MS Gothic"/>
                </w14:checkbox>
              </w:sdtPr>
              <w:sdtContent>
                <w:r w:rsidR="00A709D1" w:rsidRPr="008B67E1">
                  <w:rPr>
                    <w:rFonts w:ascii="Segoe UI Symbol" w:hAnsi="Segoe UI Symbol" w:cs="Segoe UI Symbol"/>
                    <w:color w:val="062172"/>
                    <w:lang w:val="fr-FR"/>
                  </w:rPr>
                  <w:t>☐</w:t>
                </w:r>
              </w:sdtContent>
            </w:sdt>
            <w:r w:rsidR="00A709D1" w:rsidRPr="008B67E1">
              <w:rPr>
                <w:rFonts w:ascii="Poppins" w:hAnsi="Poppins"/>
                <w:color w:val="062172"/>
                <w:lang w:val="fr-FR"/>
              </w:rPr>
              <w:t xml:space="preserve"> </w:t>
            </w:r>
            <w:r w:rsidR="00A709D1" w:rsidRPr="00BD2704">
              <w:rPr>
                <w:rFonts w:ascii="Poppins" w:hAnsi="Poppins"/>
                <w:color w:val="062172"/>
                <w:lang w:val="fr-FR"/>
              </w:rPr>
              <w:t>F. </w:t>
            </w:r>
            <w:r w:rsidR="008B67E1" w:rsidRPr="008B67E1">
              <w:rPr>
                <w:rFonts w:ascii="Poppins" w:hAnsi="Poppins" w:cs="Poppins"/>
                <w:color w:val="062172"/>
                <w:lang w:val="fr-FR"/>
              </w:rPr>
              <w:t>Mise en place et fonctionnement de mécanismes de financement commun</w:t>
            </w:r>
          </w:p>
          <w:p w14:paraId="0096F0C9" w14:textId="04915C5A" w:rsidR="00A709D1" w:rsidRPr="00BD2704" w:rsidRDefault="00000000" w:rsidP="00614FDC">
            <w:pPr>
              <w:ind w:left="288"/>
              <w:jc w:val="both"/>
              <w:rPr>
                <w:rFonts w:ascii="Poppins" w:hAnsi="Poppins" w:cs="Poppins"/>
                <w:color w:val="062172"/>
                <w:lang w:val="fr-FR"/>
              </w:rPr>
            </w:pPr>
            <w:sdt>
              <w:sdtPr>
                <w:rPr>
                  <w:rFonts w:ascii="Poppins" w:hAnsi="Poppins" w:cs="Poppins"/>
                  <w:color w:val="062172"/>
                  <w:lang w:val="fr-FR"/>
                </w:rPr>
                <w:id w:val="-829061300"/>
                <w14:checkbox>
                  <w14:checked w14:val="0"/>
                  <w14:checkedState w14:val="2612" w14:font="MS Gothic"/>
                  <w14:uncheckedState w14:val="2610" w14:font="MS Gothic"/>
                </w14:checkbox>
              </w:sdtPr>
              <w:sdtContent>
                <w:r w:rsidR="00A709D1" w:rsidRPr="008B67E1">
                  <w:rPr>
                    <w:rFonts w:ascii="Segoe UI Symbol" w:hAnsi="Segoe UI Symbol" w:cs="Segoe UI Symbol"/>
                    <w:color w:val="062172"/>
                    <w:lang w:val="fr-FR"/>
                  </w:rPr>
                  <w:t>☐</w:t>
                </w:r>
              </w:sdtContent>
            </w:sdt>
            <w:r w:rsidR="00A709D1" w:rsidRPr="008B67E1">
              <w:rPr>
                <w:rFonts w:ascii="Poppins" w:hAnsi="Poppins" w:cs="Poppins"/>
                <w:color w:val="062172"/>
                <w:lang w:val="fr-FR"/>
              </w:rPr>
              <w:t>G. </w:t>
            </w:r>
            <w:r w:rsidR="008B67E1" w:rsidRPr="008B67E1">
              <w:rPr>
                <w:rFonts w:ascii="Poppins" w:hAnsi="Poppins" w:cs="Poppins"/>
                <w:color w:val="062172"/>
                <w:lang w:val="fr-FR"/>
              </w:rPr>
              <w:t>Renforcement des processus budgétaires et collaboration avec le ministère des Finances ; identification des possibilités d’amélioration de l'équité et de l'efficacité des dépenses d'éducation, notamment les processus visant à l'égalité entre les sexes</w:t>
            </w:r>
          </w:p>
          <w:p w14:paraId="399FFC94" w14:textId="7E5E2CA8" w:rsidR="00A709D1" w:rsidRPr="00BD2704" w:rsidRDefault="00000000" w:rsidP="00986ACD">
            <w:pPr>
              <w:ind w:left="288"/>
              <w:jc w:val="both"/>
              <w:rPr>
                <w:rFonts w:ascii="Arial" w:hAnsi="Arial" w:cs="Arial"/>
                <w:sz w:val="20"/>
                <w:szCs w:val="20"/>
                <w:lang w:val="fr-FR"/>
              </w:rPr>
            </w:pPr>
            <w:sdt>
              <w:sdtPr>
                <w:rPr>
                  <w:rFonts w:ascii="Poppins" w:hAnsi="Poppins" w:cs="Poppins"/>
                  <w:color w:val="062172"/>
                  <w:lang w:val="fr-FR"/>
                </w:rPr>
                <w:id w:val="-1902209018"/>
                <w14:checkbox>
                  <w14:checked w14:val="0"/>
                  <w14:checkedState w14:val="2612" w14:font="MS Gothic"/>
                  <w14:uncheckedState w14:val="2610" w14:font="MS Gothic"/>
                </w14:checkbox>
              </w:sdtPr>
              <w:sdtContent>
                <w:r w:rsidR="00A709D1" w:rsidRPr="008B67E1">
                  <w:rPr>
                    <w:rFonts w:ascii="Segoe UI Symbol" w:hAnsi="Segoe UI Symbol" w:cs="Segoe UI Symbol"/>
                    <w:color w:val="062172"/>
                    <w:lang w:val="fr-FR"/>
                  </w:rPr>
                  <w:t>☐</w:t>
                </w:r>
              </w:sdtContent>
            </w:sdt>
            <w:r w:rsidR="00A709D1" w:rsidRPr="00BD2704">
              <w:rPr>
                <w:rFonts w:ascii="Poppins" w:hAnsi="Poppins" w:cs="Poppins"/>
                <w:color w:val="062172"/>
                <w:lang w:val="fr-FR"/>
              </w:rPr>
              <w:t xml:space="preserve"> H. </w:t>
            </w:r>
            <w:r w:rsidR="008B67E1">
              <w:rPr>
                <w:rFonts w:ascii="Poppins" w:hAnsi="Poppins" w:cs="Poppins"/>
                <w:color w:val="062172"/>
                <w:lang w:val="fr-FR"/>
              </w:rPr>
              <w:t xml:space="preserve">Réunion </w:t>
            </w:r>
            <w:r w:rsidR="00A709D1" w:rsidRPr="00BD2704">
              <w:rPr>
                <w:rFonts w:ascii="Poppins" w:hAnsi="Poppins" w:cs="Poppins"/>
                <w:color w:val="062172"/>
                <w:lang w:val="fr-FR"/>
              </w:rPr>
              <w:t>intersectorielle</w:t>
            </w:r>
          </w:p>
        </w:tc>
      </w:tr>
      <w:tr w:rsidR="00A709D1" w:rsidRPr="002163B5" w14:paraId="4931C1C6" w14:textId="77777777" w:rsidTr="00E01AD6">
        <w:trPr>
          <w:gridAfter w:val="3"/>
          <w:wAfter w:w="374" w:type="dxa"/>
          <w:trHeight w:val="58"/>
        </w:trPr>
        <w:tc>
          <w:tcPr>
            <w:tcW w:w="10440" w:type="dxa"/>
            <w:gridSpan w:val="2"/>
            <w:tcBorders>
              <w:top w:val="single" w:sz="4" w:space="0" w:color="43D596"/>
              <w:left w:val="nil"/>
              <w:bottom w:val="single" w:sz="4" w:space="0" w:color="43D596"/>
              <w:right w:val="single" w:sz="4" w:space="0" w:color="43D596"/>
            </w:tcBorders>
            <w:shd w:val="clear" w:color="auto" w:fill="auto"/>
            <w:vAlign w:val="center"/>
          </w:tcPr>
          <w:p w14:paraId="0654A3B2" w14:textId="483E22BF" w:rsidR="00A709D1" w:rsidRPr="00032FEE" w:rsidRDefault="00000000" w:rsidP="00986ACD">
            <w:pPr>
              <w:spacing w:after="60"/>
              <w:jc w:val="both"/>
              <w:rPr>
                <w:rFonts w:ascii="Poppins" w:hAnsi="Poppins"/>
                <w:color w:val="062172"/>
                <w:lang w:val="fr-FR"/>
              </w:rPr>
            </w:pPr>
            <w:sdt>
              <w:sdtPr>
                <w:rPr>
                  <w:rFonts w:ascii="Poppins" w:hAnsi="Poppins"/>
                  <w:color w:val="062172"/>
                  <w:lang w:val="fr-FR"/>
                </w:rPr>
                <w:id w:val="1212920140"/>
                <w14:checkbox>
                  <w14:checked w14:val="0"/>
                  <w14:checkedState w14:val="2612" w14:font="MS Gothic"/>
                  <w14:uncheckedState w14:val="2610" w14:font="MS Gothic"/>
                </w14:checkbox>
              </w:sdtPr>
              <w:sdtContent>
                <w:r w:rsidR="00A709D1" w:rsidRPr="008B67E1">
                  <w:rPr>
                    <w:rFonts w:ascii="Segoe UI Symbol" w:hAnsi="Segoe UI Symbol" w:cs="Segoe UI Symbol"/>
                    <w:color w:val="062172"/>
                    <w:lang w:val="fr-FR"/>
                  </w:rPr>
                  <w:t>☐</w:t>
                </w:r>
              </w:sdtContent>
            </w:sdt>
            <w:r w:rsidR="00A709D1" w:rsidRPr="00032FEE">
              <w:rPr>
                <w:rFonts w:ascii="Poppins" w:hAnsi="Poppins"/>
                <w:color w:val="062172"/>
                <w:lang w:val="fr-FR"/>
              </w:rPr>
              <w:t xml:space="preserve"> </w:t>
            </w:r>
            <w:bookmarkStart w:id="2" w:name="_Hlk119952363"/>
            <w:r w:rsidR="00A709D1" w:rsidRPr="00032FEE">
              <w:rPr>
                <w:rFonts w:ascii="Poppins" w:hAnsi="Poppins"/>
                <w:color w:val="062172"/>
                <w:lang w:val="fr-FR"/>
              </w:rPr>
              <w:t xml:space="preserve">Guichet de financement </w:t>
            </w:r>
            <w:r w:rsidR="008B67E1" w:rsidRPr="008B67E1">
              <w:rPr>
                <w:rFonts w:ascii="Poppins" w:hAnsi="Poppins"/>
                <w:color w:val="062172"/>
                <w:lang w:val="fr-FR"/>
              </w:rPr>
              <w:t>nº</w:t>
            </w:r>
            <w:r w:rsidR="008B67E1" w:rsidRPr="00BD2704">
              <w:rPr>
                <w:rFonts w:ascii="Poppins" w:hAnsi="Poppins"/>
                <w:color w:val="062172"/>
                <w:lang w:val="fr-FR"/>
              </w:rPr>
              <w:t xml:space="preserve"> </w:t>
            </w:r>
            <w:r w:rsidR="00A709D1" w:rsidRPr="00032FEE">
              <w:rPr>
                <w:rFonts w:ascii="Poppins" w:hAnsi="Poppins"/>
                <w:color w:val="062172"/>
                <w:lang w:val="fr-FR"/>
              </w:rPr>
              <w:t xml:space="preserve">3 : </w:t>
            </w:r>
            <w:r w:rsidR="008B67E1" w:rsidRPr="008B67E1">
              <w:rPr>
                <w:rFonts w:ascii="Poppins" w:hAnsi="Poppins"/>
                <w:color w:val="062172"/>
                <w:lang w:val="fr-FR"/>
              </w:rPr>
              <w:t>Renforcer les capacités, adapter et apprendre pour mettre en œuvre des reformes et obtenir des résultats à l’échelle</w:t>
            </w:r>
          </w:p>
          <w:bookmarkEnd w:id="2"/>
          <w:p w14:paraId="78188C46" w14:textId="1C36D475" w:rsidR="00A709D1" w:rsidRPr="008B67E1" w:rsidRDefault="00000000" w:rsidP="00986ACD">
            <w:pPr>
              <w:spacing w:after="60"/>
              <w:ind w:left="288"/>
              <w:jc w:val="both"/>
              <w:rPr>
                <w:rFonts w:ascii="Poppins" w:hAnsi="Poppins"/>
                <w:color w:val="062172"/>
                <w:lang w:val="fr-FR"/>
              </w:rPr>
            </w:pPr>
            <w:sdt>
              <w:sdtPr>
                <w:rPr>
                  <w:rFonts w:ascii="Poppins" w:hAnsi="Poppins"/>
                  <w:color w:val="062172"/>
                  <w:lang w:val="fr-FR"/>
                </w:rPr>
                <w:id w:val="-298849239"/>
                <w14:checkbox>
                  <w14:checked w14:val="0"/>
                  <w14:checkedState w14:val="2612" w14:font="MS Gothic"/>
                  <w14:uncheckedState w14:val="2610" w14:font="MS Gothic"/>
                </w14:checkbox>
              </w:sdtPr>
              <w:sdtContent>
                <w:r w:rsidR="008B67E1">
                  <w:rPr>
                    <w:rFonts w:ascii="MS Gothic" w:eastAsia="MS Gothic" w:hAnsi="MS Gothic" w:hint="eastAsia"/>
                    <w:color w:val="062172"/>
                    <w:lang w:val="fr-FR"/>
                  </w:rPr>
                  <w:t>☐</w:t>
                </w:r>
              </w:sdtContent>
            </w:sdt>
            <w:r w:rsidR="00A709D1" w:rsidRPr="00032FEE">
              <w:rPr>
                <w:rFonts w:ascii="Poppins" w:hAnsi="Poppins"/>
                <w:color w:val="062172"/>
                <w:lang w:val="fr-FR"/>
              </w:rPr>
              <w:t xml:space="preserve"> I. </w:t>
            </w:r>
            <w:r w:rsidR="008B67E1" w:rsidRPr="008B67E1">
              <w:rPr>
                <w:rFonts w:ascii="Poppins" w:hAnsi="Poppins"/>
                <w:color w:val="062172"/>
                <w:lang w:val="fr-FR"/>
              </w:rPr>
              <w:t>Renforcement des systèmes de données, notamment en améliorant la disponibilité et l'utilisation de données ventilées par sexe et de données sur les enfants handicapés</w:t>
            </w:r>
          </w:p>
          <w:p w14:paraId="60CA4480" w14:textId="4B4B8A5D" w:rsidR="00A709D1" w:rsidRPr="008B67E1" w:rsidRDefault="00000000" w:rsidP="00986ACD">
            <w:pPr>
              <w:spacing w:after="60"/>
              <w:ind w:left="288"/>
              <w:jc w:val="both"/>
              <w:rPr>
                <w:rFonts w:ascii="Poppins" w:hAnsi="Poppins"/>
                <w:color w:val="062172"/>
                <w:lang w:val="fr-FR"/>
              </w:rPr>
            </w:pPr>
            <w:sdt>
              <w:sdtPr>
                <w:rPr>
                  <w:rFonts w:ascii="Poppins" w:hAnsi="Poppins"/>
                  <w:color w:val="062172"/>
                  <w:lang w:val="fr-FR"/>
                </w:rPr>
                <w:id w:val="619579297"/>
                <w14:checkbox>
                  <w14:checked w14:val="0"/>
                  <w14:checkedState w14:val="2612" w14:font="MS Gothic"/>
                  <w14:uncheckedState w14:val="2610" w14:font="MS Gothic"/>
                </w14:checkbox>
              </w:sdtPr>
              <w:sdtContent>
                <w:r w:rsidR="00A709D1" w:rsidRPr="008B67E1">
                  <w:rPr>
                    <w:rFonts w:ascii="Segoe UI Symbol" w:hAnsi="Segoe UI Symbol" w:cs="Segoe UI Symbol"/>
                    <w:color w:val="062172"/>
                    <w:lang w:val="fr-FR"/>
                  </w:rPr>
                  <w:t>☐</w:t>
                </w:r>
              </w:sdtContent>
            </w:sdt>
            <w:r w:rsidR="00A709D1" w:rsidRPr="00032FEE">
              <w:rPr>
                <w:rFonts w:ascii="Poppins" w:hAnsi="Poppins"/>
                <w:color w:val="062172"/>
                <w:lang w:val="fr-FR"/>
              </w:rPr>
              <w:t xml:space="preserve"> J. </w:t>
            </w:r>
            <w:r w:rsidR="008B67E1" w:rsidRPr="008B67E1">
              <w:rPr>
                <w:rFonts w:ascii="Poppins" w:hAnsi="Poppins"/>
                <w:color w:val="062172"/>
                <w:lang w:val="fr-FR"/>
              </w:rPr>
              <w:t>Formation et soutien aux fonctionnaires et aux niveaux central et décentralisé, notamment en ce qui concerne l'utilisation des données et des éléments concrets</w:t>
            </w:r>
          </w:p>
          <w:p w14:paraId="4AB2D211" w14:textId="2EE8D7E0" w:rsidR="00A709D1" w:rsidRPr="00032FEE" w:rsidRDefault="00000000" w:rsidP="00986ACD">
            <w:pPr>
              <w:ind w:left="288"/>
              <w:jc w:val="both"/>
              <w:rPr>
                <w:rFonts w:ascii="Poppins" w:hAnsi="Poppins" w:cs="Poppins"/>
                <w:color w:val="062172"/>
                <w:lang w:val="fr-FR"/>
              </w:rPr>
            </w:pPr>
            <w:sdt>
              <w:sdtPr>
                <w:rPr>
                  <w:rFonts w:ascii="Poppins" w:hAnsi="Poppins" w:cs="Poppins"/>
                  <w:color w:val="062172"/>
                  <w:lang w:val="fr-FR"/>
                </w:rPr>
                <w:id w:val="-1683892212"/>
                <w14:checkbox>
                  <w14:checked w14:val="0"/>
                  <w14:checkedState w14:val="2612" w14:font="MS Gothic"/>
                  <w14:uncheckedState w14:val="2610" w14:font="MS Gothic"/>
                </w14:checkbox>
              </w:sdtPr>
              <w:sdtContent>
                <w:r w:rsidR="008B67E1">
                  <w:rPr>
                    <w:rFonts w:ascii="MS Gothic" w:eastAsia="MS Gothic" w:hAnsi="MS Gothic" w:cs="Poppins" w:hint="eastAsia"/>
                    <w:color w:val="062172"/>
                    <w:lang w:val="fr-FR"/>
                  </w:rPr>
                  <w:t>☐</w:t>
                </w:r>
              </w:sdtContent>
            </w:sdt>
            <w:r w:rsidR="00A709D1" w:rsidRPr="00032FEE">
              <w:rPr>
                <w:rFonts w:ascii="Poppins" w:hAnsi="Poppins"/>
                <w:color w:val="062172"/>
                <w:lang w:val="fr-FR"/>
              </w:rPr>
              <w:t xml:space="preserve"> K. </w:t>
            </w:r>
            <w:r w:rsidR="00CB3A15" w:rsidRPr="00CB3A15">
              <w:rPr>
                <w:rFonts w:ascii="Poppins" w:hAnsi="Poppins"/>
                <w:color w:val="062172"/>
                <w:lang w:val="fr-FR"/>
              </w:rPr>
              <w:t>Soutien à la capacité de mise en œuvre, y compris le suivi de la mise en œuvre des plans sectoriels, la prise en compte de la dimension de genre dans le secteur et l'évaluation des plans sectoriels et des politiques/programmes dans les domaines prioritaires ; évaluation de la capacité de suivi, d'évaluation et d'apprentissage, notamment l'utilisation de données probantes dans le processus politique</w:t>
            </w:r>
          </w:p>
        </w:tc>
      </w:tr>
      <w:tr w:rsidR="004703C6" w:rsidRPr="00A709D1" w14:paraId="52FAF37D" w14:textId="77777777" w:rsidTr="00E01AD6">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14" w:type="dxa"/>
            <w:gridSpan w:val="5"/>
            <w:tcBorders>
              <w:top w:val="nil"/>
              <w:left w:val="nil"/>
              <w:bottom w:val="nil"/>
              <w:right w:val="nil"/>
            </w:tcBorders>
            <w:shd w:val="clear" w:color="auto" w:fill="auto"/>
            <w:vAlign w:val="center"/>
          </w:tcPr>
          <w:p w14:paraId="05F16DF1" w14:textId="77777777" w:rsidR="00E01AD6" w:rsidRPr="00E01AD6" w:rsidRDefault="00E01AD6" w:rsidP="00E01AD6">
            <w:pPr>
              <w:pStyle w:val="Heading3"/>
              <w:shd w:val="clear" w:color="auto" w:fill="FFFFFF"/>
              <w:rPr>
                <w:rFonts w:asciiTheme="minorHAnsi" w:eastAsia="SimSun" w:hAnsiTheme="minorHAnsi" w:cstheme="minorBidi"/>
                <w:color w:val="auto"/>
                <w:sz w:val="12"/>
                <w:szCs w:val="12"/>
                <w:lang w:val="fr-FR"/>
              </w:rPr>
            </w:pPr>
          </w:p>
          <w:p w14:paraId="2AC14182" w14:textId="10E03F84" w:rsidR="003822C3" w:rsidRPr="00093DA7" w:rsidRDefault="005F11C9" w:rsidP="00E01AD6">
            <w:pPr>
              <w:pStyle w:val="Heading3"/>
              <w:shd w:val="clear" w:color="auto" w:fill="FFFFFF"/>
              <w:rPr>
                <w:rFonts w:ascii="Poppins" w:hAnsi="Poppins" w:cs="Poppins"/>
                <w:b/>
                <w:color w:val="43D596"/>
                <w:sz w:val="28"/>
                <w:szCs w:val="28"/>
                <w:lang w:val="fr-FR"/>
              </w:rPr>
            </w:pPr>
            <w:r w:rsidRPr="00C21E53">
              <w:rPr>
                <w:rFonts w:asciiTheme="minorHAnsi" w:eastAsia="SimSun" w:hAnsiTheme="minorHAnsi" w:cstheme="minorBidi"/>
                <w:color w:val="auto"/>
                <w:sz w:val="22"/>
                <w:szCs w:val="22"/>
                <w:lang w:val="fr-FR"/>
              </w:rPr>
              <w:br w:type="page"/>
            </w:r>
            <w:r w:rsidR="00A709D1" w:rsidRPr="00D772FC">
              <w:rPr>
                <w:lang w:val="fr-FR"/>
              </w:rPr>
              <w:br w:type="page"/>
            </w:r>
            <w:r w:rsidR="00A709D1" w:rsidRPr="00093DA7">
              <w:rPr>
                <w:rFonts w:ascii="Poppins" w:hAnsi="Poppins" w:cs="Poppins"/>
                <w:b/>
                <w:color w:val="43D596"/>
                <w:sz w:val="28"/>
                <w:szCs w:val="28"/>
                <w:lang w:val="fr-FR"/>
              </w:rPr>
              <w:t>OBJET ET INSTRUCTIONS</w:t>
            </w:r>
          </w:p>
        </w:tc>
      </w:tr>
      <w:tr w:rsidR="004703C6" w:rsidRPr="00A91ACD" w14:paraId="607C0524" w14:textId="77777777" w:rsidTr="00E01AD6">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05"/>
        </w:trPr>
        <w:tc>
          <w:tcPr>
            <w:tcW w:w="10814" w:type="dxa"/>
            <w:gridSpan w:val="5"/>
            <w:tcBorders>
              <w:top w:val="nil"/>
              <w:left w:val="nil"/>
              <w:bottom w:val="nil"/>
              <w:right w:val="nil"/>
            </w:tcBorders>
            <w:shd w:val="clear" w:color="auto" w:fill="43D596"/>
            <w:vAlign w:val="center"/>
          </w:tcPr>
          <w:p w14:paraId="005BE565" w14:textId="46F2FD74" w:rsidR="003822C3" w:rsidRPr="00093DA7" w:rsidRDefault="00B46D77" w:rsidP="00093DA7">
            <w:pPr>
              <w:rPr>
                <w:rFonts w:ascii="Poppins" w:hAnsi="Poppins" w:cs="Poppins"/>
                <w:b/>
                <w:color w:val="FFFFFF" w:themeColor="background1"/>
                <w:lang w:val="fr-FR"/>
              </w:rPr>
            </w:pPr>
            <w:r w:rsidRPr="00093DA7">
              <w:rPr>
                <w:rFonts w:ascii="Poppins" w:hAnsi="Poppins" w:cs="Poppins"/>
                <w:b/>
                <w:color w:val="FFFFFF" w:themeColor="background1"/>
                <w:lang w:val="fr-FR"/>
              </w:rPr>
              <w:t>Obje</w:t>
            </w:r>
            <w:r w:rsidR="00813610" w:rsidRPr="00093DA7">
              <w:rPr>
                <w:rFonts w:ascii="Poppins" w:hAnsi="Poppins" w:cs="Poppins"/>
                <w:b/>
                <w:color w:val="FFFFFF" w:themeColor="background1"/>
                <w:lang w:val="fr-FR"/>
              </w:rPr>
              <w:t>t</w:t>
            </w:r>
          </w:p>
        </w:tc>
      </w:tr>
      <w:tr w:rsidR="00EC5BCC" w:rsidRPr="002163B5" w14:paraId="661F4445" w14:textId="77777777" w:rsidTr="00E01AD6">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918"/>
        </w:trPr>
        <w:tc>
          <w:tcPr>
            <w:tcW w:w="10814" w:type="dxa"/>
            <w:gridSpan w:val="5"/>
            <w:tcBorders>
              <w:top w:val="nil"/>
              <w:left w:val="nil"/>
              <w:bottom w:val="single" w:sz="4" w:space="0" w:color="43D596"/>
              <w:right w:val="nil"/>
            </w:tcBorders>
            <w:shd w:val="clear" w:color="auto" w:fill="E7E6E6"/>
            <w:vAlign w:val="center"/>
          </w:tcPr>
          <w:p w14:paraId="10DE31CA" w14:textId="0699B3D7" w:rsidR="003822C3" w:rsidRPr="00093DA7" w:rsidRDefault="00B46D77" w:rsidP="00E01AD6">
            <w:pPr>
              <w:spacing w:before="120"/>
              <w:jc w:val="both"/>
              <w:rPr>
                <w:rFonts w:ascii="Poppins" w:hAnsi="Poppins" w:cs="Poppins"/>
                <w:color w:val="062172"/>
                <w:lang w:val="fr-FR"/>
              </w:rPr>
            </w:pPr>
            <w:r w:rsidRPr="00093DA7">
              <w:rPr>
                <w:rFonts w:ascii="Poppins" w:hAnsi="Poppins" w:cs="Poppins"/>
                <w:color w:val="062172"/>
                <w:lang w:val="fr-FR"/>
              </w:rPr>
              <w:t xml:space="preserve">Ce rapport </w:t>
            </w:r>
            <w:r w:rsidR="007D1724">
              <w:rPr>
                <w:rFonts w:ascii="Poppins" w:hAnsi="Poppins" w:cs="Poppins"/>
                <w:color w:val="062172"/>
                <w:lang w:val="fr-FR"/>
              </w:rPr>
              <w:t xml:space="preserve">de fin d’exécution </w:t>
            </w:r>
            <w:r w:rsidR="00813610" w:rsidRPr="00093DA7">
              <w:rPr>
                <w:rFonts w:ascii="Poppins" w:hAnsi="Poppins" w:cs="Poppins"/>
                <w:color w:val="062172"/>
                <w:lang w:val="fr-FR"/>
              </w:rPr>
              <w:t xml:space="preserve">du financement pour </w:t>
            </w:r>
            <w:r w:rsidR="00A709D1">
              <w:rPr>
                <w:rFonts w:ascii="Poppins" w:hAnsi="Poppins" w:cs="Poppins"/>
                <w:color w:val="062172"/>
                <w:lang w:val="fr-FR"/>
              </w:rPr>
              <w:t xml:space="preserve">le renforcement des capacités </w:t>
            </w:r>
            <w:r w:rsidR="00813610" w:rsidRPr="00093DA7">
              <w:rPr>
                <w:rFonts w:ascii="Poppins" w:hAnsi="Poppins" w:cs="Poppins"/>
                <w:color w:val="062172"/>
                <w:lang w:val="fr-FR"/>
              </w:rPr>
              <w:t>du système</w:t>
            </w:r>
            <w:r w:rsidR="009B2F30" w:rsidRPr="00093DA7">
              <w:rPr>
                <w:rFonts w:ascii="Poppins" w:hAnsi="Poppins" w:cs="Poppins"/>
                <w:color w:val="062172"/>
                <w:lang w:val="fr-FR"/>
              </w:rPr>
              <w:t xml:space="preserve"> </w:t>
            </w:r>
            <w:r w:rsidR="00F64AA8" w:rsidRPr="00093DA7">
              <w:rPr>
                <w:rFonts w:ascii="Poppins" w:hAnsi="Poppins" w:cs="Poppins"/>
                <w:color w:val="062172"/>
                <w:lang w:val="fr-FR"/>
              </w:rPr>
              <w:t xml:space="preserve">est axé sur l'apprentissage et </w:t>
            </w:r>
            <w:r w:rsidRPr="00093DA7">
              <w:rPr>
                <w:rFonts w:ascii="Poppins" w:hAnsi="Poppins" w:cs="Poppins"/>
                <w:color w:val="062172"/>
                <w:lang w:val="fr-FR"/>
              </w:rPr>
              <w:t>vise à :</w:t>
            </w:r>
          </w:p>
          <w:p w14:paraId="456A2C5F" w14:textId="72B41A88" w:rsidR="00CA5107" w:rsidRDefault="00CA5107" w:rsidP="00E01AD6">
            <w:pPr>
              <w:pStyle w:val="ListParagraph"/>
              <w:numPr>
                <w:ilvl w:val="0"/>
                <w:numId w:val="3"/>
              </w:numPr>
              <w:spacing w:after="120"/>
              <w:jc w:val="both"/>
              <w:rPr>
                <w:rFonts w:ascii="Poppins" w:hAnsi="Poppins" w:cs="Poppins"/>
                <w:color w:val="062172"/>
                <w:lang w:val="fr-FR"/>
              </w:rPr>
            </w:pPr>
            <w:r w:rsidRPr="007D1724">
              <w:rPr>
                <w:rFonts w:ascii="Poppins" w:hAnsi="Poppins" w:cs="Poppins"/>
                <w:color w:val="062172"/>
                <w:lang w:val="fr-FR"/>
              </w:rPr>
              <w:t xml:space="preserve">Évaluer et rendre compte de la </w:t>
            </w:r>
            <w:r w:rsidRPr="007D1724">
              <w:rPr>
                <w:rFonts w:ascii="Poppins" w:hAnsi="Poppins" w:cs="Poppins"/>
                <w:b/>
                <w:bCs/>
                <w:color w:val="062172"/>
                <w:lang w:val="fr-FR"/>
              </w:rPr>
              <w:t xml:space="preserve">performance globale </w:t>
            </w:r>
            <w:r w:rsidRPr="007D1724">
              <w:rPr>
                <w:rFonts w:ascii="Poppins" w:hAnsi="Poppins" w:cs="Poppins"/>
                <w:color w:val="062172"/>
                <w:lang w:val="fr-FR"/>
              </w:rPr>
              <w:t>en fournissant un compte rendu complet et systématique de la performance et des résultats, des problèmes liés à la mise en œuvre et des mesures prises pour y remédier.</w:t>
            </w:r>
          </w:p>
          <w:p w14:paraId="226A2D3F" w14:textId="46ABBC78" w:rsidR="00CA5107" w:rsidRDefault="00CA5107" w:rsidP="00E01AD6">
            <w:pPr>
              <w:pStyle w:val="ListParagraph"/>
              <w:numPr>
                <w:ilvl w:val="0"/>
                <w:numId w:val="3"/>
              </w:numPr>
              <w:spacing w:after="120"/>
              <w:jc w:val="both"/>
              <w:rPr>
                <w:rFonts w:ascii="Poppins" w:hAnsi="Poppins" w:cs="Poppins"/>
                <w:color w:val="062172"/>
                <w:lang w:val="fr-FR"/>
              </w:rPr>
            </w:pPr>
            <w:r w:rsidRPr="00CA5107">
              <w:rPr>
                <w:rFonts w:ascii="Poppins" w:hAnsi="Poppins" w:cs="Poppins"/>
                <w:color w:val="062172"/>
                <w:lang w:val="fr-FR"/>
              </w:rPr>
              <w:t xml:space="preserve">Partager les </w:t>
            </w:r>
            <w:r w:rsidRPr="00CA5107">
              <w:rPr>
                <w:rFonts w:ascii="Poppins" w:hAnsi="Poppins" w:cs="Poppins"/>
                <w:b/>
                <w:bCs/>
                <w:color w:val="062172"/>
                <w:lang w:val="fr-FR"/>
              </w:rPr>
              <w:t xml:space="preserve">réflexions </w:t>
            </w:r>
            <w:r w:rsidRPr="00CA5107">
              <w:rPr>
                <w:rFonts w:ascii="Poppins" w:hAnsi="Poppins" w:cs="Poppins"/>
                <w:color w:val="062172"/>
                <w:lang w:val="fr-FR"/>
              </w:rPr>
              <w:t>pour améliorer la pertinence, l'efficacité, l'efficience et la pérennité des futurs projets de ce type et des processus du Partenariat mondial pour l’éducation (GPE).</w:t>
            </w:r>
          </w:p>
          <w:p w14:paraId="23C3A7EA" w14:textId="77777777" w:rsidR="003822C3" w:rsidRDefault="00B46D77" w:rsidP="00E01AD6">
            <w:pPr>
              <w:pStyle w:val="ListParagraph"/>
              <w:numPr>
                <w:ilvl w:val="0"/>
                <w:numId w:val="3"/>
              </w:numPr>
              <w:spacing w:after="120"/>
              <w:jc w:val="both"/>
              <w:rPr>
                <w:rFonts w:ascii="Poppins" w:hAnsi="Poppins" w:cs="Poppins"/>
                <w:color w:val="062172"/>
                <w:lang w:val="fr-FR"/>
              </w:rPr>
            </w:pPr>
            <w:r w:rsidRPr="00093DA7">
              <w:rPr>
                <w:rFonts w:ascii="Poppins" w:hAnsi="Poppins" w:cs="Poppins"/>
                <w:color w:val="062172"/>
                <w:lang w:val="fr-FR"/>
              </w:rPr>
              <w:t xml:space="preserve">Assurer la </w:t>
            </w:r>
            <w:r w:rsidRPr="00093DA7">
              <w:rPr>
                <w:rFonts w:ascii="Poppins" w:hAnsi="Poppins" w:cs="Poppins"/>
                <w:b/>
                <w:bCs/>
                <w:color w:val="062172"/>
                <w:lang w:val="fr-FR"/>
              </w:rPr>
              <w:t xml:space="preserve">responsabilité </w:t>
            </w:r>
            <w:r w:rsidRPr="00093DA7">
              <w:rPr>
                <w:rFonts w:ascii="Poppins" w:hAnsi="Poppins" w:cs="Poppins"/>
                <w:color w:val="062172"/>
                <w:lang w:val="fr-FR"/>
              </w:rPr>
              <w:t xml:space="preserve">et la </w:t>
            </w:r>
            <w:r w:rsidRPr="00093DA7">
              <w:rPr>
                <w:rFonts w:ascii="Poppins" w:hAnsi="Poppins" w:cs="Poppins"/>
                <w:b/>
                <w:bCs/>
                <w:color w:val="062172"/>
                <w:lang w:val="fr-FR"/>
              </w:rPr>
              <w:t xml:space="preserve">transparence </w:t>
            </w:r>
            <w:r w:rsidR="003B42ED" w:rsidRPr="00093DA7">
              <w:rPr>
                <w:rFonts w:ascii="Poppins" w:hAnsi="Poppins" w:cs="Poppins"/>
                <w:color w:val="062172"/>
                <w:lang w:val="fr-FR"/>
              </w:rPr>
              <w:t>du financement</w:t>
            </w:r>
            <w:r w:rsidR="00932D9F" w:rsidRPr="00093DA7">
              <w:rPr>
                <w:rFonts w:ascii="Poppins" w:hAnsi="Poppins" w:cs="Poppins"/>
                <w:color w:val="062172"/>
                <w:lang w:val="fr-FR"/>
              </w:rPr>
              <w:t xml:space="preserve"> </w:t>
            </w:r>
            <w:r w:rsidRPr="00093DA7">
              <w:rPr>
                <w:rFonts w:ascii="Poppins" w:hAnsi="Poppins" w:cs="Poppins"/>
                <w:color w:val="062172"/>
                <w:lang w:val="fr-FR"/>
              </w:rPr>
              <w:t xml:space="preserve">et de ses engagements.  </w:t>
            </w:r>
          </w:p>
          <w:p w14:paraId="513129D9" w14:textId="4309C123" w:rsidR="00CA5107" w:rsidRPr="00CA5107" w:rsidRDefault="00CA5107" w:rsidP="00E01AD6">
            <w:pPr>
              <w:spacing w:after="120"/>
              <w:jc w:val="both"/>
              <w:rPr>
                <w:rFonts w:ascii="Poppins" w:hAnsi="Poppins" w:cs="Poppins"/>
                <w:color w:val="062172"/>
                <w:lang w:val="fr-FR"/>
              </w:rPr>
            </w:pPr>
            <w:r>
              <w:rPr>
                <w:rFonts w:ascii="Poppins" w:hAnsi="Poppins" w:cs="Poppins"/>
                <w:color w:val="062172"/>
                <w:lang w:val="fr-FR"/>
              </w:rPr>
              <w:t>En faisant le point sur ce qui a fonctionné et ce qui n’a pas fonctionné, le processus de rédaction de ce rapport de fin d’exécution doit être prospectif et servir de base à des discussions collaboratives sur l'avenir du soutien du GPE dans le pays.</w:t>
            </w:r>
          </w:p>
        </w:tc>
      </w:tr>
      <w:tr w:rsidR="00EC5BCC" w:rsidRPr="00A91ACD" w14:paraId="64DDFA0B" w14:textId="77777777" w:rsidTr="00E01AD6">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377"/>
        </w:trPr>
        <w:tc>
          <w:tcPr>
            <w:tcW w:w="10806" w:type="dxa"/>
            <w:gridSpan w:val="4"/>
            <w:tcBorders>
              <w:top w:val="nil"/>
              <w:left w:val="nil"/>
              <w:bottom w:val="single" w:sz="4" w:space="0" w:color="43D596"/>
              <w:right w:val="nil"/>
            </w:tcBorders>
            <w:shd w:val="clear" w:color="auto" w:fill="43D596"/>
            <w:vAlign w:val="center"/>
          </w:tcPr>
          <w:p w14:paraId="588AEE1F" w14:textId="42D54B94" w:rsidR="003822C3" w:rsidRPr="00093DA7" w:rsidRDefault="00B46D77" w:rsidP="00E01AD6">
            <w:pPr>
              <w:jc w:val="both"/>
              <w:rPr>
                <w:rFonts w:ascii="Poppins" w:hAnsi="Poppins" w:cs="Poppins"/>
                <w:color w:val="FFFFFF" w:themeColor="background1"/>
                <w:lang w:val="fr-FR"/>
              </w:rPr>
            </w:pPr>
            <w:r w:rsidRPr="00093DA7">
              <w:rPr>
                <w:rFonts w:ascii="Poppins" w:hAnsi="Poppins" w:cs="Poppins"/>
                <w:b/>
                <w:color w:val="FFFFFF" w:themeColor="background1"/>
                <w:lang w:val="fr-FR"/>
              </w:rPr>
              <w:t>Instructions</w:t>
            </w:r>
          </w:p>
        </w:tc>
      </w:tr>
      <w:tr w:rsidR="00EC5BCC" w:rsidRPr="002163B5" w14:paraId="66A2050C" w14:textId="77777777" w:rsidTr="00E01AD6">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530"/>
        </w:trPr>
        <w:tc>
          <w:tcPr>
            <w:tcW w:w="10806" w:type="dxa"/>
            <w:gridSpan w:val="4"/>
            <w:tcBorders>
              <w:top w:val="single" w:sz="4" w:space="0" w:color="43D596"/>
              <w:left w:val="nil"/>
              <w:bottom w:val="single" w:sz="4" w:space="0" w:color="43D596"/>
              <w:right w:val="nil"/>
            </w:tcBorders>
            <w:shd w:val="clear" w:color="auto" w:fill="E7E6E6"/>
            <w:vAlign w:val="center"/>
          </w:tcPr>
          <w:p w14:paraId="2B28E54B" w14:textId="1A1378DD" w:rsidR="00782BDC" w:rsidRDefault="003B42ED" w:rsidP="00E01AD6">
            <w:pPr>
              <w:jc w:val="both"/>
              <w:rPr>
                <w:rFonts w:ascii="Poppins" w:hAnsi="Poppins" w:cs="Poppins"/>
                <w:color w:val="062172"/>
                <w:lang w:val="fr-FR"/>
              </w:rPr>
            </w:pPr>
            <w:r w:rsidRPr="00093DA7">
              <w:rPr>
                <w:rFonts w:ascii="Poppins" w:hAnsi="Poppins" w:cs="Poppins"/>
                <w:color w:val="062172"/>
                <w:lang w:val="fr-FR"/>
              </w:rPr>
              <w:t>Ce modèle doit être complété par l'agent partenaire, après avoir consulté le gouvernement et le groupe local des</w:t>
            </w:r>
            <w:r w:rsidR="006130E8" w:rsidRPr="00093DA7">
              <w:rPr>
                <w:rFonts w:ascii="Poppins" w:hAnsi="Poppins" w:cs="Poppins"/>
                <w:color w:val="062172"/>
                <w:lang w:val="fr-FR"/>
              </w:rPr>
              <w:t xml:space="preserve"> </w:t>
            </w:r>
            <w:r w:rsidRPr="00093DA7">
              <w:rPr>
                <w:rFonts w:ascii="Poppins" w:hAnsi="Poppins" w:cs="Poppins"/>
                <w:color w:val="062172"/>
                <w:lang w:val="fr-FR"/>
              </w:rPr>
              <w:t xml:space="preserve">partenaires de l’éducation. Conformément à la politique et aux </w:t>
            </w:r>
            <w:hyperlink r:id="rId11" w:history="1">
              <w:r w:rsidR="00B73868">
                <w:rPr>
                  <w:rStyle w:val="Hyperlink"/>
                  <w:rFonts w:ascii="Poppins" w:hAnsi="Poppins" w:cs="Poppins"/>
                  <w:lang w:val="fr-FR"/>
                </w:rPr>
                <w:t>Di</w:t>
              </w:r>
              <w:r w:rsidRPr="00B73868">
                <w:rPr>
                  <w:rStyle w:val="Hyperlink"/>
                  <w:rFonts w:ascii="Poppins" w:hAnsi="Poppins" w:cs="Poppins"/>
                  <w:lang w:val="fr-FR"/>
                </w:rPr>
                <w:t xml:space="preserve">rectives </w:t>
              </w:r>
              <w:r w:rsidR="00A91ACD" w:rsidRPr="00B73868">
                <w:rPr>
                  <w:rStyle w:val="Hyperlink"/>
                  <w:rFonts w:ascii="Poppins" w:hAnsi="Poppins" w:cs="Poppins"/>
                  <w:lang w:val="fr-FR"/>
                </w:rPr>
                <w:t>sur les</w:t>
              </w:r>
              <w:r w:rsidRPr="00B73868">
                <w:rPr>
                  <w:rStyle w:val="Hyperlink"/>
                  <w:rFonts w:ascii="Poppins" w:hAnsi="Poppins" w:cs="Poppins"/>
                  <w:lang w:val="fr-FR"/>
                </w:rPr>
                <w:t xml:space="preserve"> </w:t>
              </w:r>
              <w:r w:rsidR="00B73868">
                <w:rPr>
                  <w:rStyle w:val="Hyperlink"/>
                  <w:rFonts w:ascii="Poppins" w:eastAsiaTheme="minorHAnsi" w:hAnsi="Poppins" w:cs="Poppins"/>
                  <w:lang w:val="fr-FR"/>
                </w:rPr>
                <w:t>F</w:t>
              </w:r>
              <w:r w:rsidR="006130E8" w:rsidRPr="00B73868">
                <w:rPr>
                  <w:rStyle w:val="Hyperlink"/>
                  <w:rFonts w:ascii="Poppins" w:eastAsiaTheme="minorHAnsi" w:hAnsi="Poppins" w:cs="Poppins"/>
                  <w:lang w:val="fr-FR"/>
                </w:rPr>
                <w:t xml:space="preserve">inancements pour </w:t>
              </w:r>
              <w:r w:rsidR="00B73868" w:rsidRPr="00B73868">
                <w:rPr>
                  <w:rStyle w:val="Hyperlink"/>
                  <w:rFonts w:ascii="Poppins" w:hAnsi="Poppins" w:cs="Poppins"/>
                  <w:lang w:val="fr-FR"/>
                </w:rPr>
                <w:t xml:space="preserve">le </w:t>
              </w:r>
              <w:r w:rsidR="00B73868">
                <w:rPr>
                  <w:rStyle w:val="Hyperlink"/>
                  <w:rFonts w:ascii="Poppins" w:hAnsi="Poppins" w:cs="Poppins"/>
                  <w:lang w:val="fr-FR"/>
                </w:rPr>
                <w:t>R</w:t>
              </w:r>
              <w:r w:rsidR="00B73868" w:rsidRPr="00B73868">
                <w:rPr>
                  <w:rStyle w:val="Hyperlink"/>
                  <w:rFonts w:ascii="Poppins" w:hAnsi="Poppins" w:cs="Poppins"/>
                  <w:lang w:val="fr-FR"/>
                </w:rPr>
                <w:t xml:space="preserve">enforcement des </w:t>
              </w:r>
              <w:r w:rsidR="00B73868">
                <w:rPr>
                  <w:rStyle w:val="Hyperlink"/>
                  <w:rFonts w:ascii="Poppins" w:hAnsi="Poppins" w:cs="Poppins"/>
                  <w:lang w:val="fr-FR"/>
                </w:rPr>
                <w:t>C</w:t>
              </w:r>
              <w:r w:rsidR="00B73868" w:rsidRPr="00B73868">
                <w:rPr>
                  <w:rStyle w:val="Hyperlink"/>
                  <w:rFonts w:ascii="Poppins" w:hAnsi="Poppins" w:cs="Poppins"/>
                  <w:lang w:val="fr-FR"/>
                </w:rPr>
                <w:t xml:space="preserve">apacités du </w:t>
              </w:r>
              <w:r w:rsidR="00B73868">
                <w:rPr>
                  <w:rStyle w:val="Hyperlink"/>
                  <w:rFonts w:ascii="Poppins" w:hAnsi="Poppins" w:cs="Poppins"/>
                  <w:lang w:val="fr-FR"/>
                </w:rPr>
                <w:t>S</w:t>
              </w:r>
              <w:r w:rsidR="00B73868" w:rsidRPr="00B73868">
                <w:rPr>
                  <w:rStyle w:val="Hyperlink"/>
                  <w:rFonts w:ascii="Poppins" w:hAnsi="Poppins" w:cs="Poppins"/>
                  <w:lang w:val="fr-FR"/>
                </w:rPr>
                <w:t>ystème</w:t>
              </w:r>
            </w:hyperlink>
            <w:r w:rsidR="00B73868" w:rsidRPr="00093DA7">
              <w:rPr>
                <w:rFonts w:ascii="Poppins" w:hAnsi="Poppins" w:cs="Poppins"/>
                <w:color w:val="062172"/>
                <w:lang w:val="fr-FR"/>
              </w:rPr>
              <w:t xml:space="preserve"> </w:t>
            </w:r>
            <w:r w:rsidRPr="00093DA7">
              <w:rPr>
                <w:rFonts w:ascii="Poppins" w:hAnsi="Poppins" w:cs="Poppins"/>
                <w:color w:val="062172"/>
                <w:lang w:val="fr-FR"/>
              </w:rPr>
              <w:t>du</w:t>
            </w:r>
            <w:r w:rsidR="00C20FCC" w:rsidRPr="00093DA7">
              <w:rPr>
                <w:rFonts w:ascii="Poppins" w:hAnsi="Poppins" w:cs="Poppins"/>
                <w:color w:val="062172"/>
                <w:lang w:val="fr-FR"/>
              </w:rPr>
              <w:t xml:space="preserve"> Partenariat mondial pour l’éducation (GPE)</w:t>
            </w:r>
            <w:r w:rsidRPr="00093DA7">
              <w:rPr>
                <w:rFonts w:ascii="Poppins" w:hAnsi="Poppins" w:cs="Poppins"/>
                <w:color w:val="062172"/>
                <w:lang w:val="fr-FR"/>
              </w:rPr>
              <w:t>,</w:t>
            </w:r>
            <w:r w:rsidR="00782BDC">
              <w:rPr>
                <w:rFonts w:ascii="Poppins" w:hAnsi="Poppins" w:cs="Poppins"/>
                <w:color w:val="062172"/>
                <w:lang w:val="fr-FR"/>
              </w:rPr>
              <w:t xml:space="preserve"> une fois la mise en œuvre achevée, l'agent partenaire fournit au Secrétariat du GPE un rapport de fin d’exécution couvrant toute la période de mise en œuvre</w:t>
            </w:r>
            <w:r w:rsidRPr="00093DA7">
              <w:rPr>
                <w:rFonts w:ascii="Poppins" w:hAnsi="Poppins" w:cs="Poppins"/>
                <w:color w:val="062172"/>
                <w:lang w:val="fr-FR"/>
              </w:rPr>
              <w:t>.</w:t>
            </w:r>
            <w:r w:rsidR="00782BDC">
              <w:rPr>
                <w:rFonts w:ascii="Poppins" w:hAnsi="Poppins" w:cs="Poppins"/>
                <w:color w:val="062172"/>
                <w:lang w:val="fr-FR"/>
              </w:rPr>
              <w:t xml:space="preserve"> Le rapport de fin d’exécution doit être soumis </w:t>
            </w:r>
            <w:r w:rsidR="00782BDC">
              <w:rPr>
                <w:rFonts w:ascii="Poppins" w:hAnsi="Poppins" w:cs="Poppins"/>
                <w:b/>
                <w:bCs/>
                <w:color w:val="062172"/>
                <w:lang w:val="fr-FR"/>
              </w:rPr>
              <w:t xml:space="preserve">dans les six mois suivant la clôture du financement, </w:t>
            </w:r>
            <w:r w:rsidR="00782BDC">
              <w:rPr>
                <w:rFonts w:ascii="Poppins" w:hAnsi="Poppins" w:cs="Poppins"/>
                <w:color w:val="062172"/>
                <w:lang w:val="fr-FR"/>
              </w:rPr>
              <w:t xml:space="preserve">indépendamment du dernier rapport d'avancement.  </w:t>
            </w:r>
          </w:p>
          <w:p w14:paraId="7810869B" w14:textId="77777777" w:rsidR="00E01AD6" w:rsidRDefault="00E01AD6" w:rsidP="00E01AD6">
            <w:pPr>
              <w:jc w:val="both"/>
              <w:rPr>
                <w:rFonts w:ascii="Poppins" w:hAnsi="Poppins" w:cs="Poppins"/>
                <w:b/>
                <w:color w:val="062172"/>
                <w:lang w:val="fr-FR"/>
              </w:rPr>
            </w:pPr>
          </w:p>
          <w:p w14:paraId="5AF12C96" w14:textId="77777777" w:rsidR="00782BDC" w:rsidRDefault="00782BDC" w:rsidP="00E01AD6">
            <w:pPr>
              <w:spacing w:before="120"/>
              <w:jc w:val="both"/>
              <w:rPr>
                <w:rFonts w:ascii="Poppins" w:hAnsi="Poppins" w:cs="Poppins"/>
                <w:b/>
                <w:color w:val="062172"/>
                <w:lang w:val="fr-FR"/>
              </w:rPr>
            </w:pPr>
            <w:r>
              <w:rPr>
                <w:rFonts w:ascii="Poppins" w:hAnsi="Poppins" w:cs="Poppins"/>
                <w:bCs/>
                <w:color w:val="062172"/>
                <w:lang w:val="fr-FR"/>
              </w:rPr>
              <w:lastRenderedPageBreak/>
              <w:t xml:space="preserve">Le rapport complet comprend les </w:t>
            </w:r>
            <w:r>
              <w:rPr>
                <w:rFonts w:ascii="Poppins" w:hAnsi="Poppins" w:cs="Poppins"/>
                <w:b/>
                <w:color w:val="062172"/>
                <w:lang w:val="fr-FR"/>
              </w:rPr>
              <w:t xml:space="preserve">éléments </w:t>
            </w:r>
            <w:r>
              <w:rPr>
                <w:rFonts w:ascii="Poppins" w:hAnsi="Poppins" w:cs="Poppins"/>
                <w:bCs/>
                <w:color w:val="062172"/>
                <w:lang w:val="fr-FR"/>
              </w:rPr>
              <w:t xml:space="preserve">suivants </w:t>
            </w:r>
            <w:r>
              <w:rPr>
                <w:rFonts w:ascii="Poppins" w:hAnsi="Poppins" w:cs="Poppins"/>
                <w:color w:val="062172"/>
                <w:lang w:val="fr-FR"/>
              </w:rPr>
              <w:t>:</w:t>
            </w:r>
          </w:p>
          <w:p w14:paraId="71485520" w14:textId="77777777" w:rsidR="00782BDC" w:rsidRDefault="00782BDC" w:rsidP="00E01AD6">
            <w:pPr>
              <w:pStyle w:val="ListParagraph"/>
              <w:numPr>
                <w:ilvl w:val="0"/>
                <w:numId w:val="20"/>
              </w:numPr>
              <w:jc w:val="both"/>
              <w:rPr>
                <w:rFonts w:ascii="Poppins" w:hAnsi="Poppins" w:cs="Poppins"/>
                <w:b/>
                <w:color w:val="062172"/>
                <w:lang w:val="fr-FR"/>
              </w:rPr>
            </w:pPr>
            <w:r>
              <w:rPr>
                <w:rFonts w:ascii="Poppins" w:hAnsi="Poppins" w:cs="Poppins"/>
                <w:color w:val="062172"/>
                <w:lang w:val="fr-FR"/>
              </w:rPr>
              <w:t>Modèle dûment complété (le présent formulaire, y compris les annexes pertinentes).</w:t>
            </w:r>
          </w:p>
          <w:p w14:paraId="1082020F" w14:textId="77777777" w:rsidR="00782BDC" w:rsidRDefault="00782BDC" w:rsidP="00E01AD6">
            <w:pPr>
              <w:pStyle w:val="ListParagraph"/>
              <w:numPr>
                <w:ilvl w:val="0"/>
                <w:numId w:val="20"/>
              </w:numPr>
              <w:jc w:val="both"/>
              <w:rPr>
                <w:rFonts w:ascii="Poppins" w:hAnsi="Poppins" w:cs="Poppins"/>
                <w:color w:val="062172"/>
                <w:lang w:val="fr-FR"/>
              </w:rPr>
            </w:pPr>
            <w:r>
              <w:rPr>
                <w:rFonts w:ascii="Poppins" w:hAnsi="Poppins" w:cs="Poppins"/>
                <w:color w:val="062172"/>
                <w:lang w:val="fr-FR"/>
              </w:rPr>
              <w:t>Résultats concrets et produits du savoir générés grâce à l’appui de ce financement pour la mise en œuvre de programmes sectoriels de l’éducation ou récits d'impact (s’ils ne sont pas déjà partagés dans les rapports d'avancement précédents).</w:t>
            </w:r>
          </w:p>
          <w:p w14:paraId="6695A25C" w14:textId="77777777" w:rsidR="00782BDC" w:rsidRDefault="00782BDC" w:rsidP="00E01AD6">
            <w:pPr>
              <w:pStyle w:val="ListParagraph"/>
              <w:numPr>
                <w:ilvl w:val="0"/>
                <w:numId w:val="20"/>
              </w:numPr>
              <w:jc w:val="both"/>
              <w:rPr>
                <w:rFonts w:ascii="Poppins" w:hAnsi="Poppins" w:cs="Poppins"/>
                <w:color w:val="062172"/>
                <w:lang w:val="fr-FR"/>
              </w:rPr>
            </w:pPr>
            <w:r>
              <w:rPr>
                <w:rFonts w:ascii="Poppins" w:hAnsi="Poppins" w:cs="Poppins"/>
                <w:color w:val="062172"/>
                <w:lang w:val="fr-FR"/>
              </w:rPr>
              <w:t>Évaluations ou toute autre étude pertinente mesurant les résultats du financement ou du projet connexe (le cas échéant).</w:t>
            </w:r>
          </w:p>
          <w:p w14:paraId="15828402" w14:textId="77777777" w:rsidR="00782BDC" w:rsidRDefault="00782BDC" w:rsidP="00E01AD6">
            <w:pPr>
              <w:pStyle w:val="ListParagraph"/>
              <w:numPr>
                <w:ilvl w:val="0"/>
                <w:numId w:val="20"/>
              </w:numPr>
              <w:spacing w:before="120" w:after="120"/>
              <w:jc w:val="both"/>
              <w:rPr>
                <w:rFonts w:ascii="Poppins" w:hAnsi="Poppins" w:cs="Poppins"/>
                <w:b/>
                <w:color w:val="062172"/>
                <w:lang w:val="fr-FR"/>
              </w:rPr>
            </w:pPr>
            <w:r>
              <w:rPr>
                <w:rFonts w:ascii="Poppins" w:hAnsi="Poppins" w:cs="Poppins"/>
                <w:color w:val="062172"/>
                <w:lang w:val="fr-FR"/>
              </w:rPr>
              <w:t>Analyse de l'efficacité (le cas échéant).</w:t>
            </w:r>
          </w:p>
          <w:p w14:paraId="07003276" w14:textId="7EC28575" w:rsidR="00BB7D96" w:rsidRDefault="00BB7D96" w:rsidP="00E01AD6">
            <w:pPr>
              <w:jc w:val="both"/>
              <w:rPr>
                <w:rFonts w:ascii="Poppins" w:hAnsi="Poppins" w:cs="Poppins"/>
                <w:bCs/>
                <w:color w:val="062172"/>
                <w:lang w:val="fr-FR"/>
              </w:rPr>
            </w:pPr>
            <w:r w:rsidRPr="00093DA7">
              <w:rPr>
                <w:rFonts w:ascii="Poppins" w:hAnsi="Poppins" w:cs="Poppins"/>
                <w:bCs/>
                <w:color w:val="062172"/>
                <w:lang w:val="fr-FR"/>
              </w:rPr>
              <w:t>Le texte doit être clair et concis. Des annexes peuvent être ajoutées si vous souhaitez ne présenter que les textes clés</w:t>
            </w:r>
            <w:r w:rsidR="00B73868">
              <w:rPr>
                <w:rFonts w:ascii="Poppins" w:hAnsi="Poppins" w:cs="Poppins"/>
                <w:bCs/>
                <w:color w:val="062172"/>
                <w:lang w:val="fr-FR"/>
              </w:rPr>
              <w:t xml:space="preserve"> </w:t>
            </w:r>
            <w:r w:rsidRPr="00093DA7">
              <w:rPr>
                <w:rFonts w:ascii="Poppins" w:hAnsi="Poppins" w:cs="Poppins"/>
                <w:bCs/>
                <w:color w:val="062172"/>
                <w:lang w:val="fr-FR"/>
              </w:rPr>
              <w:t>dans le rapport. Si des contenus se chevauchent, ils peuvent être référencés de manière transversale pour éviter les</w:t>
            </w:r>
            <w:r w:rsidR="00B73868">
              <w:rPr>
                <w:rFonts w:ascii="Poppins" w:hAnsi="Poppins" w:cs="Poppins"/>
                <w:bCs/>
                <w:color w:val="062172"/>
                <w:lang w:val="fr-FR"/>
              </w:rPr>
              <w:t xml:space="preserve"> </w:t>
            </w:r>
            <w:r w:rsidRPr="00093DA7">
              <w:rPr>
                <w:rFonts w:ascii="Poppins" w:hAnsi="Poppins" w:cs="Poppins"/>
                <w:bCs/>
                <w:color w:val="062172"/>
                <w:lang w:val="fr-FR"/>
              </w:rPr>
              <w:t xml:space="preserve">répétitions. Les questions doivent être considérées comme un ensemble interdépendant afin de construire le fil conducteur du projet. Certaines questions feront appel à une réflexion et un jugement résultant de la triangulation d'informations multiples et de qualité ainsi qu’à des explications logiques. </w:t>
            </w:r>
          </w:p>
          <w:p w14:paraId="63CC088D" w14:textId="779C4AFD" w:rsidR="00BB7D96" w:rsidRPr="00093DA7" w:rsidRDefault="00BB7D96" w:rsidP="00E01AD6">
            <w:pPr>
              <w:jc w:val="both"/>
              <w:rPr>
                <w:rFonts w:ascii="Poppins" w:hAnsi="Poppins" w:cs="Poppins"/>
                <w:bCs/>
                <w:color w:val="062172"/>
                <w:lang w:val="fr-FR"/>
              </w:rPr>
            </w:pPr>
            <w:r w:rsidRPr="00093DA7">
              <w:rPr>
                <w:rFonts w:ascii="Poppins" w:hAnsi="Poppins" w:cs="Poppins"/>
                <w:bCs/>
                <w:color w:val="062172"/>
                <w:lang w:val="fr-FR"/>
              </w:rPr>
              <w:t xml:space="preserve">Dans la mesure du possible, une </w:t>
            </w:r>
            <w:r w:rsidRPr="00093DA7">
              <w:rPr>
                <w:rFonts w:ascii="Poppins" w:hAnsi="Poppins" w:cs="Poppins"/>
                <w:b/>
                <w:color w:val="062172"/>
                <w:lang w:val="fr-FR"/>
              </w:rPr>
              <w:t>perspective de genre et d'équité</w:t>
            </w:r>
            <w:r w:rsidRPr="00093DA7">
              <w:rPr>
                <w:rFonts w:ascii="Poppins" w:hAnsi="Poppins" w:cs="Poppins"/>
                <w:bCs/>
                <w:color w:val="062172"/>
                <w:lang w:val="fr-FR"/>
              </w:rPr>
              <w:t xml:space="preserve"> doit être incluse. Les données probantes et les résultats doivent être replacés dans le </w:t>
            </w:r>
            <w:r w:rsidRPr="00093DA7">
              <w:rPr>
                <w:rFonts w:ascii="Poppins" w:hAnsi="Poppins" w:cs="Poppins"/>
                <w:b/>
                <w:color w:val="062172"/>
                <w:lang w:val="fr-FR"/>
              </w:rPr>
              <w:t>contexte national/sous-national</w:t>
            </w:r>
            <w:r w:rsidRPr="00093DA7">
              <w:rPr>
                <w:rFonts w:ascii="Poppins" w:hAnsi="Poppins" w:cs="Poppins"/>
                <w:bCs/>
                <w:color w:val="062172"/>
                <w:lang w:val="fr-FR"/>
              </w:rPr>
              <w:t xml:space="preserve"> du pays au moment de l'examen, afin de mieux appréhender les informations. </w:t>
            </w:r>
          </w:p>
          <w:p w14:paraId="7736A94F" w14:textId="150106EA" w:rsidR="00BB7D96" w:rsidRDefault="00BB7D96" w:rsidP="00E01AD6">
            <w:pPr>
              <w:jc w:val="both"/>
              <w:rPr>
                <w:rFonts w:ascii="Poppins" w:hAnsi="Poppins" w:cs="Poppins"/>
                <w:bCs/>
                <w:color w:val="062172"/>
                <w:lang w:val="fr-FR"/>
              </w:rPr>
            </w:pPr>
          </w:p>
          <w:p w14:paraId="637300CB" w14:textId="282DB9E0" w:rsidR="00782BDC" w:rsidRDefault="00782BDC" w:rsidP="00E01AD6">
            <w:pPr>
              <w:jc w:val="both"/>
              <w:rPr>
                <w:rFonts w:ascii="Poppins" w:hAnsi="Poppins" w:cs="Poppins"/>
                <w:color w:val="062172"/>
                <w:lang w:val="fr-FR"/>
              </w:rPr>
            </w:pPr>
            <w:r>
              <w:rPr>
                <w:rFonts w:ascii="Poppins" w:hAnsi="Poppins" w:cs="Poppins"/>
                <w:color w:val="062172"/>
                <w:lang w:val="fr-FR"/>
              </w:rPr>
              <w:t xml:space="preserve">Les données doivent être </w:t>
            </w:r>
            <w:r>
              <w:rPr>
                <w:rFonts w:ascii="Poppins" w:hAnsi="Poppins" w:cs="Poppins"/>
                <w:b/>
                <w:bCs/>
                <w:color w:val="062172"/>
                <w:lang w:val="fr-FR"/>
              </w:rPr>
              <w:t>triangulées</w:t>
            </w:r>
            <w:r>
              <w:rPr>
                <w:rFonts w:ascii="Poppins" w:hAnsi="Poppins" w:cs="Poppins"/>
                <w:color w:val="062172"/>
                <w:lang w:val="fr-FR"/>
              </w:rPr>
              <w:t xml:space="preserve">, en présentant des informations </w:t>
            </w:r>
            <w:r w:rsidR="005E47FD">
              <w:rPr>
                <w:rFonts w:ascii="Poppins" w:hAnsi="Poppins" w:cs="Poppins"/>
                <w:color w:val="062172"/>
                <w:lang w:val="fr-FR"/>
              </w:rPr>
              <w:t xml:space="preserve">équilibrées </w:t>
            </w:r>
            <w:r>
              <w:rPr>
                <w:rFonts w:ascii="Poppins" w:hAnsi="Poppins" w:cs="Poppins"/>
                <w:b/>
                <w:bCs/>
                <w:color w:val="062172"/>
                <w:lang w:val="fr-FR"/>
              </w:rPr>
              <w:t xml:space="preserve">multiples et de qualité </w:t>
            </w:r>
            <w:r>
              <w:rPr>
                <w:rFonts w:ascii="Poppins" w:hAnsi="Poppins" w:cs="Poppins"/>
                <w:color w:val="062172"/>
                <w:lang w:val="fr-FR"/>
              </w:rPr>
              <w:t xml:space="preserve">et provenant de sources et de parties prenantes variées. L'examen doit utiliser des </w:t>
            </w:r>
            <w:r>
              <w:rPr>
                <w:rFonts w:ascii="Poppins" w:hAnsi="Poppins" w:cs="Poppins"/>
                <w:b/>
                <w:bCs/>
                <w:color w:val="062172"/>
                <w:lang w:val="fr-FR"/>
              </w:rPr>
              <w:t xml:space="preserve">techniques de comparaison et de contraste </w:t>
            </w:r>
            <w:r>
              <w:rPr>
                <w:rFonts w:ascii="Poppins" w:hAnsi="Poppins" w:cs="Poppins"/>
                <w:color w:val="062172"/>
                <w:lang w:val="fr-FR"/>
              </w:rPr>
              <w:t xml:space="preserve">pour expliquer les éléments de preuve divergents. </w:t>
            </w:r>
            <w:r>
              <w:rPr>
                <w:rFonts w:ascii="Poppins" w:hAnsi="Poppins" w:cs="Poppins"/>
                <w:b/>
                <w:bCs/>
                <w:color w:val="062172"/>
                <w:lang w:val="fr-FR"/>
              </w:rPr>
              <w:t>Veuillez corroborer les affirmations par des données et des éléments concrets</w:t>
            </w:r>
            <w:r>
              <w:rPr>
                <w:rFonts w:ascii="Poppins" w:hAnsi="Poppins" w:cs="Poppins"/>
                <w:color w:val="062172"/>
                <w:lang w:val="fr-FR"/>
              </w:rPr>
              <w:t>. Il convient d’explorer les aspects des éléments concrets tels que «</w:t>
            </w:r>
            <w:r>
              <w:rPr>
                <w:rFonts w:ascii="Poppins" w:hAnsi="Poppins" w:cs="Poppins"/>
                <w:b/>
                <w:bCs/>
                <w:color w:val="062172"/>
                <w:lang w:val="fr-FR"/>
              </w:rPr>
              <w:t> comment et combien </w:t>
            </w:r>
            <w:r>
              <w:rPr>
                <w:rFonts w:ascii="Poppins" w:hAnsi="Poppins" w:cs="Poppins"/>
                <w:color w:val="062172"/>
                <w:lang w:val="fr-FR"/>
              </w:rPr>
              <w:t>», « </w:t>
            </w:r>
            <w:r>
              <w:rPr>
                <w:rFonts w:ascii="Poppins" w:hAnsi="Poppins" w:cs="Poppins"/>
                <w:b/>
                <w:bCs/>
                <w:color w:val="062172"/>
                <w:lang w:val="fr-FR"/>
              </w:rPr>
              <w:t>pourquoi ou pourquoi pas </w:t>
            </w:r>
            <w:r>
              <w:rPr>
                <w:rFonts w:ascii="Poppins" w:hAnsi="Poppins" w:cs="Poppins"/>
                <w:color w:val="062172"/>
                <w:lang w:val="fr-FR"/>
              </w:rPr>
              <w:t>»</w:t>
            </w:r>
            <w:r>
              <w:rPr>
                <w:rFonts w:ascii="Poppins" w:hAnsi="Poppins" w:cs="Poppins"/>
                <w:b/>
                <w:bCs/>
                <w:color w:val="062172"/>
                <w:lang w:val="fr-FR"/>
              </w:rPr>
              <w:t xml:space="preserve"> </w:t>
            </w:r>
            <w:r>
              <w:rPr>
                <w:rFonts w:ascii="Poppins" w:hAnsi="Poppins" w:cs="Poppins"/>
                <w:color w:val="062172"/>
                <w:lang w:val="fr-FR"/>
              </w:rPr>
              <w:t>et « </w:t>
            </w:r>
            <w:r>
              <w:rPr>
                <w:rFonts w:ascii="Poppins" w:hAnsi="Poppins" w:cs="Poppins"/>
                <w:b/>
                <w:bCs/>
                <w:color w:val="062172"/>
                <w:lang w:val="fr-FR"/>
              </w:rPr>
              <w:t>et alors</w:t>
            </w:r>
            <w:r>
              <w:rPr>
                <w:rFonts w:ascii="Poppins" w:hAnsi="Poppins" w:cs="Poppins"/>
                <w:color w:val="062172"/>
                <w:lang w:val="fr-FR"/>
              </w:rPr>
              <w:t> » pour comprendre leurs causes sous-jacentes, leurs effets et leur importance relative.</w:t>
            </w:r>
          </w:p>
          <w:p w14:paraId="190DC08C" w14:textId="77777777" w:rsidR="00782BDC" w:rsidRPr="00093DA7" w:rsidRDefault="00782BDC" w:rsidP="00E01AD6">
            <w:pPr>
              <w:jc w:val="both"/>
              <w:rPr>
                <w:rFonts w:ascii="Poppins" w:hAnsi="Poppins" w:cs="Poppins"/>
                <w:bCs/>
                <w:color w:val="062172"/>
                <w:lang w:val="fr-FR"/>
              </w:rPr>
            </w:pPr>
          </w:p>
          <w:p w14:paraId="240172E8" w14:textId="4E85CFD4" w:rsidR="00891C9C" w:rsidRPr="00093DA7" w:rsidRDefault="005F11C9" w:rsidP="00D83EFE">
            <w:pPr>
              <w:jc w:val="both"/>
              <w:rPr>
                <w:rFonts w:ascii="Poppins" w:hAnsi="Poppins" w:cs="Poppins"/>
                <w:bCs/>
                <w:color w:val="062172"/>
                <w:lang w:val="fr-FR"/>
              </w:rPr>
            </w:pPr>
            <w:r w:rsidRPr="005F11C9">
              <w:rPr>
                <w:rFonts w:ascii="Poppins" w:hAnsi="Poppins"/>
                <w:color w:val="062172"/>
                <w:lang w:val="fr-FR"/>
              </w:rPr>
              <w:t xml:space="preserve">L’agent partenaire doit transmettre ses </w:t>
            </w:r>
            <w:r w:rsidRPr="003B62C9">
              <w:rPr>
                <w:rFonts w:ascii="Poppins" w:hAnsi="Poppins" w:cs="Poppins"/>
                <w:color w:val="062172"/>
                <w:lang w:val="fr-FR"/>
              </w:rPr>
              <w:t>rapports par</w:t>
            </w:r>
            <w:r w:rsidR="003B62C9" w:rsidRPr="003B62C9">
              <w:rPr>
                <w:rFonts w:ascii="Poppins" w:hAnsi="Poppins" w:cs="Poppins"/>
                <w:color w:val="062172"/>
                <w:lang w:val="fr-FR"/>
              </w:rPr>
              <w:t xml:space="preserve"> le biais du </w:t>
            </w:r>
            <w:hyperlink r:id="rId12" w:history="1">
              <w:r w:rsidR="003B62C9" w:rsidRPr="00A226C0">
                <w:rPr>
                  <w:rStyle w:val="Hyperlink"/>
                  <w:rFonts w:ascii="Poppins" w:hAnsi="Poppins" w:cs="Poppins"/>
                  <w:lang w:val="fr-FR"/>
                </w:rPr>
                <w:t>Portail de rapportage en ligne</w:t>
              </w:r>
            </w:hyperlink>
            <w:r w:rsidRPr="003B62C9">
              <w:rPr>
                <w:rFonts w:ascii="Poppins" w:hAnsi="Poppins" w:cs="Poppins"/>
                <w:color w:val="062172"/>
                <w:lang w:val="fr-FR"/>
              </w:rPr>
              <w:t>.</w:t>
            </w:r>
            <w:r w:rsidRPr="005F11C9">
              <w:rPr>
                <w:rFonts w:ascii="Poppins" w:hAnsi="Poppins"/>
                <w:color w:val="062172"/>
                <w:lang w:val="fr-FR"/>
              </w:rPr>
              <w:t xml:space="preserve"> </w:t>
            </w:r>
            <w:r w:rsidR="009C5205">
              <w:rPr>
                <w:rFonts w:ascii="Poppins" w:hAnsi="Poppins"/>
                <w:color w:val="062172"/>
                <w:lang w:val="fr-FR"/>
              </w:rPr>
              <w:t>Si l’autorisation</w:t>
            </w:r>
            <w:r w:rsidR="009C5205" w:rsidRPr="009C5205">
              <w:rPr>
                <w:rFonts w:ascii="Poppins" w:hAnsi="Poppins"/>
                <w:color w:val="062172"/>
                <w:lang w:val="fr-FR"/>
              </w:rPr>
              <w:t xml:space="preserve"> d'accès</w:t>
            </w:r>
            <w:r w:rsidR="009C5205">
              <w:rPr>
                <w:rFonts w:ascii="Poppins" w:hAnsi="Poppins"/>
                <w:color w:val="062172"/>
                <w:lang w:val="fr-FR"/>
              </w:rPr>
              <w:t xml:space="preserve"> ne lui a pas encore été attribuée, l’agent partenaire doit contacter </w:t>
            </w:r>
            <w:r w:rsidR="009C5205">
              <w:rPr>
                <w:rFonts w:ascii="Poppins" w:hAnsi="Poppins" w:cs="Poppins"/>
                <w:bCs/>
                <w:color w:val="062172"/>
                <w:lang w:val="fr-FR"/>
              </w:rPr>
              <w:t xml:space="preserve">son </w:t>
            </w:r>
            <w:r w:rsidR="009C5205" w:rsidRPr="00093DA7">
              <w:rPr>
                <w:rFonts w:ascii="Poppins" w:hAnsi="Poppins" w:cs="Poppins"/>
                <w:bCs/>
                <w:color w:val="062172"/>
                <w:lang w:val="fr-FR"/>
              </w:rPr>
              <w:t>interlocuteur principal au Secrétariat du GPE</w:t>
            </w:r>
            <w:r w:rsidRPr="005F11C9">
              <w:rPr>
                <w:rFonts w:ascii="Poppins" w:hAnsi="Poppins"/>
                <w:color w:val="062172"/>
                <w:lang w:val="fr-FR"/>
              </w:rPr>
              <w:t>.</w:t>
            </w:r>
            <w:r w:rsidR="009C5205">
              <w:rPr>
                <w:rFonts w:ascii="Poppins" w:hAnsi="Poppins"/>
                <w:color w:val="062172"/>
                <w:lang w:val="fr-FR"/>
              </w:rPr>
              <w:t xml:space="preserve"> </w:t>
            </w:r>
            <w:r w:rsidR="00BB7D96" w:rsidRPr="00093DA7">
              <w:rPr>
                <w:rFonts w:ascii="Poppins" w:hAnsi="Poppins" w:cs="Poppins"/>
                <w:bCs/>
                <w:color w:val="062172"/>
                <w:lang w:val="fr-FR"/>
              </w:rPr>
              <w:t xml:space="preserve">À la suite du dépôt, le Secrétariat du GPE peut contacter les agents partenaires pour solliciter des informations supplémentaires ou demander des précisions. Le rapport sera rendu public après avoir été envoyé par l’agent partenaire et examiné par le Secrétariat du GPE. Pour toute question, </w:t>
            </w:r>
            <w:r w:rsidRPr="00093DA7">
              <w:rPr>
                <w:rFonts w:ascii="Poppins" w:hAnsi="Poppins" w:cs="Poppins"/>
                <w:bCs/>
                <w:color w:val="062172"/>
                <w:lang w:val="fr-FR"/>
              </w:rPr>
              <w:t>veuillez-vous</w:t>
            </w:r>
            <w:r w:rsidR="00BB7D96" w:rsidRPr="00093DA7">
              <w:rPr>
                <w:rFonts w:ascii="Poppins" w:hAnsi="Poppins" w:cs="Poppins"/>
                <w:bCs/>
                <w:color w:val="062172"/>
                <w:lang w:val="fr-FR"/>
              </w:rPr>
              <w:t xml:space="preserve"> adresser à</w:t>
            </w:r>
            <w:r w:rsidR="009C5205" w:rsidRPr="00093DA7">
              <w:rPr>
                <w:rFonts w:ascii="Poppins" w:hAnsi="Poppins" w:cs="Poppins"/>
                <w:bCs/>
                <w:color w:val="062172"/>
                <w:lang w:val="fr-FR"/>
              </w:rPr>
              <w:t xml:space="preserve"> votre interlocuteur principal au Secrétariat du GPE</w:t>
            </w:r>
            <w:r w:rsidR="00891C9C" w:rsidRPr="00093DA7">
              <w:rPr>
                <w:rFonts w:ascii="Poppins" w:hAnsi="Poppins" w:cs="Poppins"/>
                <w:bCs/>
                <w:color w:val="062172"/>
                <w:lang w:val="fr-FR"/>
              </w:rPr>
              <w:t>.</w:t>
            </w:r>
          </w:p>
        </w:tc>
      </w:tr>
      <w:tr w:rsidR="004703C6" w:rsidRPr="00A91ACD" w14:paraId="0BE5DAB3" w14:textId="77777777" w:rsidTr="00E01AD6">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31"/>
        </w:trPr>
        <w:tc>
          <w:tcPr>
            <w:tcW w:w="10806" w:type="dxa"/>
            <w:gridSpan w:val="4"/>
            <w:tcBorders>
              <w:top w:val="single" w:sz="4" w:space="0" w:color="43D596"/>
              <w:left w:val="nil"/>
              <w:bottom w:val="nil"/>
              <w:right w:val="nil"/>
            </w:tcBorders>
            <w:shd w:val="clear" w:color="auto" w:fill="auto"/>
            <w:vAlign w:val="center"/>
          </w:tcPr>
          <w:p w14:paraId="5107F9A7" w14:textId="77777777" w:rsidR="005F11C9" w:rsidRDefault="005F11C9">
            <w:pPr>
              <w:rPr>
                <w:rFonts w:ascii="Poppins" w:hAnsi="Poppins" w:cs="Poppins"/>
                <w:b/>
                <w:color w:val="43D596"/>
                <w:sz w:val="28"/>
                <w:szCs w:val="28"/>
                <w:lang w:val="fr-FR"/>
              </w:rPr>
            </w:pPr>
          </w:p>
          <w:p w14:paraId="70A8843C" w14:textId="3A830FF5" w:rsidR="003822C3" w:rsidRPr="00093DA7" w:rsidRDefault="00B46D77">
            <w:pPr>
              <w:rPr>
                <w:rFonts w:ascii="Poppins" w:hAnsi="Poppins" w:cs="Poppins"/>
                <w:b/>
                <w:color w:val="43D596"/>
                <w:sz w:val="28"/>
                <w:szCs w:val="28"/>
                <w:lang w:val="fr-FR"/>
              </w:rPr>
            </w:pPr>
            <w:r w:rsidRPr="00093DA7">
              <w:rPr>
                <w:rFonts w:ascii="Poppins" w:hAnsi="Poppins" w:cs="Poppins"/>
                <w:b/>
                <w:color w:val="43D596"/>
                <w:sz w:val="28"/>
                <w:szCs w:val="28"/>
                <w:lang w:val="fr-FR"/>
              </w:rPr>
              <w:t>LISTE D'ACRONYMES</w:t>
            </w:r>
          </w:p>
        </w:tc>
      </w:tr>
      <w:tr w:rsidR="00EC5BCC" w:rsidRPr="002163B5" w14:paraId="2B05868B" w14:textId="77777777" w:rsidTr="00E01AD6">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539"/>
        </w:trPr>
        <w:tc>
          <w:tcPr>
            <w:tcW w:w="10806" w:type="dxa"/>
            <w:gridSpan w:val="4"/>
            <w:tcBorders>
              <w:top w:val="nil"/>
              <w:left w:val="nil"/>
              <w:bottom w:val="nil"/>
              <w:right w:val="nil"/>
            </w:tcBorders>
            <w:shd w:val="clear" w:color="auto" w:fill="FFFFFF" w:themeFill="background1"/>
            <w:vAlign w:val="center"/>
          </w:tcPr>
          <w:p w14:paraId="0C03C3E5" w14:textId="77777777" w:rsidR="003822C3" w:rsidRPr="00093DA7" w:rsidRDefault="00B46D77">
            <w:pPr>
              <w:spacing w:after="120"/>
              <w:rPr>
                <w:rFonts w:ascii="Poppins" w:hAnsi="Poppins" w:cs="Poppins"/>
                <w:color w:val="062172"/>
                <w:lang w:val="fr-FR"/>
              </w:rPr>
            </w:pPr>
            <w:r w:rsidRPr="00093DA7">
              <w:rPr>
                <w:rFonts w:ascii="Poppins" w:hAnsi="Poppins" w:cs="Poppins"/>
                <w:color w:val="062172"/>
                <w:lang w:val="fr-FR"/>
              </w:rPr>
              <w:t>Veuillez insérer la liste des acronymes utilisés dans ce rapport, le cas échéant.</w:t>
            </w:r>
          </w:p>
          <w:p w14:paraId="077EEAE2" w14:textId="77777777" w:rsidR="003822C3" w:rsidRPr="00A91ACD" w:rsidRDefault="00000000">
            <w:pPr>
              <w:spacing w:after="120"/>
              <w:rPr>
                <w:rFonts w:ascii="Arial" w:hAnsi="Arial" w:cs="Arial"/>
                <w:sz w:val="20"/>
                <w:szCs w:val="20"/>
                <w:lang w:val="fr-FR"/>
              </w:rPr>
            </w:pPr>
            <w:sdt>
              <w:sdtPr>
                <w:rPr>
                  <w:rFonts w:ascii="Poppins" w:eastAsia="Calibri" w:hAnsi="Poppins" w:cs="Poppins"/>
                  <w:color w:val="062172"/>
                  <w:lang w:val="fr-FR"/>
                </w:rPr>
                <w:id w:val="1313593144"/>
                <w:placeholder>
                  <w:docPart w:val="79BCA94AF1854EB09D38423FBB43698F"/>
                </w:placeholder>
                <w:showingPlcHdr/>
                <w:text w:multiLine="1"/>
              </w:sdtPr>
              <w:sdtContent>
                <w:r w:rsidR="00D160C8" w:rsidRPr="00093DA7">
                  <w:rPr>
                    <w:rFonts w:ascii="Poppins" w:eastAsia="Calibri" w:hAnsi="Poppins" w:cs="Poppins"/>
                    <w:color w:val="062172"/>
                    <w:lang w:val="fr-FR"/>
                  </w:rPr>
                  <w:t>Cliquez ici pour ajouter des acronymes.</w:t>
                </w:r>
              </w:sdtContent>
            </w:sdt>
          </w:p>
        </w:tc>
      </w:tr>
    </w:tbl>
    <w:p w14:paraId="431698B3" w14:textId="77777777" w:rsidR="005F11C9" w:rsidRPr="00C21E53" w:rsidRDefault="005F11C9">
      <w:pPr>
        <w:rPr>
          <w:lang w:val="fr-FR"/>
        </w:rPr>
      </w:pPr>
      <w:r w:rsidRPr="00C21E53">
        <w:rPr>
          <w:lang w:val="fr-FR"/>
        </w:rPr>
        <w:br w:type="page"/>
      </w:r>
    </w:p>
    <w:tbl>
      <w:tblPr>
        <w:tblStyle w:val="TableGrid"/>
        <w:tblW w:w="10808" w:type="dxa"/>
        <w:tblInd w:w="-16"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86"/>
        <w:gridCol w:w="1826"/>
        <w:gridCol w:w="7379"/>
        <w:gridCol w:w="717"/>
      </w:tblGrid>
      <w:tr w:rsidR="00093DA7" w:rsidRPr="002163B5" w14:paraId="22ECB22F" w14:textId="77777777" w:rsidTr="0004789C">
        <w:trPr>
          <w:trHeight w:val="404"/>
        </w:trPr>
        <w:tc>
          <w:tcPr>
            <w:tcW w:w="10808" w:type="dxa"/>
            <w:gridSpan w:val="4"/>
            <w:tcBorders>
              <w:top w:val="single" w:sz="4" w:space="0" w:color="43D596"/>
              <w:left w:val="nil"/>
              <w:bottom w:val="nil"/>
              <w:right w:val="nil"/>
            </w:tcBorders>
            <w:shd w:val="clear" w:color="auto" w:fill="FFFFFF" w:themeFill="background1"/>
            <w:vAlign w:val="center"/>
          </w:tcPr>
          <w:tbl>
            <w:tblPr>
              <w:tblStyle w:val="TableGrid"/>
              <w:tblW w:w="10080"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7"/>
              <w:gridCol w:w="314"/>
              <w:gridCol w:w="1486"/>
              <w:gridCol w:w="383"/>
              <w:gridCol w:w="7370"/>
            </w:tblGrid>
            <w:tr w:rsidR="00430A07" w:rsidRPr="002163B5" w14:paraId="4DC60F55" w14:textId="77777777" w:rsidTr="00DB1F34">
              <w:trPr>
                <w:trHeight w:val="431"/>
              </w:trPr>
              <w:tc>
                <w:tcPr>
                  <w:tcW w:w="10080" w:type="dxa"/>
                  <w:gridSpan w:val="5"/>
                  <w:tcBorders>
                    <w:top w:val="nil"/>
                    <w:left w:val="nil"/>
                    <w:bottom w:val="nil"/>
                    <w:right w:val="nil"/>
                  </w:tcBorders>
                  <w:vAlign w:val="center"/>
                  <w:hideMark/>
                </w:tcPr>
                <w:p w14:paraId="300F15DA" w14:textId="19D937A0" w:rsidR="00430A07" w:rsidRDefault="00430A07" w:rsidP="00430A07">
                  <w:pPr>
                    <w:rPr>
                      <w:rFonts w:ascii="Poppins" w:hAnsi="Poppins" w:cs="Poppins"/>
                      <w:b/>
                      <w:color w:val="FFFFFF"/>
                      <w:sz w:val="28"/>
                      <w:szCs w:val="28"/>
                      <w:lang w:val="fr-FR"/>
                    </w:rPr>
                  </w:pPr>
                  <w:r>
                    <w:rPr>
                      <w:rFonts w:ascii="Poppins" w:hAnsi="Poppins" w:cs="Poppins"/>
                      <w:b/>
                      <w:color w:val="43D596"/>
                      <w:sz w:val="28"/>
                      <w:szCs w:val="28"/>
                      <w:lang w:val="fr-FR"/>
                    </w:rPr>
                    <w:lastRenderedPageBreak/>
                    <w:t>1. ÉVALUATION DE LA MISE EN ŒUVRE DU PROJET : PERTINENCE</w:t>
                  </w:r>
                </w:p>
              </w:tc>
            </w:tr>
            <w:tr w:rsidR="00430A07" w14:paraId="38DCBA12" w14:textId="77777777" w:rsidTr="00DB1F34">
              <w:trPr>
                <w:trHeight w:val="449"/>
              </w:trPr>
              <w:tc>
                <w:tcPr>
                  <w:tcW w:w="10080" w:type="dxa"/>
                  <w:gridSpan w:val="5"/>
                  <w:tcBorders>
                    <w:top w:val="nil"/>
                    <w:left w:val="nil"/>
                    <w:bottom w:val="nil"/>
                    <w:right w:val="nil"/>
                  </w:tcBorders>
                  <w:shd w:val="clear" w:color="auto" w:fill="43D596"/>
                  <w:vAlign w:val="center"/>
                  <w:hideMark/>
                </w:tcPr>
                <w:p w14:paraId="42470021" w14:textId="77777777" w:rsidR="00430A07" w:rsidRDefault="00430A07" w:rsidP="00430A07">
                  <w:pPr>
                    <w:spacing w:line="264" w:lineRule="auto"/>
                    <w:rPr>
                      <w:rFonts w:ascii="Poppins" w:hAnsi="Poppins" w:cs="Poppins"/>
                      <w:b/>
                      <w:bCs/>
                      <w:lang w:val="fr-FR"/>
                    </w:rPr>
                  </w:pPr>
                  <w:bookmarkStart w:id="3" w:name="II3"/>
                  <w:r>
                    <w:rPr>
                      <w:rFonts w:ascii="Poppins" w:hAnsi="Poppins" w:cs="Poppins"/>
                      <w:b/>
                      <w:color w:val="FFFFFF" w:themeColor="background1"/>
                      <w:lang w:val="fr-FR"/>
                    </w:rPr>
                    <w:t>1.1</w:t>
                  </w:r>
                  <w:bookmarkEnd w:id="3"/>
                  <w:r>
                    <w:rPr>
                      <w:rFonts w:ascii="Poppins" w:hAnsi="Poppins" w:cs="Poppins"/>
                      <w:b/>
                      <w:color w:val="FFFFFF" w:themeColor="background1"/>
                      <w:lang w:val="fr-FR"/>
                    </w:rPr>
                    <w:t xml:space="preserve"> Pertinence globale</w:t>
                  </w:r>
                </w:p>
              </w:tc>
            </w:tr>
            <w:tr w:rsidR="00430A07" w:rsidRPr="002163B5" w14:paraId="1DA8123E" w14:textId="77777777" w:rsidTr="00DB1F34">
              <w:trPr>
                <w:trHeight w:val="683"/>
              </w:trPr>
              <w:tc>
                <w:tcPr>
                  <w:tcW w:w="10080" w:type="dxa"/>
                  <w:gridSpan w:val="5"/>
                  <w:tcBorders>
                    <w:top w:val="nil"/>
                    <w:left w:val="nil"/>
                    <w:bottom w:val="single" w:sz="4" w:space="0" w:color="43D596"/>
                    <w:right w:val="nil"/>
                  </w:tcBorders>
                  <w:shd w:val="clear" w:color="auto" w:fill="D8D9DC"/>
                  <w:vAlign w:val="center"/>
                  <w:hideMark/>
                </w:tcPr>
                <w:p w14:paraId="06DB1457" w14:textId="21B14DA5" w:rsidR="00430A07" w:rsidRDefault="00430A07" w:rsidP="00E01AD6">
                  <w:pPr>
                    <w:jc w:val="both"/>
                    <w:rPr>
                      <w:rFonts w:ascii="Poppins" w:hAnsi="Poppins" w:cs="Poppins"/>
                      <w:b/>
                      <w:color w:val="062172"/>
                      <w:lang w:val="fr-FR"/>
                    </w:rPr>
                  </w:pPr>
                  <w:r>
                    <w:rPr>
                      <w:rFonts w:ascii="Poppins" w:hAnsi="Poppins" w:cs="Poppins"/>
                      <w:b/>
                      <w:bCs/>
                      <w:color w:val="062172"/>
                      <w:lang w:val="fr-FR"/>
                    </w:rPr>
                    <w:t>PERTINENCE - Mesure dans laquelle les activités du projet ont répondu aux besoins et aux priorités du secteur (</w:t>
                  </w:r>
                  <w:r w:rsidRPr="00430A07">
                    <w:rPr>
                      <w:rFonts w:ascii="Poppins" w:hAnsi="Poppins" w:cs="Poppins"/>
                      <w:b/>
                      <w:bCs/>
                      <w:color w:val="062172"/>
                      <w:lang w:val="fr-FR"/>
                    </w:rPr>
                    <w:t xml:space="preserve">par exemple </w:t>
                  </w:r>
                  <w:r>
                    <w:rPr>
                      <w:rFonts w:ascii="Poppins" w:hAnsi="Poppins" w:cs="Poppins"/>
                      <w:b/>
                      <w:bCs/>
                      <w:color w:val="062172"/>
                      <w:lang w:val="fr-FR"/>
                    </w:rPr>
                    <w:t xml:space="preserve">compte tenu </w:t>
                  </w:r>
                  <w:r w:rsidRPr="00430A07">
                    <w:rPr>
                      <w:rFonts w:ascii="Poppins" w:hAnsi="Poppins" w:cs="Poppins"/>
                      <w:b/>
                      <w:bCs/>
                      <w:color w:val="062172"/>
                      <w:lang w:val="fr-FR"/>
                    </w:rPr>
                    <w:t xml:space="preserve">des </w:t>
                  </w:r>
                  <w:r w:rsidR="00AC6180" w:rsidRPr="00AC6180">
                    <w:rPr>
                      <w:rFonts w:ascii="Poppins" w:hAnsi="Poppins"/>
                      <w:b/>
                      <w:bCs/>
                      <w:color w:val="062172"/>
                      <w:lang w:val="fr-FR"/>
                    </w:rPr>
                    <w:t>insuffisances</w:t>
                  </w:r>
                  <w:r w:rsidRPr="00430A07">
                    <w:rPr>
                      <w:rFonts w:ascii="Poppins" w:hAnsi="Poppins" w:cs="Poppins"/>
                      <w:b/>
                      <w:bCs/>
                      <w:color w:val="062172"/>
                      <w:lang w:val="fr-FR"/>
                    </w:rPr>
                    <w:t xml:space="preserve"> identifiées dans le </w:t>
                  </w:r>
                  <w:r>
                    <w:rPr>
                      <w:rFonts w:ascii="Poppins" w:hAnsi="Poppins" w:cs="Poppins"/>
                      <w:b/>
                      <w:bCs/>
                      <w:color w:val="062172"/>
                      <w:lang w:val="fr-FR"/>
                    </w:rPr>
                    <w:t xml:space="preserve">pacte </w:t>
                  </w:r>
                  <w:r w:rsidRPr="00430A07">
                    <w:rPr>
                      <w:rFonts w:ascii="Poppins" w:hAnsi="Poppins" w:cs="Poppins"/>
                      <w:b/>
                      <w:bCs/>
                      <w:color w:val="062172"/>
                      <w:lang w:val="fr-FR"/>
                    </w:rPr>
                    <w:t>de partenariat</w:t>
                  </w:r>
                  <w:r>
                    <w:rPr>
                      <w:rFonts w:ascii="Poppins" w:hAnsi="Poppins" w:cs="Poppins"/>
                      <w:b/>
                      <w:bCs/>
                      <w:color w:val="062172"/>
                      <w:lang w:val="fr-FR"/>
                    </w:rPr>
                    <w:t>), des partenaires locaux et des bénéficiaires, en particulier les filles et les enfants les plus marginalisés/vulnérables, et ont continué à y répondre tout au long de la mise en œuvre</w:t>
                  </w:r>
                  <w:r w:rsidR="00DB1F34">
                    <w:rPr>
                      <w:rStyle w:val="EndnoteReference"/>
                      <w:rFonts w:ascii="Poppins" w:hAnsi="Poppins" w:cs="Poppins"/>
                      <w:b/>
                      <w:bCs/>
                      <w:color w:val="062172"/>
                      <w:lang w:val="fr-FR"/>
                    </w:rPr>
                    <w:endnoteReference w:id="3"/>
                  </w:r>
                  <w:r w:rsidR="00DB1F34">
                    <w:rPr>
                      <w:rFonts w:ascii="Poppins" w:hAnsi="Poppins" w:cs="Poppins"/>
                      <w:b/>
                      <w:bCs/>
                      <w:color w:val="062172"/>
                      <w:lang w:val="fr-FR"/>
                    </w:rPr>
                    <w:t>.</w:t>
                  </w:r>
                  <w:r>
                    <w:rPr>
                      <w:rFonts w:ascii="Poppins" w:hAnsi="Poppins" w:cs="Poppins"/>
                      <w:color w:val="062172"/>
                      <w:lang w:val="fr-FR"/>
                    </w:rPr>
                    <w:t xml:space="preserve"> Veuillez évaluer en cochant '</w:t>
                  </w:r>
                  <w:r>
                    <w:rPr>
                      <w:rFonts w:ascii="Poppins" w:hAnsi="Poppins" w:cs="Poppins"/>
                      <w:b/>
                      <w:bCs/>
                      <w:color w:val="062172"/>
                      <w:lang w:val="fr-FR"/>
                    </w:rPr>
                    <w:t>X</w:t>
                  </w:r>
                  <w:r>
                    <w:rPr>
                      <w:rFonts w:ascii="Poppins" w:hAnsi="Poppins" w:cs="Poppins"/>
                      <w:color w:val="062172"/>
                      <w:lang w:val="fr-FR"/>
                    </w:rPr>
                    <w:t>' pour la réponse qui vous semble la plus pertinente et préciser votre réponse dans l’encadré ci-dessous.</w:t>
                  </w:r>
                </w:p>
              </w:tc>
            </w:tr>
            <w:tr w:rsidR="00430A07" w:rsidRPr="002163B5" w14:paraId="01ED4B59" w14:textId="77777777" w:rsidTr="00667468">
              <w:trPr>
                <w:trHeight w:val="432"/>
              </w:trPr>
              <w:tc>
                <w:tcPr>
                  <w:tcW w:w="527" w:type="dxa"/>
                  <w:tcBorders>
                    <w:top w:val="single" w:sz="4" w:space="0" w:color="43D596"/>
                    <w:left w:val="nil"/>
                    <w:bottom w:val="single" w:sz="4" w:space="0" w:color="43D596"/>
                    <w:right w:val="single" w:sz="4" w:space="0" w:color="43D596"/>
                  </w:tcBorders>
                  <w:shd w:val="clear" w:color="auto" w:fill="FFFFFF" w:themeFill="background1"/>
                  <w:vAlign w:val="center"/>
                  <w:hideMark/>
                </w:tcPr>
                <w:p w14:paraId="53D096AF" w14:textId="77777777" w:rsidR="00430A07" w:rsidRDefault="00430A07" w:rsidP="00430A07">
                  <w:pPr>
                    <w:rPr>
                      <w:rFonts w:ascii="Poppins" w:hAnsi="Poppins" w:cs="Poppins"/>
                      <w:color w:val="062172"/>
                      <w:lang w:val="fr-FR"/>
                    </w:rPr>
                  </w:pPr>
                  <w:r>
                    <w:rPr>
                      <w:rFonts w:ascii="Segoe UI Symbol" w:eastAsia="MS Gothic" w:hAnsi="Segoe UI Symbol" w:cs="Segoe UI Symbol"/>
                      <w:color w:val="062172"/>
                      <w:lang w:val="fr-FR"/>
                    </w:rPr>
                    <w:t>☐</w:t>
                  </w:r>
                </w:p>
              </w:tc>
              <w:tc>
                <w:tcPr>
                  <w:tcW w:w="1800"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hideMark/>
                </w:tcPr>
                <w:p w14:paraId="0431A054" w14:textId="77777777" w:rsidR="00430A07" w:rsidRDefault="00430A07" w:rsidP="00430A07">
                  <w:pPr>
                    <w:rPr>
                      <w:rFonts w:ascii="Poppins" w:hAnsi="Poppins" w:cs="Poppins"/>
                      <w:color w:val="062172"/>
                      <w:lang w:val="fr-FR"/>
                    </w:rPr>
                  </w:pPr>
                  <w:r>
                    <w:rPr>
                      <w:rFonts w:ascii="Poppins" w:hAnsi="Poppins" w:cs="Poppins"/>
                      <w:color w:val="062172"/>
                      <w:lang w:val="fr-FR"/>
                    </w:rPr>
                    <w:t xml:space="preserve">Élevée </w:t>
                  </w:r>
                </w:p>
              </w:tc>
              <w:tc>
                <w:tcPr>
                  <w:tcW w:w="7753" w:type="dxa"/>
                  <w:gridSpan w:val="2"/>
                  <w:tcBorders>
                    <w:top w:val="single" w:sz="4" w:space="0" w:color="43D596"/>
                    <w:left w:val="single" w:sz="4" w:space="0" w:color="43D596"/>
                    <w:bottom w:val="single" w:sz="4" w:space="0" w:color="43D596"/>
                    <w:right w:val="nil"/>
                  </w:tcBorders>
                  <w:shd w:val="clear" w:color="auto" w:fill="FFFFFF" w:themeFill="background1"/>
                  <w:vAlign w:val="center"/>
                  <w:hideMark/>
                </w:tcPr>
                <w:p w14:paraId="7EE06771" w14:textId="60689564" w:rsidR="00430A07" w:rsidRDefault="00430A07" w:rsidP="00DB1F34">
                  <w:pPr>
                    <w:spacing w:before="60" w:after="60"/>
                    <w:jc w:val="both"/>
                    <w:rPr>
                      <w:rFonts w:ascii="Poppins" w:hAnsi="Poppins" w:cs="Poppins"/>
                      <w:color w:val="062172"/>
                      <w:lang w:val="fr-FR"/>
                    </w:rPr>
                  </w:pPr>
                  <w:r>
                    <w:rPr>
                      <w:rFonts w:ascii="Poppins" w:hAnsi="Poppins" w:cs="Poppins"/>
                      <w:color w:val="062172"/>
                      <w:lang w:val="fr-FR"/>
                    </w:rPr>
                    <w:t xml:space="preserve">Aucune insuffisance (ou tout au plus des insuffisances mineures) n’a été constatée dans l’alignement continu entre les activités du projet </w:t>
                  </w:r>
                  <w:r w:rsidR="006A72B0">
                    <w:rPr>
                      <w:rFonts w:ascii="Poppins" w:hAnsi="Poppins" w:cs="Poppins"/>
                      <w:color w:val="062172"/>
                      <w:lang w:val="fr-FR"/>
                    </w:rPr>
                    <w:t>et</w:t>
                  </w:r>
                  <w:r w:rsidR="006A72B0" w:rsidRPr="006A72B0">
                    <w:rPr>
                      <w:rFonts w:ascii="Poppins" w:hAnsi="Poppins" w:cs="Poppins"/>
                      <w:color w:val="062172"/>
                      <w:lang w:val="fr-FR"/>
                    </w:rPr>
                    <w:t xml:space="preserve"> les besoins</w:t>
                  </w:r>
                  <w:r w:rsidR="006A72B0">
                    <w:rPr>
                      <w:rFonts w:ascii="Poppins" w:hAnsi="Poppins" w:cs="Poppins"/>
                      <w:color w:val="062172"/>
                      <w:lang w:val="fr-FR"/>
                    </w:rPr>
                    <w:t xml:space="preserve">/priorités </w:t>
                  </w:r>
                  <w:r w:rsidR="006A72B0" w:rsidRPr="006A72B0">
                    <w:rPr>
                      <w:rFonts w:ascii="Poppins" w:hAnsi="Poppins" w:cs="Poppins"/>
                      <w:color w:val="062172"/>
                      <w:lang w:val="fr-FR"/>
                    </w:rPr>
                    <w:t>en matière de capacités</w:t>
                  </w:r>
                  <w:r>
                    <w:rPr>
                      <w:rFonts w:ascii="Poppins" w:hAnsi="Poppins" w:cs="Poppins"/>
                      <w:color w:val="062172"/>
                      <w:lang w:val="fr-FR"/>
                    </w:rPr>
                    <w:t xml:space="preserve">. Le </w:t>
                  </w:r>
                  <w:r w:rsidR="006A72B0">
                    <w:rPr>
                      <w:rFonts w:ascii="Poppins" w:hAnsi="Poppins" w:cs="Poppins"/>
                      <w:color w:val="062172"/>
                      <w:lang w:val="fr-FR"/>
                    </w:rPr>
                    <w:t xml:space="preserve">financement </w:t>
                  </w:r>
                  <w:r>
                    <w:rPr>
                      <w:rFonts w:ascii="Poppins" w:hAnsi="Poppins" w:cs="Poppins"/>
                      <w:color w:val="062172"/>
                      <w:lang w:val="fr-FR"/>
                    </w:rPr>
                    <w:t xml:space="preserve">a fourni des éléments concrets et précis sur cet alignement. Si les circonstances ont changé, les objectifs ont été modifiés en conséquence pour conserver toute leur pertinence. </w:t>
                  </w:r>
                </w:p>
              </w:tc>
            </w:tr>
            <w:tr w:rsidR="00430A07" w:rsidRPr="002163B5" w14:paraId="0F75D6C6" w14:textId="77777777" w:rsidTr="00667468">
              <w:trPr>
                <w:trHeight w:val="548"/>
              </w:trPr>
              <w:tc>
                <w:tcPr>
                  <w:tcW w:w="527" w:type="dxa"/>
                  <w:tcBorders>
                    <w:top w:val="single" w:sz="4" w:space="0" w:color="43D596"/>
                    <w:left w:val="nil"/>
                    <w:bottom w:val="single" w:sz="4" w:space="0" w:color="43D596"/>
                    <w:right w:val="single" w:sz="4" w:space="0" w:color="43D596"/>
                  </w:tcBorders>
                  <w:shd w:val="clear" w:color="auto" w:fill="FFFFFF" w:themeFill="background1"/>
                  <w:vAlign w:val="center"/>
                  <w:hideMark/>
                </w:tcPr>
                <w:p w14:paraId="07703B06" w14:textId="77777777" w:rsidR="00430A07" w:rsidRDefault="00430A07" w:rsidP="00430A07">
                  <w:pPr>
                    <w:rPr>
                      <w:rFonts w:ascii="Poppins" w:hAnsi="Poppins" w:cs="Poppins"/>
                      <w:color w:val="062172"/>
                      <w:lang w:val="fr-FR"/>
                    </w:rPr>
                  </w:pPr>
                  <w:r>
                    <w:rPr>
                      <w:rFonts w:ascii="Segoe UI Symbol" w:eastAsia="MS Gothic" w:hAnsi="Segoe UI Symbol" w:cs="Segoe UI Symbol"/>
                      <w:color w:val="062172"/>
                      <w:lang w:val="fr-FR"/>
                    </w:rPr>
                    <w:t>☐</w:t>
                  </w:r>
                </w:p>
              </w:tc>
              <w:tc>
                <w:tcPr>
                  <w:tcW w:w="1800"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hideMark/>
                </w:tcPr>
                <w:p w14:paraId="779516AB" w14:textId="77777777" w:rsidR="00430A07" w:rsidRDefault="00430A07" w:rsidP="00430A07">
                  <w:pPr>
                    <w:rPr>
                      <w:rFonts w:ascii="Poppins" w:hAnsi="Poppins" w:cs="Poppins"/>
                      <w:color w:val="062172"/>
                      <w:lang w:val="fr-FR"/>
                    </w:rPr>
                  </w:pPr>
                  <w:r>
                    <w:rPr>
                      <w:rFonts w:ascii="Poppins" w:hAnsi="Poppins" w:cs="Poppins"/>
                      <w:color w:val="062172"/>
                      <w:lang w:val="fr-FR"/>
                    </w:rPr>
                    <w:t xml:space="preserve">Substantielle </w:t>
                  </w:r>
                </w:p>
              </w:tc>
              <w:tc>
                <w:tcPr>
                  <w:tcW w:w="7753" w:type="dxa"/>
                  <w:gridSpan w:val="2"/>
                  <w:tcBorders>
                    <w:top w:val="single" w:sz="4" w:space="0" w:color="43D596"/>
                    <w:left w:val="single" w:sz="4" w:space="0" w:color="43D596"/>
                    <w:bottom w:val="single" w:sz="4" w:space="0" w:color="43D596"/>
                    <w:right w:val="nil"/>
                  </w:tcBorders>
                  <w:shd w:val="clear" w:color="auto" w:fill="FFFFFF" w:themeFill="background1"/>
                  <w:vAlign w:val="center"/>
                  <w:hideMark/>
                </w:tcPr>
                <w:p w14:paraId="2D938584" w14:textId="7600E133" w:rsidR="00430A07" w:rsidRDefault="00430A07" w:rsidP="00DB1F34">
                  <w:pPr>
                    <w:spacing w:before="60" w:after="60"/>
                    <w:jc w:val="both"/>
                    <w:rPr>
                      <w:rFonts w:ascii="Poppins" w:hAnsi="Poppins" w:cs="Poppins"/>
                      <w:color w:val="062172"/>
                      <w:lang w:val="fr-FR"/>
                    </w:rPr>
                  </w:pPr>
                  <w:r>
                    <w:rPr>
                      <w:rFonts w:ascii="Poppins" w:hAnsi="Poppins" w:cs="Poppins"/>
                      <w:color w:val="062172"/>
                      <w:lang w:val="fr-FR"/>
                    </w:rPr>
                    <w:t xml:space="preserve">Des insuffisances modérées ont été constatées en ce qui concerne l'alignement continu entre les interventions du projet </w:t>
                  </w:r>
                  <w:r w:rsidR="00DB1F34">
                    <w:rPr>
                      <w:rFonts w:ascii="Poppins" w:hAnsi="Poppins" w:cs="Poppins"/>
                      <w:color w:val="062172"/>
                      <w:lang w:val="fr-FR"/>
                    </w:rPr>
                    <w:t>et</w:t>
                  </w:r>
                  <w:r w:rsidR="00DB1F34" w:rsidRPr="006A72B0">
                    <w:rPr>
                      <w:rFonts w:ascii="Poppins" w:hAnsi="Poppins" w:cs="Poppins"/>
                      <w:color w:val="062172"/>
                      <w:lang w:val="fr-FR"/>
                    </w:rPr>
                    <w:t xml:space="preserve"> les besoins</w:t>
                  </w:r>
                  <w:r w:rsidR="00DB1F34">
                    <w:rPr>
                      <w:rFonts w:ascii="Poppins" w:hAnsi="Poppins" w:cs="Poppins"/>
                      <w:color w:val="062172"/>
                      <w:lang w:val="fr-FR"/>
                    </w:rPr>
                    <w:t xml:space="preserve">/priorités </w:t>
                  </w:r>
                  <w:r w:rsidR="00DB1F34" w:rsidRPr="006A72B0">
                    <w:rPr>
                      <w:rFonts w:ascii="Poppins" w:hAnsi="Poppins" w:cs="Poppins"/>
                      <w:color w:val="062172"/>
                      <w:lang w:val="fr-FR"/>
                    </w:rPr>
                    <w:t>en matière de capacités</w:t>
                  </w:r>
                  <w:r>
                    <w:rPr>
                      <w:rFonts w:ascii="Poppins" w:hAnsi="Poppins" w:cs="Poppins"/>
                      <w:color w:val="062172"/>
                      <w:lang w:val="fr-FR"/>
                    </w:rPr>
                    <w:t>. Le projet a fourni des informations généralement suffisantes sur cet alignement. Si les circonstances ont changé, les objectifs ont été modifiés en conséquence pour conserver toute leur pertinence.</w:t>
                  </w:r>
                </w:p>
              </w:tc>
            </w:tr>
            <w:tr w:rsidR="00430A07" w:rsidRPr="002163B5" w14:paraId="4C348F6C" w14:textId="77777777" w:rsidTr="00667468">
              <w:trPr>
                <w:trHeight w:val="521"/>
              </w:trPr>
              <w:tc>
                <w:tcPr>
                  <w:tcW w:w="527" w:type="dxa"/>
                  <w:tcBorders>
                    <w:top w:val="single" w:sz="4" w:space="0" w:color="43D596"/>
                    <w:left w:val="nil"/>
                    <w:bottom w:val="single" w:sz="4" w:space="0" w:color="43D596"/>
                    <w:right w:val="single" w:sz="4" w:space="0" w:color="43D596"/>
                  </w:tcBorders>
                  <w:shd w:val="clear" w:color="auto" w:fill="FFFFFF" w:themeFill="background1"/>
                  <w:vAlign w:val="center"/>
                  <w:hideMark/>
                </w:tcPr>
                <w:p w14:paraId="36BD17C9" w14:textId="77777777" w:rsidR="00430A07" w:rsidRDefault="00430A07" w:rsidP="00430A07">
                  <w:pPr>
                    <w:rPr>
                      <w:rFonts w:ascii="Poppins" w:hAnsi="Poppins" w:cs="Poppins"/>
                      <w:color w:val="062172"/>
                      <w:lang w:val="fr-FR"/>
                    </w:rPr>
                  </w:pPr>
                  <w:r>
                    <w:rPr>
                      <w:rFonts w:ascii="Segoe UI Symbol" w:eastAsia="MS Gothic" w:hAnsi="Segoe UI Symbol" w:cs="Segoe UI Symbol"/>
                      <w:color w:val="062172"/>
                      <w:lang w:val="fr-FR"/>
                    </w:rPr>
                    <w:t>☐</w:t>
                  </w:r>
                </w:p>
              </w:tc>
              <w:tc>
                <w:tcPr>
                  <w:tcW w:w="1800"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hideMark/>
                </w:tcPr>
                <w:p w14:paraId="0F465A28" w14:textId="77777777" w:rsidR="00430A07" w:rsidRDefault="00430A07" w:rsidP="00430A07">
                  <w:pPr>
                    <w:rPr>
                      <w:rFonts w:ascii="Poppins" w:hAnsi="Poppins" w:cs="Poppins"/>
                      <w:color w:val="062172"/>
                      <w:lang w:val="fr-FR"/>
                    </w:rPr>
                  </w:pPr>
                  <w:r>
                    <w:rPr>
                      <w:rFonts w:ascii="Poppins" w:hAnsi="Poppins" w:cs="Poppins"/>
                      <w:color w:val="062172"/>
                      <w:lang w:val="fr-FR"/>
                    </w:rPr>
                    <w:t xml:space="preserve">Limitée </w:t>
                  </w:r>
                </w:p>
              </w:tc>
              <w:tc>
                <w:tcPr>
                  <w:tcW w:w="7753" w:type="dxa"/>
                  <w:gridSpan w:val="2"/>
                  <w:tcBorders>
                    <w:top w:val="single" w:sz="4" w:space="0" w:color="43D596"/>
                    <w:left w:val="single" w:sz="4" w:space="0" w:color="43D596"/>
                    <w:bottom w:val="single" w:sz="4" w:space="0" w:color="43D596"/>
                    <w:right w:val="nil"/>
                  </w:tcBorders>
                  <w:shd w:val="clear" w:color="auto" w:fill="FFFFFF" w:themeFill="background1"/>
                  <w:vAlign w:val="center"/>
                  <w:hideMark/>
                </w:tcPr>
                <w:p w14:paraId="18FD65BC" w14:textId="64A07512" w:rsidR="00430A07" w:rsidRDefault="00430A07" w:rsidP="00DB1F34">
                  <w:pPr>
                    <w:spacing w:before="60" w:after="60"/>
                    <w:jc w:val="both"/>
                    <w:rPr>
                      <w:rFonts w:ascii="Poppins" w:hAnsi="Poppins" w:cs="Poppins"/>
                      <w:color w:val="062172"/>
                      <w:lang w:val="fr-FR"/>
                    </w:rPr>
                  </w:pPr>
                  <w:r>
                    <w:rPr>
                      <w:rFonts w:ascii="Poppins" w:hAnsi="Poppins" w:cs="Poppins"/>
                      <w:color w:val="062172"/>
                      <w:lang w:val="fr-FR"/>
                    </w:rPr>
                    <w:t xml:space="preserve">Des insuffisances significatives ont été constatées dans l'alignement continu entre les interventions du projet et </w:t>
                  </w:r>
                  <w:r w:rsidR="00DB1F34" w:rsidRPr="006A72B0">
                    <w:rPr>
                      <w:rFonts w:ascii="Poppins" w:hAnsi="Poppins" w:cs="Poppins"/>
                      <w:color w:val="062172"/>
                      <w:lang w:val="fr-FR"/>
                    </w:rPr>
                    <w:t>les besoins</w:t>
                  </w:r>
                  <w:r w:rsidR="00DB1F34">
                    <w:rPr>
                      <w:rFonts w:ascii="Poppins" w:hAnsi="Poppins" w:cs="Poppins"/>
                      <w:color w:val="062172"/>
                      <w:lang w:val="fr-FR"/>
                    </w:rPr>
                    <w:t xml:space="preserve">/priorités </w:t>
                  </w:r>
                  <w:r w:rsidR="00DB1F34" w:rsidRPr="006A72B0">
                    <w:rPr>
                      <w:rFonts w:ascii="Poppins" w:hAnsi="Poppins" w:cs="Poppins"/>
                      <w:color w:val="062172"/>
                      <w:lang w:val="fr-FR"/>
                    </w:rPr>
                    <w:t>en matière de capacités</w:t>
                  </w:r>
                  <w:r>
                    <w:rPr>
                      <w:rFonts w:ascii="Poppins" w:hAnsi="Poppins" w:cs="Poppins"/>
                      <w:color w:val="062172"/>
                      <w:lang w:val="fr-FR"/>
                    </w:rPr>
                    <w:t>. Le projet a fourni peu d'informations sur cet alignement. Si les circonstances ont changé, les objectifs n'ont pas été pas modifiés en conséquence pour conserver toute leur pertinence.</w:t>
                  </w:r>
                </w:p>
              </w:tc>
            </w:tr>
            <w:tr w:rsidR="00430A07" w:rsidRPr="002163B5" w14:paraId="11EF05B5" w14:textId="77777777" w:rsidTr="00667468">
              <w:trPr>
                <w:trHeight w:val="530"/>
              </w:trPr>
              <w:tc>
                <w:tcPr>
                  <w:tcW w:w="527" w:type="dxa"/>
                  <w:tcBorders>
                    <w:top w:val="single" w:sz="4" w:space="0" w:color="43D596"/>
                    <w:left w:val="nil"/>
                    <w:bottom w:val="single" w:sz="4" w:space="0" w:color="43D596"/>
                    <w:right w:val="single" w:sz="4" w:space="0" w:color="43D596"/>
                  </w:tcBorders>
                  <w:shd w:val="clear" w:color="auto" w:fill="FFFFFF" w:themeFill="background1"/>
                  <w:vAlign w:val="center"/>
                  <w:hideMark/>
                </w:tcPr>
                <w:p w14:paraId="176F0FEF" w14:textId="77777777" w:rsidR="00430A07" w:rsidRDefault="00430A07" w:rsidP="00430A07">
                  <w:pPr>
                    <w:rPr>
                      <w:rFonts w:ascii="Poppins" w:hAnsi="Poppins" w:cs="Poppins"/>
                      <w:color w:val="062172"/>
                      <w:lang w:val="fr-FR"/>
                    </w:rPr>
                  </w:pPr>
                  <w:r>
                    <w:rPr>
                      <w:rFonts w:ascii="Segoe UI Symbol" w:eastAsia="MS Gothic" w:hAnsi="Segoe UI Symbol" w:cs="Segoe UI Symbol"/>
                      <w:color w:val="062172"/>
                      <w:lang w:val="fr-FR"/>
                    </w:rPr>
                    <w:t>☐</w:t>
                  </w:r>
                </w:p>
              </w:tc>
              <w:tc>
                <w:tcPr>
                  <w:tcW w:w="1800"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hideMark/>
                </w:tcPr>
                <w:p w14:paraId="1AC2F44E" w14:textId="77777777" w:rsidR="00430A07" w:rsidRDefault="00430A07" w:rsidP="00430A07">
                  <w:pPr>
                    <w:rPr>
                      <w:rFonts w:ascii="Poppins" w:hAnsi="Poppins" w:cs="Poppins"/>
                      <w:color w:val="062172"/>
                      <w:lang w:val="fr-FR"/>
                    </w:rPr>
                  </w:pPr>
                  <w:r>
                    <w:rPr>
                      <w:rFonts w:ascii="Poppins" w:hAnsi="Poppins" w:cs="Poppins"/>
                      <w:color w:val="062172"/>
                      <w:lang w:val="fr-FR"/>
                    </w:rPr>
                    <w:t xml:space="preserve">Négligeable   </w:t>
                  </w:r>
                </w:p>
              </w:tc>
              <w:tc>
                <w:tcPr>
                  <w:tcW w:w="7753" w:type="dxa"/>
                  <w:gridSpan w:val="2"/>
                  <w:tcBorders>
                    <w:top w:val="single" w:sz="4" w:space="0" w:color="43D596"/>
                    <w:left w:val="single" w:sz="4" w:space="0" w:color="43D596"/>
                    <w:bottom w:val="single" w:sz="4" w:space="0" w:color="43D596"/>
                    <w:right w:val="nil"/>
                  </w:tcBorders>
                  <w:shd w:val="clear" w:color="auto" w:fill="FFFFFF" w:themeFill="background1"/>
                  <w:vAlign w:val="center"/>
                  <w:hideMark/>
                </w:tcPr>
                <w:p w14:paraId="44231BD1" w14:textId="7D667972" w:rsidR="00430A07" w:rsidRDefault="00430A07" w:rsidP="00DB1F34">
                  <w:pPr>
                    <w:spacing w:before="60" w:after="60"/>
                    <w:jc w:val="both"/>
                    <w:rPr>
                      <w:rFonts w:ascii="Poppins" w:hAnsi="Poppins" w:cs="Poppins"/>
                      <w:color w:val="062172"/>
                      <w:lang w:val="fr-FR"/>
                    </w:rPr>
                  </w:pPr>
                  <w:r>
                    <w:rPr>
                      <w:rFonts w:ascii="Poppins" w:hAnsi="Poppins" w:cs="Poppins"/>
                      <w:color w:val="062172"/>
                      <w:lang w:val="fr-FR"/>
                    </w:rPr>
                    <w:t xml:space="preserve">De insuffisances majeures ont été constatées dans l'alignement continu entre les interventions du projet et </w:t>
                  </w:r>
                  <w:r w:rsidR="00DB1F34" w:rsidRPr="006A72B0">
                    <w:rPr>
                      <w:rFonts w:ascii="Poppins" w:hAnsi="Poppins" w:cs="Poppins"/>
                      <w:color w:val="062172"/>
                      <w:lang w:val="fr-FR"/>
                    </w:rPr>
                    <w:t>les besoins</w:t>
                  </w:r>
                  <w:r w:rsidR="00DB1F34">
                    <w:rPr>
                      <w:rFonts w:ascii="Poppins" w:hAnsi="Poppins" w:cs="Poppins"/>
                      <w:color w:val="062172"/>
                      <w:lang w:val="fr-FR"/>
                    </w:rPr>
                    <w:t xml:space="preserve">/priorités </w:t>
                  </w:r>
                  <w:r w:rsidR="00DB1F34" w:rsidRPr="006A72B0">
                    <w:rPr>
                      <w:rFonts w:ascii="Poppins" w:hAnsi="Poppins" w:cs="Poppins"/>
                      <w:color w:val="062172"/>
                      <w:lang w:val="fr-FR"/>
                    </w:rPr>
                    <w:t>en matière de capacités</w:t>
                  </w:r>
                  <w:r>
                    <w:rPr>
                      <w:rFonts w:ascii="Poppins" w:hAnsi="Poppins" w:cs="Poppins"/>
                      <w:color w:val="062172"/>
                      <w:lang w:val="fr-FR"/>
                    </w:rPr>
                    <w:t>. Le projet s'écartait de ces besoins actuels ou ne fournissait pas d'informations permettant d'évaluer cet alignement. Si les circonstances ont changé, les objectifs n'ont pas été modifiés en conséquence pour conserver toute leur pertinence.</w:t>
                  </w:r>
                </w:p>
              </w:tc>
            </w:tr>
            <w:tr w:rsidR="00430A07" w:rsidRPr="002163B5" w14:paraId="29FE88CE" w14:textId="77777777" w:rsidTr="00DB1F34">
              <w:trPr>
                <w:trHeight w:val="449"/>
              </w:trPr>
              <w:tc>
                <w:tcPr>
                  <w:tcW w:w="10080" w:type="dxa"/>
                  <w:gridSpan w:val="5"/>
                  <w:tcBorders>
                    <w:top w:val="single" w:sz="4" w:space="0" w:color="43D596"/>
                    <w:left w:val="nil"/>
                    <w:bottom w:val="single" w:sz="4" w:space="0" w:color="43D596"/>
                    <w:right w:val="nil"/>
                  </w:tcBorders>
                  <w:shd w:val="clear" w:color="auto" w:fill="E7E6E6"/>
                  <w:vAlign w:val="center"/>
                  <w:hideMark/>
                </w:tcPr>
                <w:p w14:paraId="19BAAFFF" w14:textId="074DCE6A" w:rsidR="00430A07" w:rsidRDefault="00430A07" w:rsidP="00430A07">
                  <w:pPr>
                    <w:rPr>
                      <w:rFonts w:ascii="Poppins" w:hAnsi="Poppins" w:cs="Poppins"/>
                      <w:color w:val="062172"/>
                      <w:lang w:val="fr-FR"/>
                    </w:rPr>
                  </w:pPr>
                  <w:r>
                    <w:rPr>
                      <w:rFonts w:ascii="Poppins" w:hAnsi="Poppins" w:cs="Poppins"/>
                      <w:color w:val="062172"/>
                      <w:lang w:val="fr-FR"/>
                    </w:rPr>
                    <w:t xml:space="preserve">Veuillez réfléchir à la </w:t>
                  </w:r>
                  <w:r>
                    <w:rPr>
                      <w:rFonts w:ascii="Poppins" w:hAnsi="Poppins" w:cs="Poppins"/>
                      <w:b/>
                      <w:bCs/>
                      <w:color w:val="062172"/>
                      <w:lang w:val="fr-FR"/>
                    </w:rPr>
                    <w:t xml:space="preserve">pertinence continue </w:t>
                  </w:r>
                  <w:r>
                    <w:rPr>
                      <w:rFonts w:ascii="Poppins" w:hAnsi="Poppins" w:cs="Poppins"/>
                      <w:color w:val="062172"/>
                      <w:lang w:val="fr-FR"/>
                    </w:rPr>
                    <w:t>du projet au cours de son cycle de vie</w:t>
                  </w:r>
                  <w:r w:rsidR="00DB1F34">
                    <w:rPr>
                      <w:rStyle w:val="EndnoteReference"/>
                      <w:rFonts w:ascii="Poppins" w:hAnsi="Poppins" w:cs="Poppins"/>
                      <w:color w:val="062172"/>
                      <w:lang w:val="fr-FR"/>
                    </w:rPr>
                    <w:endnoteReference w:id="4"/>
                  </w:r>
                  <w:r w:rsidR="00DB1F34">
                    <w:rPr>
                      <w:rFonts w:ascii="Poppins" w:hAnsi="Poppins" w:cs="Poppins"/>
                      <w:color w:val="062172"/>
                      <w:lang w:val="fr-FR"/>
                    </w:rPr>
                    <w:t xml:space="preserve">. </w:t>
                  </w:r>
                  <w:r w:rsidR="00DB1F34" w:rsidRPr="00DB1F34">
                    <w:rPr>
                      <w:rFonts w:ascii="Poppins" w:hAnsi="Poppins" w:cs="Poppins"/>
                      <w:color w:val="062172"/>
                      <w:lang w:val="fr-FR"/>
                    </w:rPr>
                    <w:t xml:space="preserve">Réfléchissez également si les interventions </w:t>
                  </w:r>
                  <w:r w:rsidR="00DB1F34">
                    <w:rPr>
                      <w:rFonts w:ascii="Poppins" w:hAnsi="Poppins" w:cs="Poppins"/>
                      <w:color w:val="062172"/>
                      <w:lang w:val="fr-FR"/>
                    </w:rPr>
                    <w:t xml:space="preserve">du financement </w:t>
                  </w:r>
                  <w:r w:rsidR="00DB1F34" w:rsidRPr="00DB1F34">
                    <w:rPr>
                      <w:rFonts w:ascii="Poppins" w:hAnsi="Poppins" w:cs="Poppins"/>
                      <w:color w:val="062172"/>
                      <w:lang w:val="fr-FR"/>
                    </w:rPr>
                    <w:t xml:space="preserve">ont bien complété d'autres activités liées </w:t>
                  </w:r>
                  <w:r w:rsidR="00667468" w:rsidRPr="00DB1F34">
                    <w:rPr>
                      <w:rFonts w:ascii="Poppins" w:hAnsi="Poppins" w:cs="Poppins"/>
                      <w:color w:val="062172"/>
                      <w:lang w:val="fr-FR"/>
                    </w:rPr>
                    <w:t>au</w:t>
                  </w:r>
                  <w:r w:rsidR="00667468">
                    <w:rPr>
                      <w:rFonts w:ascii="Poppins" w:hAnsi="Poppins" w:cs="Poppins"/>
                      <w:color w:val="062172"/>
                      <w:lang w:val="fr-FR"/>
                    </w:rPr>
                    <w:t>x capacités</w:t>
                  </w:r>
                  <w:r w:rsidR="00DB1F34" w:rsidRPr="00DB1F34">
                    <w:rPr>
                      <w:rFonts w:ascii="Poppins" w:hAnsi="Poppins" w:cs="Poppins"/>
                      <w:color w:val="062172"/>
                      <w:lang w:val="fr-FR"/>
                    </w:rPr>
                    <w:t xml:space="preserve"> dans le pays dans les domaines de la planification sensible au genre, de l'action/du financement coordonnés et de la capacité à mettre en œuvre des résultats à l'échelle.</w:t>
                  </w:r>
                </w:p>
              </w:tc>
            </w:tr>
            <w:tr w:rsidR="00430A07" w:rsidRPr="002163B5" w14:paraId="4D8EB896" w14:textId="77777777" w:rsidTr="000E2856">
              <w:trPr>
                <w:trHeight w:val="1047"/>
              </w:trPr>
              <w:tc>
                <w:tcPr>
                  <w:tcW w:w="10080" w:type="dxa"/>
                  <w:gridSpan w:val="5"/>
                  <w:tcBorders>
                    <w:top w:val="single" w:sz="4" w:space="0" w:color="43D596"/>
                    <w:left w:val="nil"/>
                    <w:bottom w:val="nil"/>
                    <w:right w:val="nil"/>
                  </w:tcBorders>
                  <w:shd w:val="clear" w:color="auto" w:fill="FFFFFF" w:themeFill="background1"/>
                  <w:vAlign w:val="center"/>
                  <w:hideMark/>
                </w:tcPr>
                <w:p w14:paraId="3EBFD96D" w14:textId="77777777" w:rsidR="00430A07" w:rsidRDefault="00000000" w:rsidP="00430A07">
                  <w:pPr>
                    <w:rPr>
                      <w:rFonts w:ascii="Poppins" w:eastAsia="Calibri" w:hAnsi="Poppins" w:cs="Poppins"/>
                      <w:color w:val="062172"/>
                      <w:lang w:val="fr-FR"/>
                    </w:rPr>
                  </w:pPr>
                  <w:sdt>
                    <w:sdtPr>
                      <w:rPr>
                        <w:rFonts w:ascii="Poppins" w:eastAsia="Calibri" w:hAnsi="Poppins" w:cs="Poppins"/>
                        <w:color w:val="062172"/>
                        <w:lang w:val="fr-FR"/>
                      </w:rPr>
                      <w:id w:val="1208066078"/>
                      <w:placeholder>
                        <w:docPart w:val="D6AEADF96F7949AC852A3336FB7339BE"/>
                      </w:placeholder>
                      <w:showingPlcHdr/>
                      <w:text w:multiLine="1"/>
                    </w:sdtPr>
                    <w:sdtContent>
                      <w:r w:rsidR="00430A07">
                        <w:rPr>
                          <w:rFonts w:ascii="Poppins" w:eastAsia="Calibri" w:hAnsi="Poppins" w:cs="Poppins"/>
                          <w:color w:val="062172"/>
                          <w:lang w:val="fr-FR"/>
                        </w:rPr>
                        <w:t>Cliquez ici pour saisir le texte.</w:t>
                      </w:r>
                    </w:sdtContent>
                  </w:sdt>
                </w:p>
                <w:p w14:paraId="24D2FF09" w14:textId="09ACA197" w:rsidR="00FB18C6" w:rsidRDefault="00FB18C6" w:rsidP="00430A07">
                  <w:pPr>
                    <w:rPr>
                      <w:rFonts w:ascii="Poppins" w:hAnsi="Poppins" w:cs="Poppins"/>
                      <w:b/>
                      <w:color w:val="062172"/>
                      <w:lang w:val="fr-FR"/>
                    </w:rPr>
                  </w:pPr>
                </w:p>
              </w:tc>
            </w:tr>
            <w:tr w:rsidR="00430A07" w:rsidRPr="002163B5" w14:paraId="56AFA2AB" w14:textId="77777777" w:rsidTr="00DB1F34">
              <w:trPr>
                <w:trHeight w:val="431"/>
              </w:trPr>
              <w:tc>
                <w:tcPr>
                  <w:tcW w:w="10080" w:type="dxa"/>
                  <w:gridSpan w:val="5"/>
                  <w:tcBorders>
                    <w:top w:val="nil"/>
                    <w:left w:val="nil"/>
                    <w:bottom w:val="nil"/>
                    <w:right w:val="nil"/>
                  </w:tcBorders>
                  <w:vAlign w:val="center"/>
                  <w:hideMark/>
                </w:tcPr>
                <w:p w14:paraId="553B155E" w14:textId="77777777" w:rsidR="00430A07" w:rsidRDefault="00430A07" w:rsidP="00430A07">
                  <w:pPr>
                    <w:rPr>
                      <w:rFonts w:ascii="Poppins" w:hAnsi="Poppins" w:cs="Poppins"/>
                      <w:b/>
                      <w:color w:val="FFFFFF"/>
                      <w:sz w:val="28"/>
                      <w:szCs w:val="28"/>
                      <w:lang w:val="fr-FR"/>
                    </w:rPr>
                  </w:pPr>
                  <w:r>
                    <w:rPr>
                      <w:rFonts w:ascii="Poppins" w:hAnsi="Poppins" w:cs="Poppins"/>
                      <w:b/>
                      <w:color w:val="43D596"/>
                      <w:sz w:val="28"/>
                      <w:szCs w:val="28"/>
                      <w:lang w:val="fr-FR"/>
                    </w:rPr>
                    <w:t>2. ÉVALUATION DE LA MISE EN ŒUVRE DU PROJET : EFFICACITÉ</w:t>
                  </w:r>
                </w:p>
              </w:tc>
            </w:tr>
            <w:tr w:rsidR="00430A07" w14:paraId="4A64CAB7" w14:textId="77777777" w:rsidTr="00DB1F34">
              <w:trPr>
                <w:trHeight w:val="224"/>
              </w:trPr>
              <w:tc>
                <w:tcPr>
                  <w:tcW w:w="10080" w:type="dxa"/>
                  <w:gridSpan w:val="5"/>
                  <w:tcBorders>
                    <w:top w:val="nil"/>
                    <w:left w:val="nil"/>
                    <w:bottom w:val="nil"/>
                    <w:right w:val="nil"/>
                  </w:tcBorders>
                  <w:shd w:val="clear" w:color="auto" w:fill="43D596"/>
                  <w:vAlign w:val="center"/>
                  <w:hideMark/>
                </w:tcPr>
                <w:p w14:paraId="2B006D10" w14:textId="1AC9A342" w:rsidR="00430A07" w:rsidRDefault="00430A07" w:rsidP="00430A07">
                  <w:pPr>
                    <w:rPr>
                      <w:rFonts w:ascii="Poppins" w:hAnsi="Poppins" w:cs="Poppins"/>
                      <w:b/>
                      <w:color w:val="FFFFFF" w:themeColor="background1"/>
                      <w:lang w:val="fr-FR"/>
                    </w:rPr>
                  </w:pPr>
                  <w:bookmarkStart w:id="4" w:name="II1"/>
                  <w:r>
                    <w:rPr>
                      <w:rFonts w:ascii="Poppins" w:hAnsi="Poppins" w:cs="Poppins"/>
                      <w:b/>
                      <w:color w:val="FFFFFF" w:themeColor="background1"/>
                      <w:lang w:val="fr-FR"/>
                    </w:rPr>
                    <w:t>2.1</w:t>
                  </w:r>
                  <w:bookmarkEnd w:id="4"/>
                  <w:r>
                    <w:rPr>
                      <w:rFonts w:ascii="Poppins" w:hAnsi="Poppins" w:cs="Poppins"/>
                      <w:b/>
                      <w:color w:val="FFFFFF" w:themeColor="background1"/>
                      <w:lang w:val="fr-FR"/>
                    </w:rPr>
                    <w:t xml:space="preserve"> Efficacité globale  </w:t>
                  </w:r>
                </w:p>
              </w:tc>
            </w:tr>
            <w:tr w:rsidR="00430A07" w:rsidRPr="002163B5" w14:paraId="7B660354" w14:textId="77777777" w:rsidTr="00DB1F34">
              <w:trPr>
                <w:trHeight w:val="350"/>
              </w:trPr>
              <w:tc>
                <w:tcPr>
                  <w:tcW w:w="10080" w:type="dxa"/>
                  <w:gridSpan w:val="5"/>
                  <w:tcBorders>
                    <w:top w:val="nil"/>
                    <w:left w:val="nil"/>
                    <w:bottom w:val="single" w:sz="4" w:space="0" w:color="43D596"/>
                    <w:right w:val="nil"/>
                  </w:tcBorders>
                  <w:shd w:val="clear" w:color="auto" w:fill="E7E6E6"/>
                  <w:vAlign w:val="center"/>
                  <w:hideMark/>
                </w:tcPr>
                <w:p w14:paraId="17C1A866" w14:textId="6BB59DDC" w:rsidR="00430A07" w:rsidRDefault="00430A07" w:rsidP="00986ACD">
                  <w:pPr>
                    <w:ind w:hanging="51"/>
                    <w:jc w:val="both"/>
                    <w:rPr>
                      <w:rFonts w:ascii="Poppins" w:hAnsi="Poppins" w:cs="Poppins"/>
                      <w:b/>
                      <w:color w:val="062172"/>
                      <w:lang w:val="fr-FR"/>
                    </w:rPr>
                  </w:pPr>
                  <w:r>
                    <w:rPr>
                      <w:rFonts w:ascii="Poppins" w:hAnsi="Poppins" w:cs="Poppins"/>
                      <w:b/>
                      <w:color w:val="062172"/>
                      <w:lang w:val="fr-FR"/>
                    </w:rPr>
                    <w:t xml:space="preserve">EFFICACITÉ </w:t>
                  </w:r>
                  <w:r>
                    <w:rPr>
                      <w:rFonts w:ascii="Poppins" w:hAnsi="Poppins" w:cs="Poppins"/>
                      <w:b/>
                      <w:bCs/>
                      <w:color w:val="062172"/>
                      <w:lang w:val="fr-FR"/>
                    </w:rPr>
                    <w:t>- Mesure dans laquelle le projet a atteint les objectifs visés (objectifs ou résultats escomptés) au moment de la clôture du financement</w:t>
                  </w:r>
                  <w:r w:rsidR="00CC227C">
                    <w:rPr>
                      <w:rStyle w:val="EndnoteReference"/>
                      <w:rFonts w:ascii="Poppins" w:hAnsi="Poppins" w:cs="Poppins"/>
                      <w:b/>
                      <w:bCs/>
                      <w:color w:val="062172"/>
                      <w:lang w:val="fr-FR"/>
                    </w:rPr>
                    <w:endnoteReference w:id="5"/>
                  </w:r>
                  <w:r w:rsidR="00CC227C">
                    <w:rPr>
                      <w:rFonts w:ascii="Poppins" w:hAnsi="Poppins" w:cs="Poppins"/>
                      <w:b/>
                      <w:bCs/>
                      <w:color w:val="062172"/>
                      <w:lang w:val="fr-FR"/>
                    </w:rPr>
                    <w:t>.</w:t>
                  </w:r>
                  <w:r>
                    <w:rPr>
                      <w:rFonts w:ascii="Poppins" w:hAnsi="Poppins" w:cs="Poppins"/>
                      <w:color w:val="062172"/>
                      <w:lang w:val="fr-FR"/>
                    </w:rPr>
                    <w:t xml:space="preserve"> Veuillez évaluer en cochant '</w:t>
                  </w:r>
                  <w:r>
                    <w:rPr>
                      <w:rFonts w:ascii="Poppins" w:hAnsi="Poppins" w:cs="Poppins"/>
                      <w:b/>
                      <w:bCs/>
                      <w:color w:val="062172"/>
                      <w:lang w:val="fr-FR"/>
                    </w:rPr>
                    <w:t>X</w:t>
                  </w:r>
                  <w:r>
                    <w:rPr>
                      <w:rFonts w:ascii="Poppins" w:hAnsi="Poppins" w:cs="Poppins"/>
                      <w:color w:val="062172"/>
                      <w:lang w:val="fr-FR"/>
                    </w:rPr>
                    <w:t>' pour la réponse qui vous semble la plus pertinente et préciser votre réponse dans l’encadré ci-dessous.</w:t>
                  </w:r>
                </w:p>
              </w:tc>
            </w:tr>
            <w:tr w:rsidR="00430A07" w:rsidRPr="002163B5" w14:paraId="71F0179B" w14:textId="77777777" w:rsidTr="00DB1F34">
              <w:trPr>
                <w:trHeight w:val="359"/>
              </w:trPr>
              <w:tc>
                <w:tcPr>
                  <w:tcW w:w="841" w:type="dxa"/>
                  <w:gridSpan w:val="2"/>
                  <w:tcBorders>
                    <w:top w:val="single" w:sz="4" w:space="0" w:color="43D596"/>
                    <w:left w:val="nil"/>
                    <w:bottom w:val="single" w:sz="4" w:space="0" w:color="43D596"/>
                    <w:right w:val="single" w:sz="4" w:space="0" w:color="43D596"/>
                  </w:tcBorders>
                  <w:vAlign w:val="center"/>
                  <w:hideMark/>
                </w:tcPr>
                <w:p w14:paraId="139AA926" w14:textId="77777777" w:rsidR="00430A07" w:rsidRDefault="00430A07" w:rsidP="00986ACD">
                  <w:pPr>
                    <w:ind w:left="2053" w:hanging="2053"/>
                    <w:jc w:val="both"/>
                    <w:rPr>
                      <w:rFonts w:ascii="Poppins" w:hAnsi="Poppins" w:cs="Poppins"/>
                      <w:bCs/>
                      <w:color w:val="062172"/>
                      <w:lang w:val="fr-FR"/>
                    </w:rPr>
                  </w:pPr>
                  <w:r>
                    <w:rPr>
                      <w:rFonts w:ascii="Segoe UI Symbol" w:eastAsia="MS Gothic" w:hAnsi="Segoe UI Symbol" w:cs="Segoe UI Symbol"/>
                      <w:bCs/>
                      <w:color w:val="062172"/>
                      <w:lang w:val="fr-FR"/>
                    </w:rPr>
                    <w:t>☐</w:t>
                  </w:r>
                </w:p>
              </w:tc>
              <w:tc>
                <w:tcPr>
                  <w:tcW w:w="1869" w:type="dxa"/>
                  <w:gridSpan w:val="2"/>
                  <w:tcBorders>
                    <w:top w:val="single" w:sz="4" w:space="0" w:color="43D596"/>
                    <w:left w:val="single" w:sz="4" w:space="0" w:color="43D596"/>
                    <w:bottom w:val="single" w:sz="4" w:space="0" w:color="43D596"/>
                    <w:right w:val="single" w:sz="4" w:space="0" w:color="43D596"/>
                  </w:tcBorders>
                  <w:vAlign w:val="center"/>
                  <w:hideMark/>
                </w:tcPr>
                <w:p w14:paraId="2F57E58E" w14:textId="77777777" w:rsidR="00430A07" w:rsidRDefault="00430A07" w:rsidP="00986ACD">
                  <w:pPr>
                    <w:ind w:left="2053" w:hanging="2053"/>
                    <w:jc w:val="both"/>
                    <w:rPr>
                      <w:rFonts w:ascii="Poppins" w:hAnsi="Poppins" w:cs="Poppins"/>
                      <w:color w:val="062172"/>
                      <w:lang w:val="fr-FR"/>
                    </w:rPr>
                  </w:pPr>
                  <w:r>
                    <w:rPr>
                      <w:rFonts w:ascii="Poppins" w:hAnsi="Poppins" w:cs="Poppins"/>
                      <w:color w:val="062172"/>
                      <w:lang w:val="fr-FR"/>
                    </w:rPr>
                    <w:t>Élevée</w:t>
                  </w:r>
                </w:p>
              </w:tc>
              <w:tc>
                <w:tcPr>
                  <w:tcW w:w="7370" w:type="dxa"/>
                  <w:tcBorders>
                    <w:top w:val="single" w:sz="4" w:space="0" w:color="43D596"/>
                    <w:left w:val="single" w:sz="4" w:space="0" w:color="43D596"/>
                    <w:bottom w:val="single" w:sz="4" w:space="0" w:color="43D596"/>
                    <w:right w:val="nil"/>
                  </w:tcBorders>
                  <w:vAlign w:val="center"/>
                  <w:hideMark/>
                </w:tcPr>
                <w:p w14:paraId="5A0E4EC1" w14:textId="77777777" w:rsidR="00430A07" w:rsidRDefault="00430A07" w:rsidP="0004789C">
                  <w:pPr>
                    <w:jc w:val="both"/>
                    <w:rPr>
                      <w:rFonts w:ascii="Poppins" w:hAnsi="Poppins" w:cs="Poppins"/>
                      <w:color w:val="062172"/>
                      <w:lang w:val="fr-FR"/>
                    </w:rPr>
                  </w:pPr>
                  <w:r>
                    <w:rPr>
                      <w:rFonts w:ascii="Poppins" w:hAnsi="Poppins" w:cs="Poppins"/>
                      <w:color w:val="062172"/>
                      <w:lang w:val="fr-FR"/>
                    </w:rPr>
                    <w:t xml:space="preserve">Le projet a dépassé ou entièrement atteint ses objectifs (résultats escomptés) ou est susceptible d’y parvenir. </w:t>
                  </w:r>
                </w:p>
              </w:tc>
            </w:tr>
            <w:tr w:rsidR="00430A07" w:rsidRPr="002163B5" w14:paraId="18A98180" w14:textId="77777777" w:rsidTr="00DB1F34">
              <w:trPr>
                <w:trHeight w:val="341"/>
              </w:trPr>
              <w:tc>
                <w:tcPr>
                  <w:tcW w:w="841" w:type="dxa"/>
                  <w:gridSpan w:val="2"/>
                  <w:tcBorders>
                    <w:top w:val="single" w:sz="4" w:space="0" w:color="43D596"/>
                    <w:left w:val="nil"/>
                    <w:bottom w:val="single" w:sz="4" w:space="0" w:color="43D596"/>
                    <w:right w:val="single" w:sz="4" w:space="0" w:color="43D596"/>
                  </w:tcBorders>
                  <w:vAlign w:val="center"/>
                  <w:hideMark/>
                </w:tcPr>
                <w:p w14:paraId="22C678D1" w14:textId="77777777" w:rsidR="00430A07" w:rsidRDefault="00430A07" w:rsidP="00986ACD">
                  <w:pPr>
                    <w:ind w:left="2053" w:hanging="2053"/>
                    <w:jc w:val="both"/>
                    <w:rPr>
                      <w:rFonts w:ascii="Poppins" w:hAnsi="Poppins" w:cs="Poppins"/>
                      <w:bCs/>
                      <w:color w:val="062172"/>
                      <w:lang w:val="fr-FR"/>
                    </w:rPr>
                  </w:pPr>
                  <w:r>
                    <w:rPr>
                      <w:rFonts w:ascii="Segoe UI Symbol" w:eastAsia="MS Gothic" w:hAnsi="Segoe UI Symbol" w:cs="Segoe UI Symbol"/>
                      <w:bCs/>
                      <w:color w:val="062172"/>
                      <w:lang w:val="fr-FR"/>
                    </w:rPr>
                    <w:t>☐</w:t>
                  </w:r>
                </w:p>
              </w:tc>
              <w:tc>
                <w:tcPr>
                  <w:tcW w:w="1869" w:type="dxa"/>
                  <w:gridSpan w:val="2"/>
                  <w:tcBorders>
                    <w:top w:val="single" w:sz="4" w:space="0" w:color="43D596"/>
                    <w:left w:val="single" w:sz="4" w:space="0" w:color="43D596"/>
                    <w:bottom w:val="single" w:sz="4" w:space="0" w:color="43D596"/>
                    <w:right w:val="single" w:sz="4" w:space="0" w:color="43D596"/>
                  </w:tcBorders>
                  <w:vAlign w:val="center"/>
                  <w:hideMark/>
                </w:tcPr>
                <w:p w14:paraId="3315A5CB" w14:textId="77777777" w:rsidR="00430A07" w:rsidRDefault="00430A07" w:rsidP="00986ACD">
                  <w:pPr>
                    <w:ind w:left="2053" w:hanging="2053"/>
                    <w:jc w:val="both"/>
                    <w:rPr>
                      <w:rFonts w:ascii="Poppins" w:hAnsi="Poppins" w:cs="Poppins"/>
                      <w:b/>
                      <w:color w:val="062172"/>
                      <w:lang w:val="fr-FR"/>
                    </w:rPr>
                  </w:pPr>
                  <w:r>
                    <w:rPr>
                      <w:rFonts w:ascii="Poppins" w:hAnsi="Poppins" w:cs="Poppins"/>
                      <w:color w:val="062172"/>
                      <w:lang w:val="fr-FR"/>
                    </w:rPr>
                    <w:t xml:space="preserve">Substantielle </w:t>
                  </w:r>
                </w:p>
              </w:tc>
              <w:tc>
                <w:tcPr>
                  <w:tcW w:w="7370" w:type="dxa"/>
                  <w:tcBorders>
                    <w:top w:val="single" w:sz="4" w:space="0" w:color="43D596"/>
                    <w:left w:val="single" w:sz="4" w:space="0" w:color="43D596"/>
                    <w:bottom w:val="single" w:sz="4" w:space="0" w:color="43D596"/>
                    <w:right w:val="nil"/>
                  </w:tcBorders>
                  <w:vAlign w:val="center"/>
                  <w:hideMark/>
                </w:tcPr>
                <w:p w14:paraId="60863B9B" w14:textId="77777777" w:rsidR="00430A07" w:rsidRDefault="00430A07" w:rsidP="0004789C">
                  <w:pPr>
                    <w:jc w:val="both"/>
                    <w:rPr>
                      <w:rFonts w:ascii="Poppins" w:hAnsi="Poppins" w:cs="Poppins"/>
                      <w:color w:val="062172"/>
                      <w:lang w:val="fr-FR"/>
                    </w:rPr>
                  </w:pPr>
                  <w:r>
                    <w:rPr>
                      <w:rFonts w:ascii="Poppins" w:hAnsi="Poppins" w:cs="Poppins"/>
                      <w:color w:val="062172"/>
                      <w:lang w:val="fr-FR"/>
                    </w:rPr>
                    <w:t>Le projet a presque entièrement atteint ses objectifs (résultats escomptés) ou est susceptible d’y parvenir.</w:t>
                  </w:r>
                </w:p>
              </w:tc>
            </w:tr>
            <w:tr w:rsidR="00430A07" w:rsidRPr="002163B5" w14:paraId="6C6A28C0" w14:textId="77777777" w:rsidTr="00DB1F34">
              <w:trPr>
                <w:trHeight w:val="359"/>
              </w:trPr>
              <w:tc>
                <w:tcPr>
                  <w:tcW w:w="841" w:type="dxa"/>
                  <w:gridSpan w:val="2"/>
                  <w:tcBorders>
                    <w:top w:val="single" w:sz="4" w:space="0" w:color="43D596"/>
                    <w:left w:val="nil"/>
                    <w:bottom w:val="single" w:sz="4" w:space="0" w:color="43D596"/>
                    <w:right w:val="single" w:sz="4" w:space="0" w:color="43D596"/>
                  </w:tcBorders>
                  <w:vAlign w:val="center"/>
                  <w:hideMark/>
                </w:tcPr>
                <w:p w14:paraId="39D9DD53" w14:textId="77777777" w:rsidR="00430A07" w:rsidRDefault="00430A07" w:rsidP="00986ACD">
                  <w:pPr>
                    <w:ind w:left="2053" w:hanging="2053"/>
                    <w:jc w:val="both"/>
                    <w:rPr>
                      <w:rFonts w:ascii="Poppins" w:hAnsi="Poppins" w:cs="Poppins"/>
                      <w:bCs/>
                      <w:color w:val="062172"/>
                      <w:lang w:val="fr-FR"/>
                    </w:rPr>
                  </w:pPr>
                  <w:r>
                    <w:rPr>
                      <w:rFonts w:ascii="Segoe UI Symbol" w:eastAsia="MS Gothic" w:hAnsi="Segoe UI Symbol" w:cs="Segoe UI Symbol"/>
                      <w:bCs/>
                      <w:color w:val="062172"/>
                      <w:lang w:val="fr-FR"/>
                    </w:rPr>
                    <w:t>☐</w:t>
                  </w:r>
                </w:p>
              </w:tc>
              <w:tc>
                <w:tcPr>
                  <w:tcW w:w="1869" w:type="dxa"/>
                  <w:gridSpan w:val="2"/>
                  <w:tcBorders>
                    <w:top w:val="single" w:sz="4" w:space="0" w:color="43D596"/>
                    <w:left w:val="single" w:sz="4" w:space="0" w:color="43D596"/>
                    <w:bottom w:val="single" w:sz="4" w:space="0" w:color="43D596"/>
                    <w:right w:val="single" w:sz="4" w:space="0" w:color="43D596"/>
                  </w:tcBorders>
                  <w:vAlign w:val="center"/>
                  <w:hideMark/>
                </w:tcPr>
                <w:p w14:paraId="760C7A1D" w14:textId="77777777" w:rsidR="00430A07" w:rsidRDefault="00430A07" w:rsidP="00986ACD">
                  <w:pPr>
                    <w:ind w:left="2053" w:hanging="2053"/>
                    <w:jc w:val="both"/>
                    <w:rPr>
                      <w:rFonts w:ascii="Poppins" w:hAnsi="Poppins" w:cs="Poppins"/>
                      <w:b/>
                      <w:color w:val="062172"/>
                      <w:lang w:val="fr-FR"/>
                    </w:rPr>
                  </w:pPr>
                  <w:r>
                    <w:rPr>
                      <w:rFonts w:ascii="Poppins" w:hAnsi="Poppins" w:cs="Poppins"/>
                      <w:color w:val="062172"/>
                      <w:lang w:val="fr-FR"/>
                    </w:rPr>
                    <w:t xml:space="preserve">Limitée  </w:t>
                  </w:r>
                </w:p>
              </w:tc>
              <w:tc>
                <w:tcPr>
                  <w:tcW w:w="7370" w:type="dxa"/>
                  <w:tcBorders>
                    <w:top w:val="single" w:sz="4" w:space="0" w:color="43D596"/>
                    <w:left w:val="single" w:sz="4" w:space="0" w:color="43D596"/>
                    <w:bottom w:val="single" w:sz="4" w:space="0" w:color="43D596"/>
                    <w:right w:val="nil"/>
                  </w:tcBorders>
                  <w:vAlign w:val="center"/>
                  <w:hideMark/>
                </w:tcPr>
                <w:p w14:paraId="57B596E1" w14:textId="77777777" w:rsidR="00430A07" w:rsidRDefault="00430A07" w:rsidP="0004789C">
                  <w:pPr>
                    <w:jc w:val="both"/>
                    <w:rPr>
                      <w:rFonts w:ascii="Poppins" w:hAnsi="Poppins" w:cs="Poppins"/>
                      <w:color w:val="062172"/>
                      <w:lang w:val="fr-FR"/>
                    </w:rPr>
                  </w:pPr>
                  <w:r>
                    <w:rPr>
                      <w:rFonts w:ascii="Poppins" w:hAnsi="Poppins" w:cs="Poppins"/>
                      <w:color w:val="062172"/>
                      <w:lang w:val="fr-FR"/>
                    </w:rPr>
                    <w:t xml:space="preserve">Le projet a partiellement atteint (ou devrait partiellement atteindre) ses objectifs (résultats escomptés). </w:t>
                  </w:r>
                </w:p>
              </w:tc>
            </w:tr>
            <w:tr w:rsidR="00430A07" w:rsidRPr="002163B5" w14:paraId="7B57124A" w14:textId="77777777" w:rsidTr="00DB1F34">
              <w:trPr>
                <w:trHeight w:val="582"/>
              </w:trPr>
              <w:tc>
                <w:tcPr>
                  <w:tcW w:w="841" w:type="dxa"/>
                  <w:gridSpan w:val="2"/>
                  <w:tcBorders>
                    <w:top w:val="single" w:sz="4" w:space="0" w:color="43D596"/>
                    <w:left w:val="nil"/>
                    <w:bottom w:val="single" w:sz="4" w:space="0" w:color="43D596"/>
                    <w:right w:val="single" w:sz="4" w:space="0" w:color="43D596"/>
                  </w:tcBorders>
                  <w:vAlign w:val="center"/>
                  <w:hideMark/>
                </w:tcPr>
                <w:p w14:paraId="3FAA46FC" w14:textId="77777777" w:rsidR="00430A07" w:rsidRDefault="00430A07" w:rsidP="00986ACD">
                  <w:pPr>
                    <w:ind w:left="2053" w:hanging="2053"/>
                    <w:jc w:val="both"/>
                    <w:rPr>
                      <w:rFonts w:ascii="Poppins" w:hAnsi="Poppins" w:cs="Poppins"/>
                      <w:bCs/>
                      <w:color w:val="062172"/>
                      <w:lang w:val="fr-FR"/>
                    </w:rPr>
                  </w:pPr>
                  <w:r>
                    <w:rPr>
                      <w:rFonts w:ascii="Segoe UI Symbol" w:eastAsia="MS Gothic" w:hAnsi="Segoe UI Symbol" w:cs="Segoe UI Symbol"/>
                      <w:bCs/>
                      <w:color w:val="062172"/>
                      <w:lang w:val="fr-FR"/>
                    </w:rPr>
                    <w:t>☐</w:t>
                  </w:r>
                </w:p>
              </w:tc>
              <w:tc>
                <w:tcPr>
                  <w:tcW w:w="1869" w:type="dxa"/>
                  <w:gridSpan w:val="2"/>
                  <w:tcBorders>
                    <w:top w:val="single" w:sz="4" w:space="0" w:color="43D596"/>
                    <w:left w:val="single" w:sz="4" w:space="0" w:color="43D596"/>
                    <w:bottom w:val="single" w:sz="4" w:space="0" w:color="43D596"/>
                    <w:right w:val="single" w:sz="4" w:space="0" w:color="43D596"/>
                  </w:tcBorders>
                  <w:vAlign w:val="center"/>
                  <w:hideMark/>
                </w:tcPr>
                <w:p w14:paraId="0272077E" w14:textId="77777777" w:rsidR="00430A07" w:rsidRDefault="00430A07" w:rsidP="00986ACD">
                  <w:pPr>
                    <w:ind w:left="2053" w:hanging="2053"/>
                    <w:jc w:val="both"/>
                    <w:rPr>
                      <w:rFonts w:ascii="Poppins" w:hAnsi="Poppins" w:cs="Poppins"/>
                      <w:b/>
                      <w:color w:val="062172"/>
                      <w:lang w:val="fr-FR"/>
                    </w:rPr>
                  </w:pPr>
                  <w:r>
                    <w:rPr>
                      <w:rFonts w:ascii="Poppins" w:hAnsi="Poppins" w:cs="Poppins"/>
                      <w:color w:val="062172"/>
                      <w:lang w:val="fr-FR"/>
                    </w:rPr>
                    <w:t xml:space="preserve">Négligeable </w:t>
                  </w:r>
                </w:p>
              </w:tc>
              <w:tc>
                <w:tcPr>
                  <w:tcW w:w="7370" w:type="dxa"/>
                  <w:tcBorders>
                    <w:top w:val="single" w:sz="4" w:space="0" w:color="43D596"/>
                    <w:left w:val="single" w:sz="4" w:space="0" w:color="43D596"/>
                    <w:bottom w:val="single" w:sz="4" w:space="0" w:color="43D596"/>
                    <w:right w:val="nil"/>
                  </w:tcBorders>
                  <w:vAlign w:val="center"/>
                  <w:hideMark/>
                </w:tcPr>
                <w:p w14:paraId="6B962D5C" w14:textId="77777777" w:rsidR="00430A07" w:rsidRDefault="00430A07" w:rsidP="0004789C">
                  <w:pPr>
                    <w:jc w:val="both"/>
                    <w:rPr>
                      <w:rFonts w:ascii="Poppins" w:hAnsi="Poppins" w:cs="Poppins"/>
                      <w:color w:val="062172"/>
                      <w:lang w:val="fr-FR"/>
                    </w:rPr>
                  </w:pPr>
                  <w:r>
                    <w:rPr>
                      <w:rFonts w:ascii="Poppins" w:hAnsi="Poppins" w:cs="Poppins"/>
                      <w:color w:val="062172"/>
                      <w:lang w:val="fr-FR"/>
                    </w:rPr>
                    <w:t>Le projet a à peine atteint ou n'a pas atteint (réalisation minimale, le cas échéant, ou devrait à peine ou ne pas atteindre) ses objectifs (résultats escomptés).</w:t>
                  </w:r>
                </w:p>
              </w:tc>
            </w:tr>
            <w:tr w:rsidR="00430A07" w:rsidRPr="002163B5" w14:paraId="12AB28B6" w14:textId="77777777" w:rsidTr="00DB1F34">
              <w:trPr>
                <w:trHeight w:val="746"/>
              </w:trPr>
              <w:tc>
                <w:tcPr>
                  <w:tcW w:w="10080" w:type="dxa"/>
                  <w:gridSpan w:val="5"/>
                  <w:tcBorders>
                    <w:top w:val="single" w:sz="4" w:space="0" w:color="43D596"/>
                    <w:left w:val="nil"/>
                    <w:bottom w:val="single" w:sz="4" w:space="0" w:color="43D596"/>
                    <w:right w:val="nil"/>
                  </w:tcBorders>
                  <w:shd w:val="clear" w:color="auto" w:fill="E7E6E6"/>
                  <w:vAlign w:val="center"/>
                  <w:hideMark/>
                </w:tcPr>
                <w:p w14:paraId="566598FE" w14:textId="2D7632BE" w:rsidR="00430A07" w:rsidRDefault="00430A07" w:rsidP="000E2856">
                  <w:pPr>
                    <w:pStyle w:val="CommentText"/>
                    <w:jc w:val="both"/>
                    <w:rPr>
                      <w:rFonts w:ascii="Poppins" w:hAnsi="Poppins" w:cs="Poppins"/>
                      <w:b/>
                      <w:bCs/>
                      <w:color w:val="062172"/>
                      <w:sz w:val="22"/>
                      <w:szCs w:val="22"/>
                      <w:lang w:val="fr-FR"/>
                    </w:rPr>
                  </w:pPr>
                  <w:r>
                    <w:rPr>
                      <w:rFonts w:ascii="Poppins" w:hAnsi="Poppins" w:cs="Poppins"/>
                      <w:color w:val="062172"/>
                      <w:sz w:val="22"/>
                      <w:szCs w:val="22"/>
                      <w:lang w:val="fr-FR"/>
                    </w:rPr>
                    <w:t xml:space="preserve">Précisez brièvement votre réponse ici. Indiquez également la mesure dans laquelle et l’efficacité avec laquelle le projet a réduit les obstacles spécifiques à l'accès et à l'apprentissage rencontrés par : </w:t>
                  </w:r>
                  <w:r w:rsidRPr="000E2856">
                    <w:rPr>
                      <w:rFonts w:ascii="Poppins" w:hAnsi="Poppins" w:cs="Poppins"/>
                      <w:b/>
                      <w:bCs/>
                      <w:color w:val="062172"/>
                      <w:sz w:val="22"/>
                      <w:szCs w:val="22"/>
                      <w:lang w:val="fr-FR"/>
                    </w:rPr>
                    <w:t>les</w:t>
                  </w:r>
                  <w:r>
                    <w:rPr>
                      <w:rFonts w:ascii="Poppins" w:hAnsi="Poppins" w:cs="Poppins"/>
                      <w:color w:val="062172"/>
                      <w:sz w:val="22"/>
                      <w:szCs w:val="22"/>
                      <w:lang w:val="fr-FR"/>
                    </w:rPr>
                    <w:t xml:space="preserve"> </w:t>
                  </w:r>
                  <w:r>
                    <w:rPr>
                      <w:rFonts w:ascii="Poppins" w:hAnsi="Poppins" w:cs="Poppins"/>
                      <w:b/>
                      <w:bCs/>
                      <w:color w:val="062172"/>
                      <w:sz w:val="22"/>
                      <w:szCs w:val="22"/>
                      <w:lang w:val="fr-FR"/>
                    </w:rPr>
                    <w:t xml:space="preserve">filles et/ou en termes d'égalité des sexes </w:t>
                  </w:r>
                  <w:r>
                    <w:rPr>
                      <w:rFonts w:ascii="Poppins" w:hAnsi="Poppins" w:cs="Poppins"/>
                      <w:color w:val="062172"/>
                      <w:sz w:val="22"/>
                      <w:szCs w:val="22"/>
                      <w:lang w:val="fr-FR"/>
                    </w:rPr>
                    <w:t xml:space="preserve">; et </w:t>
                  </w:r>
                  <w:r w:rsidRPr="000E2856">
                    <w:rPr>
                      <w:rFonts w:ascii="Poppins" w:hAnsi="Poppins" w:cs="Poppins"/>
                      <w:b/>
                      <w:bCs/>
                      <w:color w:val="062172"/>
                      <w:sz w:val="22"/>
                      <w:szCs w:val="22"/>
                      <w:lang w:val="fr-FR"/>
                    </w:rPr>
                    <w:t>les enfants</w:t>
                  </w:r>
                  <w:r>
                    <w:rPr>
                      <w:rFonts w:ascii="Poppins" w:hAnsi="Poppins" w:cs="Poppins"/>
                      <w:b/>
                      <w:bCs/>
                      <w:color w:val="062172"/>
                      <w:sz w:val="22"/>
                      <w:szCs w:val="22"/>
                      <w:lang w:val="fr-FR"/>
                    </w:rPr>
                    <w:t xml:space="preserve"> les plus vulnérables/marginalisés, tels que définis dans le contexte du pays</w:t>
                  </w:r>
                  <w:r>
                    <w:rPr>
                      <w:rFonts w:ascii="Poppins" w:hAnsi="Poppins" w:cs="Poppins"/>
                      <w:color w:val="062172"/>
                      <w:sz w:val="22"/>
                      <w:szCs w:val="22"/>
                      <w:lang w:val="fr-FR"/>
                    </w:rPr>
                    <w:t>.</w:t>
                  </w:r>
                </w:p>
              </w:tc>
            </w:tr>
            <w:tr w:rsidR="00430A07" w:rsidRPr="002163B5" w14:paraId="43392506" w14:textId="77777777" w:rsidTr="0004789C">
              <w:trPr>
                <w:trHeight w:val="358"/>
              </w:trPr>
              <w:tc>
                <w:tcPr>
                  <w:tcW w:w="10080" w:type="dxa"/>
                  <w:gridSpan w:val="5"/>
                  <w:tcBorders>
                    <w:top w:val="single" w:sz="4" w:space="0" w:color="43D596"/>
                    <w:left w:val="nil"/>
                    <w:bottom w:val="nil"/>
                    <w:right w:val="nil"/>
                  </w:tcBorders>
                  <w:shd w:val="clear" w:color="auto" w:fill="FFFFFF" w:themeFill="background1"/>
                  <w:vAlign w:val="center"/>
                  <w:hideMark/>
                </w:tcPr>
                <w:p w14:paraId="4B4578D3" w14:textId="77777777" w:rsidR="00430A07" w:rsidRDefault="00000000" w:rsidP="000E2856">
                  <w:pPr>
                    <w:pStyle w:val="CommentText"/>
                    <w:jc w:val="both"/>
                    <w:rPr>
                      <w:rFonts w:ascii="Poppins" w:hAnsi="Poppins" w:cs="Poppins"/>
                      <w:color w:val="062172"/>
                      <w:sz w:val="22"/>
                      <w:szCs w:val="22"/>
                      <w:lang w:val="fr-FR"/>
                    </w:rPr>
                  </w:pPr>
                  <w:sdt>
                    <w:sdtPr>
                      <w:rPr>
                        <w:rFonts w:ascii="Poppins" w:hAnsi="Poppins" w:cs="Poppins"/>
                        <w:color w:val="062172"/>
                        <w:sz w:val="22"/>
                        <w:szCs w:val="22"/>
                        <w:lang w:val="fr-FR"/>
                      </w:rPr>
                      <w:id w:val="1695338285"/>
                      <w:placeholder>
                        <w:docPart w:val="B8B78507AA724712AC89A59D9C4A13DC"/>
                      </w:placeholder>
                      <w:showingPlcHdr/>
                      <w:text w:multiLine="1"/>
                    </w:sdtPr>
                    <w:sdtContent>
                      <w:r w:rsidR="00430A07">
                        <w:rPr>
                          <w:rStyle w:val="PlaceholderText"/>
                          <w:rFonts w:ascii="Poppins" w:hAnsi="Poppins" w:cs="Poppins"/>
                          <w:color w:val="062172"/>
                          <w:sz w:val="22"/>
                          <w:szCs w:val="22"/>
                          <w:lang w:val="fr-FR"/>
                        </w:rPr>
                        <w:t>Cliquez ici pour saisir le texte.</w:t>
                      </w:r>
                    </w:sdtContent>
                  </w:sdt>
                </w:p>
              </w:tc>
            </w:tr>
            <w:tr w:rsidR="00430A07" w:rsidRPr="002163B5" w14:paraId="0A2EDBD9" w14:textId="77777777" w:rsidTr="00DB1F34">
              <w:trPr>
                <w:trHeight w:val="224"/>
              </w:trPr>
              <w:tc>
                <w:tcPr>
                  <w:tcW w:w="10080" w:type="dxa"/>
                  <w:gridSpan w:val="5"/>
                  <w:tcBorders>
                    <w:top w:val="nil"/>
                    <w:left w:val="nil"/>
                    <w:bottom w:val="nil"/>
                    <w:right w:val="nil"/>
                  </w:tcBorders>
                  <w:shd w:val="clear" w:color="auto" w:fill="43D596"/>
                  <w:vAlign w:val="center"/>
                  <w:hideMark/>
                </w:tcPr>
                <w:p w14:paraId="024E2004" w14:textId="27CFF946" w:rsidR="00430A07" w:rsidRPr="007566AA" w:rsidRDefault="00430A07" w:rsidP="000E2856">
                  <w:pPr>
                    <w:jc w:val="both"/>
                    <w:rPr>
                      <w:rFonts w:ascii="Poppins" w:hAnsi="Poppins" w:cs="Poppins"/>
                      <w:b/>
                      <w:color w:val="FFFFFF" w:themeColor="background1"/>
                      <w:lang w:val="fr-FR"/>
                    </w:rPr>
                  </w:pPr>
                  <w:r>
                    <w:rPr>
                      <w:rFonts w:ascii="Poppins" w:hAnsi="Poppins" w:cs="Poppins"/>
                      <w:b/>
                      <w:color w:val="FFFFFF" w:themeColor="background1"/>
                      <w:lang w:val="fr-FR"/>
                    </w:rPr>
                    <w:t xml:space="preserve">2.2 </w:t>
                  </w:r>
                  <w:r w:rsidR="007566AA" w:rsidRPr="007566AA">
                    <w:rPr>
                      <w:rFonts w:ascii="Poppins" w:hAnsi="Poppins"/>
                      <w:b/>
                      <w:color w:val="FFFFFF" w:themeColor="background1"/>
                      <w:lang w:val="fr-FR"/>
                    </w:rPr>
                    <w:t>Évaluation de l’efficacité de chaque guichet de renforcement des capacités</w:t>
                  </w:r>
                </w:p>
              </w:tc>
            </w:tr>
            <w:tr w:rsidR="00430A07" w:rsidRPr="002163B5" w14:paraId="001ECA1F" w14:textId="77777777" w:rsidTr="00DB1F34">
              <w:trPr>
                <w:trHeight w:val="468"/>
              </w:trPr>
              <w:tc>
                <w:tcPr>
                  <w:tcW w:w="10080" w:type="dxa"/>
                  <w:gridSpan w:val="5"/>
                  <w:tcBorders>
                    <w:top w:val="nil"/>
                    <w:left w:val="nil"/>
                    <w:bottom w:val="nil"/>
                    <w:right w:val="nil"/>
                  </w:tcBorders>
                  <w:shd w:val="clear" w:color="auto" w:fill="E7E6E6"/>
                  <w:vAlign w:val="center"/>
                  <w:hideMark/>
                </w:tcPr>
                <w:p w14:paraId="2EE1EE28" w14:textId="77777777" w:rsidR="0065348F" w:rsidRPr="0065348F" w:rsidRDefault="0065348F" w:rsidP="000E2856">
                  <w:pPr>
                    <w:spacing w:after="120"/>
                    <w:jc w:val="both"/>
                    <w:rPr>
                      <w:rFonts w:ascii="Poppins" w:hAnsi="Poppins" w:cs="Poppins"/>
                      <w:bCs/>
                      <w:color w:val="062172"/>
                      <w:lang w:val="fr-FR"/>
                    </w:rPr>
                  </w:pPr>
                  <w:r w:rsidRPr="0065348F">
                    <w:rPr>
                      <w:rFonts w:ascii="Poppins" w:hAnsi="Poppins"/>
                      <w:color w:val="062172"/>
                      <w:lang w:val="fr-FR"/>
                    </w:rPr>
                    <w:t>Veuillez préciser à l’annexe 1 le niveau de réalisation atteint à la fin du financement pour chaque guichet de renforcement des capacités :</w:t>
                  </w:r>
                </w:p>
                <w:p w14:paraId="3738A337" w14:textId="344B2476" w:rsidR="00AC6180" w:rsidRPr="0065348F" w:rsidRDefault="0065348F" w:rsidP="000E2856">
                  <w:pPr>
                    <w:pStyle w:val="ListParagraph"/>
                    <w:numPr>
                      <w:ilvl w:val="0"/>
                      <w:numId w:val="21"/>
                    </w:numPr>
                    <w:jc w:val="both"/>
                    <w:rPr>
                      <w:rFonts w:ascii="Poppins" w:hAnsi="Poppins" w:cs="Poppins"/>
                      <w:bCs/>
                      <w:color w:val="062172"/>
                      <w:lang w:val="fr-FR"/>
                    </w:rPr>
                  </w:pPr>
                  <w:r w:rsidRPr="0065348F">
                    <w:rPr>
                      <w:rFonts w:ascii="Poppins" w:hAnsi="Poppins" w:cs="Poppins"/>
                      <w:color w:val="062172"/>
                      <w:lang w:val="fr-FR"/>
                    </w:rPr>
                    <w:t>Évaluation de l’efficacité de chaque guichet</w:t>
                  </w:r>
                  <w:r w:rsidR="00AC6180">
                    <w:rPr>
                      <w:rStyle w:val="EndnoteReference"/>
                      <w:rFonts w:ascii="Poppins" w:hAnsi="Poppins" w:cs="Poppins"/>
                      <w:color w:val="062172"/>
                      <w:lang w:val="fr-FR"/>
                    </w:rPr>
                    <w:endnoteReference w:id="6"/>
                  </w:r>
                </w:p>
                <w:p w14:paraId="35D67A4E" w14:textId="0771E3B1" w:rsidR="00430A07" w:rsidRDefault="0065348F" w:rsidP="000E2856">
                  <w:pPr>
                    <w:pStyle w:val="ListParagraph"/>
                    <w:numPr>
                      <w:ilvl w:val="0"/>
                      <w:numId w:val="21"/>
                    </w:numPr>
                    <w:jc w:val="both"/>
                    <w:rPr>
                      <w:rFonts w:ascii="Poppins" w:hAnsi="Poppins" w:cs="Poppins"/>
                      <w:bCs/>
                      <w:color w:val="062172"/>
                      <w:lang w:val="fr-FR"/>
                    </w:rPr>
                  </w:pPr>
                  <w:r w:rsidRPr="0065348F">
                    <w:rPr>
                      <w:rFonts w:ascii="Poppins" w:hAnsi="Poppins"/>
                      <w:color w:val="062172"/>
                      <w:lang w:val="fr-FR"/>
                    </w:rPr>
                    <w:t xml:space="preserve">Pour chacun d’entre eux, veuillez déterminer dans quelle mesure les activités du financement ont permis de renforcer la capacité du système à répondre aux besoins spécifiques : a) </w:t>
                  </w:r>
                  <w:r w:rsidRPr="0065348F">
                    <w:rPr>
                      <w:rFonts w:ascii="Poppins" w:hAnsi="Poppins"/>
                      <w:b/>
                      <w:bCs/>
                      <w:color w:val="062172"/>
                      <w:lang w:val="fr-FR"/>
                    </w:rPr>
                    <w:t xml:space="preserve">des filles et/ ou en ce qui concerne l’égalité des genres ; </w:t>
                  </w:r>
                  <w:r w:rsidRPr="0065348F">
                    <w:rPr>
                      <w:rFonts w:ascii="Poppins" w:hAnsi="Poppins"/>
                      <w:color w:val="062172"/>
                      <w:lang w:val="fr-FR"/>
                    </w:rPr>
                    <w:t>et b)</w:t>
                  </w:r>
                  <w:r w:rsidRPr="0065348F">
                    <w:rPr>
                      <w:rFonts w:ascii="Poppins" w:hAnsi="Poppins"/>
                      <w:b/>
                      <w:bCs/>
                      <w:color w:val="062172"/>
                      <w:lang w:val="fr-FR"/>
                    </w:rPr>
                    <w:t xml:space="preserve"> des enfants les plus vulnérables, au regard du contexte du pays.</w:t>
                  </w:r>
                </w:p>
              </w:tc>
            </w:tr>
            <w:tr w:rsidR="00430A07" w:rsidRPr="002163B5" w14:paraId="0CE5F590" w14:textId="77777777" w:rsidTr="00DB1F34">
              <w:trPr>
                <w:trHeight w:val="224"/>
              </w:trPr>
              <w:tc>
                <w:tcPr>
                  <w:tcW w:w="10080" w:type="dxa"/>
                  <w:gridSpan w:val="5"/>
                  <w:tcBorders>
                    <w:top w:val="nil"/>
                    <w:left w:val="nil"/>
                    <w:bottom w:val="single" w:sz="4" w:space="0" w:color="43D596"/>
                    <w:right w:val="nil"/>
                  </w:tcBorders>
                  <w:shd w:val="clear" w:color="auto" w:fill="43D596"/>
                  <w:vAlign w:val="center"/>
                  <w:hideMark/>
                </w:tcPr>
                <w:p w14:paraId="383CBB30" w14:textId="5CCB7B13" w:rsidR="00430A07" w:rsidRPr="00AC6180" w:rsidRDefault="00430A07" w:rsidP="00986ACD">
                  <w:pPr>
                    <w:jc w:val="both"/>
                    <w:rPr>
                      <w:rFonts w:ascii="Poppins" w:hAnsi="Poppins" w:cs="Poppins"/>
                      <w:b/>
                      <w:color w:val="FFFFFF" w:themeColor="background1"/>
                      <w:lang w:val="fr-FR"/>
                    </w:rPr>
                  </w:pPr>
                  <w:r>
                    <w:rPr>
                      <w:rFonts w:ascii="Poppins" w:hAnsi="Poppins" w:cs="Poppins"/>
                      <w:b/>
                      <w:color w:val="FFFFFF" w:themeColor="background1"/>
                      <w:lang w:val="fr-FR"/>
                    </w:rPr>
                    <w:t>2.3</w:t>
                  </w:r>
                  <w:r w:rsidR="00AC6180" w:rsidRPr="00AC6180">
                    <w:rPr>
                      <w:rFonts w:ascii="Poppins" w:hAnsi="Poppins"/>
                      <w:b/>
                      <w:color w:val="FFFFFF" w:themeColor="background1"/>
                      <w:lang w:val="fr-FR"/>
                    </w:rPr>
                    <w:t xml:space="preserve"> Contribution au renforcement de la capacité du système à mener des réformes</w:t>
                  </w:r>
                </w:p>
              </w:tc>
            </w:tr>
            <w:tr w:rsidR="00430A07" w:rsidRPr="002163B5" w14:paraId="1BD51A17" w14:textId="77777777" w:rsidTr="00DB1F34">
              <w:trPr>
                <w:trHeight w:val="530"/>
              </w:trPr>
              <w:tc>
                <w:tcPr>
                  <w:tcW w:w="10080" w:type="dxa"/>
                  <w:gridSpan w:val="5"/>
                  <w:tcBorders>
                    <w:top w:val="single" w:sz="4" w:space="0" w:color="43D596"/>
                    <w:left w:val="nil"/>
                    <w:bottom w:val="single" w:sz="4" w:space="0" w:color="43D596"/>
                    <w:right w:val="nil"/>
                  </w:tcBorders>
                  <w:shd w:val="clear" w:color="auto" w:fill="E7E6E6"/>
                  <w:vAlign w:val="center"/>
                  <w:hideMark/>
                </w:tcPr>
                <w:p w14:paraId="50A76058" w14:textId="77777777" w:rsidR="00AC6180" w:rsidRPr="00AC6180" w:rsidRDefault="00AC6180" w:rsidP="000E2856">
                  <w:pPr>
                    <w:spacing w:after="120"/>
                    <w:jc w:val="both"/>
                    <w:rPr>
                      <w:rFonts w:ascii="Poppins" w:hAnsi="Poppins" w:cs="Poppins"/>
                      <w:bCs/>
                      <w:color w:val="062172"/>
                      <w:lang w:val="fr-FR"/>
                    </w:rPr>
                  </w:pPr>
                  <w:r w:rsidRPr="00AC6180">
                    <w:rPr>
                      <w:rFonts w:ascii="Poppins" w:hAnsi="Poppins"/>
                      <w:color w:val="062172"/>
                      <w:lang w:val="fr-FR"/>
                    </w:rPr>
                    <w:t xml:space="preserve">Veuillez évaluer la manière dont le financement a permis de renforcer la </w:t>
                  </w:r>
                  <w:r w:rsidRPr="00AC6180">
                    <w:rPr>
                      <w:rFonts w:ascii="Poppins" w:hAnsi="Poppins"/>
                      <w:b/>
                      <w:bCs/>
                      <w:color w:val="062172"/>
                      <w:lang w:val="fr-FR"/>
                    </w:rPr>
                    <w:t>capacité du système à mettre en œuvre les réformes</w:t>
                  </w:r>
                  <w:r w:rsidRPr="00AC6180">
                    <w:rPr>
                      <w:rFonts w:ascii="Poppins" w:hAnsi="Poppins"/>
                      <w:color w:val="062172"/>
                      <w:lang w:val="fr-FR"/>
                    </w:rPr>
                    <w:t>, par exemple, dans quelle mesure :</w:t>
                  </w:r>
                </w:p>
                <w:p w14:paraId="4027E8E9" w14:textId="7A117B27" w:rsidR="00AC6180" w:rsidRPr="00AC6180" w:rsidRDefault="00A85DCB" w:rsidP="000E2856">
                  <w:pPr>
                    <w:pStyle w:val="ListParagraph"/>
                    <w:numPr>
                      <w:ilvl w:val="0"/>
                      <w:numId w:val="26"/>
                    </w:numPr>
                    <w:spacing w:after="60"/>
                    <w:ind w:left="698"/>
                    <w:jc w:val="both"/>
                    <w:rPr>
                      <w:rFonts w:ascii="Poppins" w:hAnsi="Poppins" w:cs="Poppins"/>
                      <w:bCs/>
                      <w:color w:val="062172"/>
                      <w:lang w:val="fr-FR"/>
                    </w:rPr>
                  </w:pPr>
                  <w:r w:rsidRPr="00AC6180">
                    <w:rPr>
                      <w:rFonts w:ascii="Poppins" w:hAnsi="Poppins"/>
                      <w:color w:val="062172"/>
                      <w:lang w:val="fr-FR"/>
                    </w:rPr>
                    <w:t>Le</w:t>
                  </w:r>
                  <w:r w:rsidR="00AC6180" w:rsidRPr="00AC6180">
                    <w:rPr>
                      <w:rFonts w:ascii="Poppins" w:hAnsi="Poppins"/>
                      <w:color w:val="062172"/>
                      <w:lang w:val="fr-FR"/>
                    </w:rPr>
                    <w:t xml:space="preserve"> financement a permis de remédier aux</w:t>
                  </w:r>
                  <w:r w:rsidR="00AC6180" w:rsidRPr="00AC6180">
                    <w:rPr>
                      <w:rFonts w:ascii="Poppins" w:hAnsi="Poppins"/>
                      <w:b/>
                      <w:bCs/>
                      <w:color w:val="062172"/>
                      <w:lang w:val="fr-FR"/>
                    </w:rPr>
                    <w:t xml:space="preserve"> lacunes et insuffisances du système</w:t>
                  </w:r>
                  <w:r w:rsidR="00AC6180" w:rsidRPr="00AC6180">
                    <w:rPr>
                      <w:rFonts w:ascii="Poppins" w:hAnsi="Poppins"/>
                      <w:color w:val="062172"/>
                      <w:lang w:val="fr-FR"/>
                    </w:rPr>
                    <w:t>, recensées et hiérarchisées au moment de l’élaboration du pacte de partenariat ou ultérieurement (voir les liens avec certains « facteurs favorables</w:t>
                  </w:r>
                  <w:r w:rsidR="008B34CA">
                    <w:rPr>
                      <w:rStyle w:val="EndnoteReference"/>
                      <w:rFonts w:ascii="Poppins" w:hAnsi="Poppins"/>
                      <w:color w:val="062172"/>
                    </w:rPr>
                    <w:endnoteReference w:id="7"/>
                  </w:r>
                  <w:r w:rsidR="008B34CA" w:rsidRPr="00AC6180">
                    <w:rPr>
                      <w:rFonts w:ascii="Poppins" w:hAnsi="Poppins"/>
                      <w:color w:val="062172"/>
                      <w:lang w:val="fr-FR"/>
                    </w:rPr>
                    <w:t> </w:t>
                  </w:r>
                  <w:r w:rsidR="00AC6180" w:rsidRPr="00AC6180">
                    <w:rPr>
                      <w:rFonts w:ascii="Poppins" w:hAnsi="Poppins"/>
                      <w:color w:val="062172"/>
                      <w:lang w:val="fr-FR"/>
                    </w:rPr>
                    <w:t>» du pacte de partenariat).</w:t>
                  </w:r>
                </w:p>
                <w:p w14:paraId="56624D1F" w14:textId="1AAC8C58" w:rsidR="00AC6180" w:rsidRPr="00AC6180" w:rsidRDefault="00A85DCB" w:rsidP="000E2856">
                  <w:pPr>
                    <w:pStyle w:val="ListParagraph"/>
                    <w:numPr>
                      <w:ilvl w:val="0"/>
                      <w:numId w:val="26"/>
                    </w:numPr>
                    <w:spacing w:after="60"/>
                    <w:ind w:left="698"/>
                    <w:jc w:val="both"/>
                    <w:rPr>
                      <w:rFonts w:ascii="Poppins" w:hAnsi="Poppins" w:cs="Poppins"/>
                      <w:bCs/>
                      <w:color w:val="062172"/>
                      <w:lang w:val="fr-FR"/>
                    </w:rPr>
                  </w:pPr>
                  <w:r w:rsidRPr="00AC6180">
                    <w:rPr>
                      <w:rFonts w:ascii="Poppins" w:hAnsi="Poppins"/>
                      <w:color w:val="062172"/>
                      <w:lang w:val="fr-FR"/>
                    </w:rPr>
                    <w:lastRenderedPageBreak/>
                    <w:t>Les</w:t>
                  </w:r>
                  <w:r w:rsidR="00AC6180" w:rsidRPr="00AC6180">
                    <w:rPr>
                      <w:rFonts w:ascii="Poppins" w:hAnsi="Poppins"/>
                      <w:color w:val="062172"/>
                      <w:lang w:val="fr-FR"/>
                    </w:rPr>
                    <w:t xml:space="preserve"> activités menées dans le cadre du financement ont contribué à renforcer les capacités de </w:t>
                  </w:r>
                  <w:r w:rsidR="00AC6180" w:rsidRPr="00AC6180">
                    <w:rPr>
                      <w:rFonts w:ascii="Poppins" w:hAnsi="Poppins"/>
                      <w:b/>
                      <w:bCs/>
                      <w:color w:val="062172"/>
                      <w:lang w:val="fr-FR"/>
                    </w:rPr>
                    <w:t>l’ensemble du système</w:t>
                  </w:r>
                  <w:r w:rsidR="00AC6180" w:rsidRPr="00AC6180">
                    <w:rPr>
                      <w:rFonts w:ascii="Poppins" w:hAnsi="Poppins"/>
                      <w:color w:val="062172"/>
                      <w:lang w:val="fr-FR"/>
                    </w:rPr>
                    <w:t>.</w:t>
                  </w:r>
                </w:p>
                <w:p w14:paraId="43BF455F" w14:textId="144F671D" w:rsidR="00430A07" w:rsidRPr="00AC6180" w:rsidRDefault="00A85DCB" w:rsidP="000E2856">
                  <w:pPr>
                    <w:pStyle w:val="ListParagraph"/>
                    <w:numPr>
                      <w:ilvl w:val="0"/>
                      <w:numId w:val="26"/>
                    </w:numPr>
                    <w:spacing w:after="60"/>
                    <w:ind w:left="698"/>
                    <w:jc w:val="both"/>
                    <w:rPr>
                      <w:rFonts w:ascii="Poppins" w:hAnsi="Poppins" w:cs="Poppins"/>
                      <w:bCs/>
                      <w:color w:val="062172"/>
                      <w:lang w:val="fr-FR"/>
                    </w:rPr>
                  </w:pPr>
                  <w:r w:rsidRPr="00AC6180">
                    <w:rPr>
                      <w:rFonts w:ascii="Poppins" w:hAnsi="Poppins"/>
                      <w:color w:val="062172"/>
                      <w:lang w:val="fr-FR"/>
                    </w:rPr>
                    <w:t>Les</w:t>
                  </w:r>
                  <w:r w:rsidR="00AC6180" w:rsidRPr="00AC6180">
                    <w:rPr>
                      <w:rFonts w:ascii="Poppins" w:hAnsi="Poppins"/>
                      <w:color w:val="062172"/>
                      <w:lang w:val="fr-FR"/>
                    </w:rPr>
                    <w:t xml:space="preserve"> capacités systémiques renforcées grâce au financement ont contribué (ou sont susceptibles de contribuer) à la </w:t>
                  </w:r>
                  <w:r w:rsidR="00AC6180" w:rsidRPr="00AC6180">
                    <w:rPr>
                      <w:rFonts w:ascii="Poppins" w:hAnsi="Poppins"/>
                      <w:b/>
                      <w:bCs/>
                      <w:color w:val="062172"/>
                      <w:lang w:val="fr-FR"/>
                    </w:rPr>
                    <w:t>mise en œuvre des réformes du secteur de l’éducation.</w:t>
                  </w:r>
                  <w:r w:rsidR="00AC6180" w:rsidRPr="00AC6180">
                    <w:rPr>
                      <w:rFonts w:ascii="Times New Roman" w:hAnsi="Times New Roman" w:cs="Times New Roman"/>
                      <w:sz w:val="24"/>
                      <w:szCs w:val="24"/>
                      <w:lang w:val="fr-FR" w:eastAsia="en-GB"/>
                    </w:rPr>
                    <w:t xml:space="preserve"> </w:t>
                  </w:r>
                </w:p>
              </w:tc>
            </w:tr>
            <w:tr w:rsidR="00430A07" w:rsidRPr="002163B5" w14:paraId="6DB4ADE3" w14:textId="77777777" w:rsidTr="00DB1F34">
              <w:trPr>
                <w:trHeight w:val="619"/>
              </w:trPr>
              <w:tc>
                <w:tcPr>
                  <w:tcW w:w="10080" w:type="dxa"/>
                  <w:gridSpan w:val="5"/>
                  <w:tcBorders>
                    <w:top w:val="single" w:sz="4" w:space="0" w:color="43D596"/>
                    <w:left w:val="nil"/>
                    <w:bottom w:val="nil"/>
                    <w:right w:val="nil"/>
                  </w:tcBorders>
                  <w:shd w:val="clear" w:color="auto" w:fill="FFFFFF" w:themeFill="background1"/>
                  <w:vAlign w:val="center"/>
                  <w:hideMark/>
                </w:tcPr>
                <w:p w14:paraId="5956B042" w14:textId="77777777" w:rsidR="00430A07" w:rsidRDefault="00000000" w:rsidP="00430A07">
                  <w:pPr>
                    <w:rPr>
                      <w:rFonts w:ascii="Poppins" w:hAnsi="Poppins" w:cs="Poppins"/>
                      <w:lang w:val="fr-FR"/>
                    </w:rPr>
                  </w:pPr>
                  <w:sdt>
                    <w:sdtPr>
                      <w:rPr>
                        <w:rFonts w:ascii="Poppins" w:hAnsi="Poppins" w:cs="Poppins"/>
                        <w:color w:val="062172"/>
                        <w:lang w:val="fr-FR"/>
                      </w:rPr>
                      <w:id w:val="-2142110946"/>
                      <w:placeholder>
                        <w:docPart w:val="61CC94BF5C7949E0946E3D29DE441214"/>
                      </w:placeholder>
                      <w:text w:multiLine="1"/>
                    </w:sdtPr>
                    <w:sdtContent>
                      <w:r w:rsidR="00430A07">
                        <w:rPr>
                          <w:rFonts w:ascii="Poppins" w:hAnsi="Poppins" w:cs="Poppins"/>
                          <w:color w:val="062172"/>
                          <w:lang w:val="fr-FR"/>
                        </w:rPr>
                        <w:t>Cliquez ici pour saisir le texte.</w:t>
                      </w:r>
                    </w:sdtContent>
                  </w:sdt>
                </w:p>
              </w:tc>
            </w:tr>
            <w:tr w:rsidR="00430A07" w14:paraId="0F39BCF1" w14:textId="77777777" w:rsidTr="00DB1F34">
              <w:trPr>
                <w:trHeight w:val="224"/>
              </w:trPr>
              <w:tc>
                <w:tcPr>
                  <w:tcW w:w="10080" w:type="dxa"/>
                  <w:gridSpan w:val="5"/>
                  <w:tcBorders>
                    <w:top w:val="nil"/>
                    <w:left w:val="nil"/>
                    <w:bottom w:val="nil"/>
                    <w:right w:val="nil"/>
                  </w:tcBorders>
                  <w:shd w:val="clear" w:color="auto" w:fill="43D596"/>
                  <w:vAlign w:val="center"/>
                  <w:hideMark/>
                </w:tcPr>
                <w:p w14:paraId="477FDC78" w14:textId="77777777" w:rsidR="00430A07" w:rsidRDefault="00430A07" w:rsidP="00430A07">
                  <w:pPr>
                    <w:rPr>
                      <w:rFonts w:ascii="Poppins" w:hAnsi="Poppins" w:cs="Poppins"/>
                      <w:b/>
                      <w:color w:val="FFFFFF" w:themeColor="background1"/>
                      <w:lang w:val="fr-FR"/>
                    </w:rPr>
                  </w:pPr>
                  <w:r>
                    <w:rPr>
                      <w:rFonts w:ascii="Poppins" w:hAnsi="Poppins" w:cs="Poppins"/>
                      <w:b/>
                      <w:color w:val="FFFFFF" w:themeColor="background1"/>
                      <w:lang w:val="fr-FR"/>
                    </w:rPr>
                    <w:t>2.4 Autres répercussions</w:t>
                  </w:r>
                </w:p>
              </w:tc>
            </w:tr>
            <w:tr w:rsidR="00430A07" w:rsidRPr="002163B5" w14:paraId="124C8E97" w14:textId="77777777" w:rsidTr="00DB1F34">
              <w:trPr>
                <w:trHeight w:val="521"/>
              </w:trPr>
              <w:tc>
                <w:tcPr>
                  <w:tcW w:w="10080" w:type="dxa"/>
                  <w:gridSpan w:val="5"/>
                  <w:tcBorders>
                    <w:top w:val="nil"/>
                    <w:left w:val="nil"/>
                    <w:bottom w:val="single" w:sz="4" w:space="0" w:color="43D596"/>
                    <w:right w:val="nil"/>
                  </w:tcBorders>
                  <w:shd w:val="clear" w:color="auto" w:fill="E7E6E6"/>
                  <w:vAlign w:val="center"/>
                  <w:hideMark/>
                </w:tcPr>
                <w:p w14:paraId="351218C2" w14:textId="77777777" w:rsidR="00430A07" w:rsidRDefault="00430A07" w:rsidP="0004789C">
                  <w:pPr>
                    <w:jc w:val="both"/>
                    <w:rPr>
                      <w:rFonts w:ascii="Poppins" w:hAnsi="Poppins" w:cs="Poppins"/>
                      <w:color w:val="062172"/>
                      <w:lang w:val="fr-FR"/>
                    </w:rPr>
                  </w:pPr>
                  <w:r>
                    <w:rPr>
                      <w:rFonts w:ascii="Poppins" w:eastAsia="Calibri" w:hAnsi="Poppins" w:cs="Poppins"/>
                      <w:color w:val="062172"/>
                      <w:lang w:val="fr-FR"/>
                    </w:rPr>
                    <w:t xml:space="preserve">Le cas échéant – Veuillez décrire les </w:t>
                  </w:r>
                  <w:r>
                    <w:rPr>
                      <w:rFonts w:ascii="Poppins" w:hAnsi="Poppins" w:cs="Poppins"/>
                      <w:b/>
                      <w:bCs/>
                      <w:color w:val="062172"/>
                      <w:lang w:val="fr-FR"/>
                    </w:rPr>
                    <w:t xml:space="preserve">répercussions et impacts </w:t>
                  </w:r>
                  <w:r>
                    <w:rPr>
                      <w:rFonts w:ascii="Poppins" w:hAnsi="Poppins" w:cs="Poppins"/>
                      <w:color w:val="062172"/>
                      <w:lang w:val="fr-FR"/>
                    </w:rPr>
                    <w:t xml:space="preserve">(intentionnels ou non, positifs ou négatifs) </w:t>
                  </w:r>
                  <w:r>
                    <w:rPr>
                      <w:rFonts w:ascii="Poppins" w:hAnsi="Poppins" w:cs="Poppins"/>
                      <w:b/>
                      <w:bCs/>
                      <w:color w:val="062172"/>
                      <w:lang w:val="fr-FR"/>
                    </w:rPr>
                    <w:t>de tout autre projet</w:t>
                  </w:r>
                  <w:r>
                    <w:rPr>
                      <w:rFonts w:ascii="Poppins" w:hAnsi="Poppins" w:cs="Poppins"/>
                      <w:color w:val="062172"/>
                      <w:lang w:val="fr-FR"/>
                    </w:rPr>
                    <w:t>. Il convient de démontrer que les résultats non intentionnels ont un lien de causalité avec l'intervention évaluée.</w:t>
                  </w:r>
                </w:p>
              </w:tc>
            </w:tr>
            <w:tr w:rsidR="00430A07" w:rsidRPr="002163B5" w14:paraId="0AFC692F" w14:textId="77777777" w:rsidTr="00DB1F34">
              <w:trPr>
                <w:trHeight w:val="619"/>
              </w:trPr>
              <w:tc>
                <w:tcPr>
                  <w:tcW w:w="10080" w:type="dxa"/>
                  <w:gridSpan w:val="5"/>
                  <w:tcBorders>
                    <w:top w:val="single" w:sz="4" w:space="0" w:color="43D596"/>
                    <w:left w:val="nil"/>
                    <w:bottom w:val="nil"/>
                    <w:right w:val="nil"/>
                  </w:tcBorders>
                  <w:shd w:val="clear" w:color="auto" w:fill="FFFFFF" w:themeFill="background1"/>
                  <w:vAlign w:val="center"/>
                  <w:hideMark/>
                </w:tcPr>
                <w:p w14:paraId="1E06EE9B" w14:textId="77777777" w:rsidR="00430A07" w:rsidRDefault="00000000" w:rsidP="00430A07">
                  <w:pPr>
                    <w:rPr>
                      <w:rFonts w:ascii="Poppins" w:hAnsi="Poppins" w:cs="Poppins"/>
                      <w:lang w:val="fr-FR"/>
                    </w:rPr>
                  </w:pPr>
                  <w:sdt>
                    <w:sdtPr>
                      <w:rPr>
                        <w:rFonts w:ascii="Poppins" w:hAnsi="Poppins" w:cs="Poppins"/>
                        <w:color w:val="062172"/>
                        <w:lang w:val="fr-FR"/>
                      </w:rPr>
                      <w:id w:val="834651473"/>
                      <w:placeholder>
                        <w:docPart w:val="26624B55F4B1430E8FA22B7BBD096C18"/>
                      </w:placeholder>
                      <w:text w:multiLine="1"/>
                    </w:sdtPr>
                    <w:sdtContent>
                      <w:r w:rsidR="00430A07">
                        <w:rPr>
                          <w:rFonts w:ascii="Poppins" w:hAnsi="Poppins" w:cs="Poppins"/>
                          <w:color w:val="062172"/>
                          <w:lang w:val="fr-FR"/>
                        </w:rPr>
                        <w:t>Cliquez ici pour saisir le texte.</w:t>
                      </w:r>
                    </w:sdtContent>
                  </w:sdt>
                </w:p>
              </w:tc>
            </w:tr>
            <w:tr w:rsidR="00430A07" w14:paraId="2F6F12D2" w14:textId="77777777" w:rsidTr="00DB1F34">
              <w:trPr>
                <w:trHeight w:val="224"/>
              </w:trPr>
              <w:tc>
                <w:tcPr>
                  <w:tcW w:w="10080" w:type="dxa"/>
                  <w:gridSpan w:val="5"/>
                  <w:tcBorders>
                    <w:top w:val="nil"/>
                    <w:left w:val="nil"/>
                    <w:bottom w:val="single" w:sz="4" w:space="0" w:color="43D596"/>
                    <w:right w:val="nil"/>
                  </w:tcBorders>
                  <w:shd w:val="clear" w:color="auto" w:fill="43D596"/>
                  <w:vAlign w:val="center"/>
                  <w:hideMark/>
                </w:tcPr>
                <w:p w14:paraId="105BDE62" w14:textId="77777777" w:rsidR="00430A07" w:rsidRDefault="00430A07" w:rsidP="00430A07">
                  <w:pPr>
                    <w:rPr>
                      <w:rFonts w:ascii="Poppins" w:hAnsi="Poppins" w:cs="Poppins"/>
                      <w:b/>
                      <w:color w:val="FFFFFF" w:themeColor="background1"/>
                      <w:lang w:val="fr-FR"/>
                    </w:rPr>
                  </w:pPr>
                  <w:r>
                    <w:rPr>
                      <w:rFonts w:ascii="Poppins" w:hAnsi="Poppins" w:cs="Poppins"/>
                      <w:b/>
                      <w:color w:val="FFFFFF" w:themeColor="background1"/>
                      <w:lang w:val="fr-FR"/>
                    </w:rPr>
                    <w:t>2.5 Conditions affectant le projet</w:t>
                  </w:r>
                </w:p>
              </w:tc>
            </w:tr>
            <w:tr w:rsidR="00430A07" w14:paraId="70CF21FE" w14:textId="77777777" w:rsidTr="00DB1F34">
              <w:trPr>
                <w:trHeight w:val="260"/>
              </w:trPr>
              <w:tc>
                <w:tcPr>
                  <w:tcW w:w="10080" w:type="dxa"/>
                  <w:gridSpan w:val="5"/>
                  <w:tcBorders>
                    <w:top w:val="single" w:sz="4" w:space="0" w:color="43D596"/>
                    <w:left w:val="nil"/>
                    <w:bottom w:val="single" w:sz="4" w:space="0" w:color="43D596"/>
                    <w:right w:val="nil"/>
                  </w:tcBorders>
                  <w:shd w:val="clear" w:color="auto" w:fill="E7E6E6"/>
                  <w:vAlign w:val="center"/>
                  <w:hideMark/>
                </w:tcPr>
                <w:p w14:paraId="5331C520" w14:textId="77777777" w:rsidR="00430A07" w:rsidRDefault="00430A07" w:rsidP="00986ACD">
                  <w:pPr>
                    <w:spacing w:after="120"/>
                    <w:jc w:val="both"/>
                    <w:rPr>
                      <w:rFonts w:ascii="Poppins" w:eastAsia="Calibri" w:hAnsi="Poppins" w:cs="Poppins"/>
                      <w:color w:val="062172"/>
                      <w:lang w:val="fr-FR"/>
                    </w:rPr>
                  </w:pPr>
                  <w:r>
                    <w:rPr>
                      <w:rFonts w:ascii="Poppins" w:eastAsia="Calibri" w:hAnsi="Poppins" w:cs="Poppins"/>
                      <w:color w:val="062172"/>
                      <w:lang w:val="fr-FR"/>
                    </w:rPr>
                    <w:t xml:space="preserve">Il convient de réfléchir aux </w:t>
                  </w:r>
                  <w:r>
                    <w:rPr>
                      <w:rFonts w:ascii="Poppins" w:eastAsia="Calibri" w:hAnsi="Poppins" w:cs="Poppins"/>
                      <w:b/>
                      <w:bCs/>
                      <w:color w:val="062172"/>
                      <w:lang w:val="fr-FR"/>
                    </w:rPr>
                    <w:t xml:space="preserve">conditions </w:t>
                  </w:r>
                  <w:r>
                    <w:rPr>
                      <w:rFonts w:ascii="Poppins" w:eastAsia="Calibri" w:hAnsi="Poppins" w:cs="Poppins"/>
                      <w:color w:val="062172"/>
                      <w:lang w:val="fr-FR"/>
                    </w:rPr>
                    <w:t xml:space="preserve">internes/externes </w:t>
                  </w:r>
                  <w:r>
                    <w:rPr>
                      <w:rFonts w:ascii="Poppins" w:eastAsia="Calibri" w:hAnsi="Poppins" w:cs="Poppins"/>
                      <w:b/>
                      <w:bCs/>
                      <w:color w:val="062172"/>
                      <w:lang w:val="fr-FR"/>
                    </w:rPr>
                    <w:t>qui ont facilité ou entravé la réussite du projet</w:t>
                  </w:r>
                  <w:r>
                    <w:rPr>
                      <w:rFonts w:ascii="Poppins" w:eastAsia="Calibri" w:hAnsi="Poppins" w:cs="Poppins"/>
                      <w:color w:val="062172"/>
                      <w:lang w:val="fr-FR"/>
                    </w:rPr>
                    <w:t>, par exemple :</w:t>
                  </w:r>
                </w:p>
                <w:p w14:paraId="3764375D" w14:textId="3A74B06F" w:rsidR="00430A07" w:rsidRDefault="00430A07" w:rsidP="00986ACD">
                  <w:pPr>
                    <w:pStyle w:val="ListParagraph"/>
                    <w:numPr>
                      <w:ilvl w:val="0"/>
                      <w:numId w:val="23"/>
                    </w:numPr>
                    <w:spacing w:after="120"/>
                    <w:jc w:val="both"/>
                    <w:rPr>
                      <w:rFonts w:ascii="Poppins" w:eastAsia="Calibri" w:hAnsi="Poppins" w:cs="Poppins"/>
                      <w:color w:val="062172"/>
                      <w:lang w:val="fr-FR"/>
                    </w:rPr>
                  </w:pPr>
                  <w:r>
                    <w:rPr>
                      <w:rFonts w:ascii="Poppins" w:eastAsia="Calibri" w:hAnsi="Poppins" w:cs="Poppins"/>
                      <w:color w:val="062172"/>
                      <w:lang w:val="fr-FR"/>
                    </w:rPr>
                    <w:t xml:space="preserve">Quelles </w:t>
                  </w:r>
                  <w:r>
                    <w:rPr>
                      <w:rFonts w:ascii="Poppins" w:eastAsia="Calibri" w:hAnsi="Poppins" w:cs="Poppins"/>
                      <w:b/>
                      <w:bCs/>
                      <w:color w:val="062172"/>
                      <w:lang w:val="fr-FR"/>
                    </w:rPr>
                    <w:t xml:space="preserve">conditions ont entravé ou facilité </w:t>
                  </w:r>
                  <w:r>
                    <w:rPr>
                      <w:rFonts w:ascii="Poppins" w:eastAsia="Calibri" w:hAnsi="Poppins" w:cs="Poppins"/>
                      <w:color w:val="062172"/>
                      <w:lang w:val="fr-FR"/>
                    </w:rPr>
                    <w:t>la</w:t>
                  </w:r>
                  <w:r>
                    <w:rPr>
                      <w:rFonts w:ascii="Poppins" w:eastAsia="Calibri" w:hAnsi="Poppins" w:cs="Poppins"/>
                      <w:b/>
                      <w:bCs/>
                      <w:color w:val="062172"/>
                      <w:lang w:val="fr-FR"/>
                    </w:rPr>
                    <w:t xml:space="preserve"> </w:t>
                  </w:r>
                  <w:r>
                    <w:rPr>
                      <w:rFonts w:ascii="Poppins" w:eastAsia="Calibri" w:hAnsi="Poppins" w:cs="Poppins"/>
                      <w:color w:val="062172"/>
                      <w:lang w:val="fr-FR"/>
                    </w:rPr>
                    <w:t>conception, la mise en œuvre et la réalisation des objectifs du projet ? (</w:t>
                  </w:r>
                  <w:proofErr w:type="gramStart"/>
                  <w:r>
                    <w:rPr>
                      <w:rFonts w:ascii="Poppins" w:eastAsia="Calibri" w:hAnsi="Poppins" w:cs="Poppins"/>
                      <w:color w:val="062172"/>
                      <w:lang w:val="fr-FR"/>
                    </w:rPr>
                    <w:t>par</w:t>
                  </w:r>
                  <w:proofErr w:type="gramEnd"/>
                  <w:r>
                    <w:rPr>
                      <w:rFonts w:ascii="Poppins" w:eastAsia="Calibri" w:hAnsi="Poppins" w:cs="Poppins"/>
                      <w:color w:val="062172"/>
                      <w:lang w:val="fr-FR"/>
                    </w:rPr>
                    <w:t xml:space="preserve"> exemple, des facteurs internes tels que la gestion ou la supervision du projet ; et/ou d'autres facteurs liés au pays, tels que la capacité de gestion, la gestion financière ou la capacité fiduciaire, le suivi et l’évaluation, la coordination des partenaires, etc. ; des facteurs externes hors du contrôle de l’agent partenaire ou du responsable de la mise en œuvre)</w:t>
                  </w:r>
                  <w:r w:rsidR="008B34CA">
                    <w:rPr>
                      <w:rStyle w:val="EndnoteReference"/>
                      <w:rFonts w:ascii="Poppins" w:eastAsia="Calibri" w:hAnsi="Poppins" w:cs="Poppins"/>
                      <w:color w:val="062172"/>
                      <w:lang w:val="fr-FR"/>
                    </w:rPr>
                    <w:endnoteReference w:id="8"/>
                  </w:r>
                  <w:r w:rsidR="008B34CA">
                    <w:rPr>
                      <w:rFonts w:ascii="Poppins" w:eastAsia="Calibri" w:hAnsi="Poppins" w:cs="Poppins"/>
                      <w:color w:val="062172"/>
                      <w:lang w:val="fr-FR"/>
                    </w:rPr>
                    <w:t> </w:t>
                  </w:r>
                  <w:r>
                    <w:rPr>
                      <w:rFonts w:ascii="Poppins" w:eastAsia="Calibri" w:hAnsi="Poppins" w:cs="Poppins"/>
                      <w:color w:val="062172"/>
                      <w:lang w:val="fr-FR"/>
                    </w:rPr>
                    <w:t>?</w:t>
                  </w:r>
                </w:p>
                <w:p w14:paraId="1AACC35A" w14:textId="663BDFBB" w:rsidR="00876E1B" w:rsidRPr="00876E1B" w:rsidRDefault="00430A07" w:rsidP="00986ACD">
                  <w:pPr>
                    <w:pStyle w:val="ListParagraph"/>
                    <w:numPr>
                      <w:ilvl w:val="0"/>
                      <w:numId w:val="23"/>
                    </w:numPr>
                    <w:jc w:val="both"/>
                    <w:rPr>
                      <w:rFonts w:ascii="Poppins" w:eastAsiaTheme="minorHAnsi" w:hAnsi="Poppins" w:cs="Poppins"/>
                      <w:color w:val="062172"/>
                      <w:lang w:val="fr-FR"/>
                    </w:rPr>
                  </w:pPr>
                  <w:r>
                    <w:rPr>
                      <w:rFonts w:ascii="Poppins" w:eastAsia="Calibri" w:hAnsi="Poppins" w:cs="Poppins"/>
                      <w:color w:val="062172"/>
                      <w:lang w:val="fr-FR"/>
                    </w:rPr>
                    <w:t xml:space="preserve">Avec le recul, </w:t>
                  </w:r>
                  <w:r>
                    <w:rPr>
                      <w:rFonts w:ascii="Poppins" w:hAnsi="Poppins" w:cs="Poppins"/>
                      <w:color w:val="062172"/>
                      <w:lang w:val="fr-FR"/>
                    </w:rPr>
                    <w:t xml:space="preserve">les </w:t>
                  </w:r>
                  <w:r>
                    <w:rPr>
                      <w:rFonts w:ascii="Poppins" w:hAnsi="Poppins" w:cs="Poppins"/>
                      <w:b/>
                      <w:bCs/>
                      <w:color w:val="062172"/>
                      <w:lang w:val="fr-FR"/>
                    </w:rPr>
                    <w:t xml:space="preserve">risques identifiés </w:t>
                  </w:r>
                  <w:r>
                    <w:rPr>
                      <w:rFonts w:ascii="Poppins" w:hAnsi="Poppins" w:cs="Poppins"/>
                      <w:color w:val="062172"/>
                      <w:lang w:val="fr-FR"/>
                    </w:rPr>
                    <w:t xml:space="preserve">au stade de l’élaboration du </w:t>
                  </w:r>
                  <w:r>
                    <w:rPr>
                      <w:rFonts w:ascii="Poppins" w:eastAsia="Calibri" w:hAnsi="Poppins" w:cs="Poppins"/>
                      <w:color w:val="062172"/>
                      <w:lang w:val="fr-FR"/>
                    </w:rPr>
                    <w:t xml:space="preserve">projet étaient-ils </w:t>
                  </w:r>
                  <w:r>
                    <w:rPr>
                      <w:rFonts w:ascii="Poppins" w:hAnsi="Poppins" w:cs="Poppins"/>
                      <w:color w:val="062172"/>
                      <w:lang w:val="fr-FR"/>
                    </w:rPr>
                    <w:t xml:space="preserve">exacts et les </w:t>
                  </w:r>
                  <w:r>
                    <w:rPr>
                      <w:rFonts w:ascii="Poppins" w:hAnsi="Poppins" w:cs="Poppins"/>
                      <w:b/>
                      <w:bCs/>
                      <w:color w:val="062172"/>
                      <w:lang w:val="fr-FR"/>
                    </w:rPr>
                    <w:t xml:space="preserve">mesures d'atténuation </w:t>
                  </w:r>
                  <w:r>
                    <w:rPr>
                      <w:rFonts w:ascii="Poppins" w:hAnsi="Poppins" w:cs="Poppins"/>
                      <w:color w:val="062172"/>
                      <w:lang w:val="fr-FR"/>
                    </w:rPr>
                    <w:t>étaient-elles suffisantes ? D'autres risques non envisagés à l'époque sont-ils survenus ?</w:t>
                  </w:r>
                </w:p>
              </w:tc>
            </w:tr>
            <w:tr w:rsidR="00430A07" w:rsidRPr="002163B5" w14:paraId="2CF8BF48" w14:textId="77777777" w:rsidTr="0004789C">
              <w:trPr>
                <w:trHeight w:val="735"/>
              </w:trPr>
              <w:tc>
                <w:tcPr>
                  <w:tcW w:w="10080" w:type="dxa"/>
                  <w:gridSpan w:val="5"/>
                  <w:tcBorders>
                    <w:top w:val="single" w:sz="4" w:space="0" w:color="43D596"/>
                    <w:left w:val="nil"/>
                    <w:bottom w:val="nil"/>
                    <w:right w:val="nil"/>
                  </w:tcBorders>
                  <w:shd w:val="clear" w:color="auto" w:fill="FFFFFF" w:themeFill="background1"/>
                  <w:vAlign w:val="center"/>
                  <w:hideMark/>
                </w:tcPr>
                <w:p w14:paraId="16641BE9" w14:textId="02F9AB73" w:rsidR="00876E1B" w:rsidRDefault="00000000" w:rsidP="00986ACD">
                  <w:pPr>
                    <w:jc w:val="both"/>
                    <w:rPr>
                      <w:rFonts w:ascii="Poppins" w:hAnsi="Poppins" w:cs="Poppins"/>
                      <w:color w:val="062172"/>
                      <w:lang w:val="fr-FR"/>
                    </w:rPr>
                  </w:pPr>
                  <w:sdt>
                    <w:sdtPr>
                      <w:rPr>
                        <w:rFonts w:ascii="Poppins" w:hAnsi="Poppins" w:cs="Poppins"/>
                        <w:color w:val="062172"/>
                        <w:lang w:val="fr-FR"/>
                      </w:rPr>
                      <w:id w:val="29696333"/>
                      <w:placeholder>
                        <w:docPart w:val="F4AEF86DD9DF475FA18AC61F8E90E687"/>
                      </w:placeholder>
                      <w:text w:multiLine="1"/>
                    </w:sdtPr>
                    <w:sdtContent>
                      <w:r w:rsidR="00876E1B">
                        <w:rPr>
                          <w:rFonts w:ascii="Poppins" w:hAnsi="Poppins" w:cs="Poppins"/>
                          <w:color w:val="062172"/>
                          <w:lang w:val="fr-FR"/>
                        </w:rPr>
                        <w:br/>
                        <w:t>Cliquez ici pour saisir le texte.</w:t>
                      </w:r>
                    </w:sdtContent>
                  </w:sdt>
                </w:p>
                <w:p w14:paraId="5558065B" w14:textId="6394F187" w:rsidR="008B34CA" w:rsidRDefault="008B34CA" w:rsidP="00986ACD">
                  <w:pPr>
                    <w:jc w:val="both"/>
                    <w:rPr>
                      <w:rFonts w:ascii="Poppins" w:hAnsi="Poppins" w:cs="Poppins"/>
                      <w:lang w:val="fr-FR"/>
                    </w:rPr>
                  </w:pPr>
                </w:p>
              </w:tc>
            </w:tr>
            <w:tr w:rsidR="00430A07" w:rsidRPr="002163B5" w14:paraId="65A90BB8" w14:textId="77777777" w:rsidTr="00DB1F34">
              <w:trPr>
                <w:trHeight w:val="161"/>
              </w:trPr>
              <w:tc>
                <w:tcPr>
                  <w:tcW w:w="10080" w:type="dxa"/>
                  <w:gridSpan w:val="5"/>
                  <w:tcBorders>
                    <w:top w:val="nil"/>
                    <w:left w:val="nil"/>
                    <w:bottom w:val="nil"/>
                    <w:right w:val="nil"/>
                  </w:tcBorders>
                  <w:shd w:val="clear" w:color="auto" w:fill="43D596"/>
                  <w:vAlign w:val="center"/>
                  <w:hideMark/>
                </w:tcPr>
                <w:p w14:paraId="5DCEE80C" w14:textId="77777777" w:rsidR="00430A07" w:rsidRDefault="00430A07" w:rsidP="00986ACD">
                  <w:pPr>
                    <w:pStyle w:val="Heading2"/>
                    <w:jc w:val="both"/>
                    <w:rPr>
                      <w:rFonts w:ascii="Poppins" w:hAnsi="Poppins" w:cs="Poppins"/>
                      <w:b/>
                      <w:color w:val="FFFFFF"/>
                      <w:sz w:val="22"/>
                      <w:szCs w:val="22"/>
                      <w:lang w:val="fr-FR"/>
                    </w:rPr>
                  </w:pPr>
                  <w:r>
                    <w:rPr>
                      <w:rFonts w:ascii="Poppins" w:hAnsi="Poppins" w:cs="Poppins"/>
                      <w:b/>
                      <w:color w:val="FFFFFF"/>
                      <w:sz w:val="22"/>
                      <w:szCs w:val="22"/>
                      <w:lang w:val="fr-FR"/>
                    </w:rPr>
                    <w:t>2.6</w:t>
                  </w:r>
                  <w:r>
                    <w:rPr>
                      <w:rFonts w:ascii="Poppins" w:hAnsi="Poppins" w:cs="Poppins"/>
                      <w:b/>
                      <w:color w:val="FFFFFF" w:themeColor="background1"/>
                      <w:sz w:val="22"/>
                      <w:szCs w:val="22"/>
                      <w:lang w:val="fr-FR"/>
                    </w:rPr>
                    <w:t xml:space="preserve"> Enseignements et recommandations, pratiques réussies et interventions innovantes</w:t>
                  </w:r>
                </w:p>
              </w:tc>
            </w:tr>
            <w:tr w:rsidR="00430A07" w:rsidRPr="002163B5" w14:paraId="180E2A7D" w14:textId="77777777" w:rsidTr="00DB1F34">
              <w:trPr>
                <w:trHeight w:val="440"/>
              </w:trPr>
              <w:tc>
                <w:tcPr>
                  <w:tcW w:w="10080" w:type="dxa"/>
                  <w:gridSpan w:val="5"/>
                  <w:tcBorders>
                    <w:top w:val="nil"/>
                    <w:left w:val="nil"/>
                    <w:bottom w:val="single" w:sz="4" w:space="0" w:color="43D596"/>
                    <w:right w:val="nil"/>
                  </w:tcBorders>
                  <w:shd w:val="clear" w:color="auto" w:fill="E7E6E6"/>
                  <w:vAlign w:val="center"/>
                  <w:hideMark/>
                </w:tcPr>
                <w:p w14:paraId="2133793F" w14:textId="05A2D0E5" w:rsidR="00430A07" w:rsidRDefault="00430A07" w:rsidP="0004789C">
                  <w:pPr>
                    <w:spacing w:after="120"/>
                    <w:jc w:val="both"/>
                    <w:rPr>
                      <w:rFonts w:ascii="Poppins" w:hAnsi="Poppins" w:cs="Poppins"/>
                      <w:color w:val="062172"/>
                      <w:lang w:val="fr-FR"/>
                    </w:rPr>
                  </w:pPr>
                  <w:r>
                    <w:rPr>
                      <w:rFonts w:ascii="Poppins" w:hAnsi="Poppins" w:cs="Poppins"/>
                      <w:color w:val="062172"/>
                      <w:lang w:val="fr-FR"/>
                    </w:rPr>
                    <w:t xml:space="preserve">Veuillez décrire brièvement les </w:t>
                  </w:r>
                  <w:r>
                    <w:rPr>
                      <w:rFonts w:ascii="Poppins" w:hAnsi="Poppins" w:cs="Poppins"/>
                      <w:b/>
                      <w:bCs/>
                      <w:color w:val="062172"/>
                      <w:lang w:val="fr-FR"/>
                    </w:rPr>
                    <w:t>principaux enseignements</w:t>
                  </w:r>
                  <w:r w:rsidR="008B34CA">
                    <w:rPr>
                      <w:rStyle w:val="EndnoteReference"/>
                      <w:rFonts w:ascii="Poppins" w:hAnsi="Poppins" w:cs="Poppins"/>
                      <w:b/>
                      <w:color w:val="062172"/>
                      <w:lang w:val="fr-FR"/>
                    </w:rPr>
                    <w:endnoteReference w:id="9"/>
                  </w:r>
                  <w:r w:rsidR="008B34CA">
                    <w:rPr>
                      <w:rFonts w:ascii="Poppins" w:hAnsi="Poppins" w:cs="Poppins"/>
                      <w:color w:val="062172"/>
                      <w:lang w:val="fr-FR"/>
                    </w:rPr>
                    <w:t xml:space="preserve"> </w:t>
                  </w:r>
                  <w:r>
                    <w:rPr>
                      <w:rFonts w:ascii="Poppins" w:hAnsi="Poppins" w:cs="Poppins"/>
                      <w:color w:val="062172"/>
                      <w:lang w:val="fr-FR"/>
                    </w:rPr>
                    <w:t xml:space="preserve">(positifs ou négatifs) liés à la mise en œuvre du financement/projet. Veuillez également partager les </w:t>
                  </w:r>
                  <w:r>
                    <w:rPr>
                      <w:rFonts w:ascii="Poppins" w:hAnsi="Poppins" w:cs="Poppins"/>
                      <w:b/>
                      <w:bCs/>
                      <w:color w:val="062172"/>
                      <w:lang w:val="fr-FR"/>
                    </w:rPr>
                    <w:t>recommandations clés</w:t>
                  </w:r>
                  <w:r w:rsidR="008B34CA">
                    <w:rPr>
                      <w:rStyle w:val="EndnoteReference"/>
                      <w:rFonts w:ascii="Poppins" w:hAnsi="Poppins" w:cs="Poppins"/>
                      <w:b/>
                      <w:color w:val="062172"/>
                      <w:lang w:val="fr-FR"/>
                    </w:rPr>
                    <w:endnoteReference w:id="10"/>
                  </w:r>
                  <w:r w:rsidR="008B34CA">
                    <w:rPr>
                      <w:rFonts w:ascii="Poppins" w:hAnsi="Poppins" w:cs="Poppins"/>
                      <w:b/>
                      <w:bCs/>
                      <w:color w:val="062172"/>
                      <w:lang w:val="fr-FR"/>
                    </w:rPr>
                    <w:t xml:space="preserve"> </w:t>
                  </w:r>
                  <w:r>
                    <w:rPr>
                      <w:rFonts w:ascii="Poppins" w:hAnsi="Poppins" w:cs="Poppins"/>
                      <w:color w:val="062172"/>
                      <w:lang w:val="fr-FR"/>
                    </w:rPr>
                    <w:t xml:space="preserve">qui pourraient être intégrées dans les futurs cycles de planification des financements/projets pour améliorer les pratiques. </w:t>
                  </w:r>
                </w:p>
                <w:p w14:paraId="4EBF32D6" w14:textId="77777777" w:rsidR="00430A07" w:rsidRDefault="00430A07" w:rsidP="0004789C">
                  <w:pPr>
                    <w:jc w:val="both"/>
                    <w:rPr>
                      <w:rFonts w:ascii="Poppins" w:hAnsi="Poppins" w:cs="Poppins"/>
                      <w:color w:val="062172"/>
                      <w:lang w:val="fr-FR"/>
                    </w:rPr>
                  </w:pPr>
                  <w:r>
                    <w:rPr>
                      <w:rFonts w:ascii="Poppins" w:hAnsi="Poppins" w:cs="Poppins"/>
                      <w:color w:val="062172"/>
                      <w:lang w:val="fr-FR"/>
                    </w:rPr>
                    <w:t xml:space="preserve">Mentionnez les </w:t>
                  </w:r>
                  <w:r>
                    <w:rPr>
                      <w:rFonts w:ascii="Poppins" w:hAnsi="Poppins" w:cs="Poppins"/>
                      <w:b/>
                      <w:bCs/>
                      <w:color w:val="062172"/>
                      <w:lang w:val="fr-FR"/>
                    </w:rPr>
                    <w:t xml:space="preserve">pratiques réussies </w:t>
                  </w:r>
                  <w:r>
                    <w:rPr>
                      <w:rFonts w:ascii="Poppins" w:hAnsi="Poppins" w:cs="Poppins"/>
                      <w:color w:val="062172"/>
                      <w:lang w:val="fr-FR"/>
                    </w:rPr>
                    <w:t xml:space="preserve">ou les </w:t>
                  </w:r>
                  <w:r>
                    <w:rPr>
                      <w:rFonts w:ascii="Poppins" w:hAnsi="Poppins" w:cs="Poppins"/>
                      <w:b/>
                      <w:bCs/>
                      <w:color w:val="062172"/>
                      <w:lang w:val="fr-FR"/>
                    </w:rPr>
                    <w:t>interventions innovantes</w:t>
                  </w:r>
                  <w:r>
                    <w:rPr>
                      <w:rFonts w:ascii="Poppins" w:hAnsi="Poppins" w:cs="Poppins"/>
                      <w:color w:val="062172"/>
                      <w:lang w:val="fr-FR"/>
                    </w:rPr>
                    <w:t>, en relation avec le financement/projet (si elles n'ont pas déjà été partagées dans les rapports d'avancement précédents).</w:t>
                  </w:r>
                </w:p>
              </w:tc>
            </w:tr>
            <w:tr w:rsidR="00430A07" w:rsidRPr="002163B5" w14:paraId="50BAE75B" w14:textId="77777777" w:rsidTr="00DB1F34">
              <w:trPr>
                <w:trHeight w:val="422"/>
              </w:trPr>
              <w:sdt>
                <w:sdtPr>
                  <w:rPr>
                    <w:rFonts w:ascii="Poppins" w:hAnsi="Poppins" w:cs="Poppins"/>
                    <w:color w:val="803F91"/>
                    <w:lang w:val="fr-FR"/>
                  </w:rPr>
                  <w:id w:val="-1765762535"/>
                  <w:placeholder>
                    <w:docPart w:val="79142A5CEA2D4138A78E2DC8EC4CD2C0"/>
                  </w:placeholder>
                  <w:showingPlcHdr/>
                  <w:text w:multiLine="1"/>
                </w:sdtPr>
                <w:sdtContent>
                  <w:tc>
                    <w:tcPr>
                      <w:tcW w:w="10080" w:type="dxa"/>
                      <w:gridSpan w:val="5"/>
                      <w:tcBorders>
                        <w:top w:val="single" w:sz="4" w:space="0" w:color="43D596"/>
                        <w:left w:val="nil"/>
                        <w:bottom w:val="nil"/>
                        <w:right w:val="nil"/>
                      </w:tcBorders>
                      <w:shd w:val="clear" w:color="auto" w:fill="FFFFFF" w:themeFill="background1"/>
                      <w:vAlign w:val="center"/>
                      <w:hideMark/>
                    </w:tcPr>
                    <w:p w14:paraId="7280C2B7" w14:textId="77777777" w:rsidR="00430A07" w:rsidRDefault="00430A07" w:rsidP="00986ACD">
                      <w:pPr>
                        <w:spacing w:line="264" w:lineRule="auto"/>
                        <w:jc w:val="both"/>
                        <w:rPr>
                          <w:rFonts w:ascii="Poppins" w:hAnsi="Poppins" w:cs="Poppins"/>
                          <w:color w:val="803F91"/>
                          <w:lang w:val="fr-FR"/>
                        </w:rPr>
                      </w:pPr>
                      <w:r>
                        <w:rPr>
                          <w:rStyle w:val="PlaceholderText"/>
                          <w:rFonts w:ascii="Poppins" w:hAnsi="Poppins" w:cs="Poppins"/>
                          <w:color w:val="062172"/>
                          <w:lang w:val="fr-FR"/>
                        </w:rPr>
                        <w:t>Cliquez ici pour saisir le texte.</w:t>
                      </w:r>
                    </w:p>
                  </w:tc>
                </w:sdtContent>
              </w:sdt>
            </w:tr>
            <w:tr w:rsidR="00430A07" w14:paraId="1CED984B" w14:textId="77777777" w:rsidTr="00DB1F34">
              <w:trPr>
                <w:trHeight w:val="224"/>
              </w:trPr>
              <w:tc>
                <w:tcPr>
                  <w:tcW w:w="10080" w:type="dxa"/>
                  <w:gridSpan w:val="5"/>
                  <w:tcBorders>
                    <w:top w:val="nil"/>
                    <w:left w:val="nil"/>
                    <w:bottom w:val="nil"/>
                    <w:right w:val="nil"/>
                  </w:tcBorders>
                  <w:shd w:val="clear" w:color="auto" w:fill="43D596"/>
                  <w:vAlign w:val="center"/>
                  <w:hideMark/>
                </w:tcPr>
                <w:p w14:paraId="2D4A7815" w14:textId="77777777" w:rsidR="00430A07" w:rsidRDefault="00430A07" w:rsidP="00986ACD">
                  <w:pPr>
                    <w:jc w:val="both"/>
                    <w:rPr>
                      <w:rFonts w:ascii="Poppins" w:hAnsi="Poppins" w:cs="Poppins"/>
                      <w:b/>
                      <w:color w:val="FFFFFF" w:themeColor="background1"/>
                      <w:lang w:val="fr-FR"/>
                    </w:rPr>
                  </w:pPr>
                  <w:r>
                    <w:rPr>
                      <w:rFonts w:ascii="Poppins" w:hAnsi="Poppins" w:cs="Poppins"/>
                      <w:b/>
                      <w:color w:val="FFFFFF" w:themeColor="background1"/>
                      <w:lang w:val="fr-FR"/>
                    </w:rPr>
                    <w:t>2.7 Récits d'impact</w:t>
                  </w:r>
                </w:p>
              </w:tc>
            </w:tr>
            <w:tr w:rsidR="00430A07" w:rsidRPr="002163B5" w14:paraId="2156632D" w14:textId="77777777" w:rsidTr="00DB1F34">
              <w:trPr>
                <w:trHeight w:val="700"/>
              </w:trPr>
              <w:tc>
                <w:tcPr>
                  <w:tcW w:w="10080" w:type="dxa"/>
                  <w:gridSpan w:val="5"/>
                  <w:tcBorders>
                    <w:top w:val="nil"/>
                    <w:left w:val="nil"/>
                    <w:bottom w:val="single" w:sz="4" w:space="0" w:color="43D596"/>
                    <w:right w:val="nil"/>
                  </w:tcBorders>
                  <w:shd w:val="clear" w:color="auto" w:fill="E7E6E6"/>
                  <w:hideMark/>
                </w:tcPr>
                <w:p w14:paraId="61F846D7" w14:textId="77777777" w:rsidR="00430A07" w:rsidRDefault="00430A07" w:rsidP="0004789C">
                  <w:pPr>
                    <w:autoSpaceDE w:val="0"/>
                    <w:autoSpaceDN w:val="0"/>
                    <w:adjustRightInd w:val="0"/>
                    <w:spacing w:after="120"/>
                    <w:jc w:val="both"/>
                    <w:rPr>
                      <w:rFonts w:ascii="Poppins" w:eastAsia="Times New Roman" w:hAnsi="Poppins" w:cs="Poppins"/>
                      <w:color w:val="062172"/>
                      <w:lang w:val="fr-FR"/>
                    </w:rPr>
                  </w:pPr>
                  <w:r>
                    <w:rPr>
                      <w:rFonts w:ascii="Poppins" w:hAnsi="Poppins" w:cs="Poppins"/>
                      <w:color w:val="062172"/>
                      <w:lang w:val="fr-FR"/>
                    </w:rPr>
                    <w:lastRenderedPageBreak/>
                    <w:t xml:space="preserve">Si applicable </w:t>
                  </w:r>
                  <w:r>
                    <w:rPr>
                      <w:rFonts w:ascii="Poppins" w:eastAsia="Times New Roman" w:hAnsi="Poppins" w:cs="Poppins"/>
                      <w:color w:val="062172"/>
                      <w:lang w:val="fr-FR"/>
                    </w:rPr>
                    <w:t>et non partagé dans les rapports d'avancement précédents :</w:t>
                  </w:r>
                </w:p>
                <w:p w14:paraId="0CC29EE5" w14:textId="77777777" w:rsidR="00430A07" w:rsidRDefault="00430A07" w:rsidP="0004789C">
                  <w:pPr>
                    <w:autoSpaceDE w:val="0"/>
                    <w:autoSpaceDN w:val="0"/>
                    <w:adjustRightInd w:val="0"/>
                    <w:jc w:val="both"/>
                    <w:rPr>
                      <w:rFonts w:ascii="Poppins" w:eastAsia="Times New Roman" w:hAnsi="Poppins" w:cs="Poppins"/>
                      <w:color w:val="062172"/>
                      <w:lang w:val="fr-FR"/>
                    </w:rPr>
                  </w:pPr>
                  <w:r>
                    <w:rPr>
                      <w:rFonts w:ascii="Poppins" w:eastAsia="Times New Roman" w:hAnsi="Poppins" w:cs="Poppins"/>
                      <w:color w:val="062172"/>
                      <w:lang w:val="fr-FR"/>
                    </w:rPr>
                    <w:t>Avez-vous identifié des</w:t>
                  </w:r>
                  <w:r>
                    <w:rPr>
                      <w:rFonts w:ascii="Poppins" w:eastAsia="Times New Roman" w:hAnsi="Poppins" w:cs="Poppins"/>
                      <w:b/>
                      <w:bCs/>
                      <w:color w:val="062172"/>
                      <w:lang w:val="fr-FR"/>
                    </w:rPr>
                    <w:t xml:space="preserve"> impacts significatifs </w:t>
                  </w:r>
                  <w:r>
                    <w:rPr>
                      <w:rFonts w:ascii="Poppins" w:eastAsia="Times New Roman" w:hAnsi="Poppins" w:cs="Poppins"/>
                      <w:color w:val="062172"/>
                      <w:lang w:val="fr-FR"/>
                    </w:rPr>
                    <w:t>du projet sur les bénéficiaires que vous souhaiteriez partager par le biais de récits d’impact avec l'équipe de communication du Secrétariat du GPE ? Si oui, veuillez les décrire ci-dessous ou les mettre en pièce jointe. Ces récits seront présentés sur les supports et plateformes de communication du GPE, en mentionnant le prestataire.</w:t>
                  </w:r>
                </w:p>
              </w:tc>
            </w:tr>
            <w:tr w:rsidR="00430A07" w:rsidRPr="002163B5" w14:paraId="28822F12" w14:textId="77777777" w:rsidTr="0004789C">
              <w:trPr>
                <w:trHeight w:val="687"/>
              </w:trPr>
              <w:tc>
                <w:tcPr>
                  <w:tcW w:w="10080" w:type="dxa"/>
                  <w:gridSpan w:val="5"/>
                  <w:tcBorders>
                    <w:top w:val="single" w:sz="4" w:space="0" w:color="43D596"/>
                    <w:left w:val="nil"/>
                    <w:bottom w:val="nil"/>
                    <w:right w:val="nil"/>
                  </w:tcBorders>
                  <w:shd w:val="clear" w:color="auto" w:fill="FFFFFF" w:themeFill="background1"/>
                  <w:vAlign w:val="center"/>
                  <w:hideMark/>
                </w:tcPr>
                <w:p w14:paraId="0A2780BB" w14:textId="77777777" w:rsidR="00430A07" w:rsidRDefault="00000000" w:rsidP="00986ACD">
                  <w:pPr>
                    <w:jc w:val="both"/>
                    <w:rPr>
                      <w:rFonts w:ascii="Poppins" w:eastAsiaTheme="minorHAnsi" w:hAnsi="Poppins" w:cs="Poppins"/>
                      <w:lang w:val="fr-FR"/>
                    </w:rPr>
                  </w:pPr>
                  <w:sdt>
                    <w:sdtPr>
                      <w:rPr>
                        <w:rFonts w:ascii="Poppins" w:hAnsi="Poppins" w:cs="Poppins"/>
                        <w:color w:val="062172"/>
                        <w:lang w:val="fr-FR"/>
                      </w:rPr>
                      <w:id w:val="1351614521"/>
                      <w:placeholder>
                        <w:docPart w:val="F53AE7F03F3D48209374521AD4888D36"/>
                      </w:placeholder>
                      <w:text w:multiLine="1"/>
                    </w:sdtPr>
                    <w:sdtContent>
                      <w:r w:rsidR="00430A07">
                        <w:rPr>
                          <w:rFonts w:ascii="Poppins" w:hAnsi="Poppins" w:cs="Poppins"/>
                          <w:color w:val="062172"/>
                          <w:lang w:val="fr-FR"/>
                        </w:rPr>
                        <w:t>Cliquez ici pour saisir le texte.</w:t>
                      </w:r>
                    </w:sdtContent>
                  </w:sdt>
                </w:p>
              </w:tc>
            </w:tr>
            <w:tr w:rsidR="00876E1B" w:rsidRPr="002163B5" w14:paraId="517F2F82" w14:textId="77777777" w:rsidTr="00E641DD">
              <w:trPr>
                <w:trHeight w:val="224"/>
              </w:trPr>
              <w:tc>
                <w:tcPr>
                  <w:tcW w:w="10080" w:type="dxa"/>
                  <w:gridSpan w:val="5"/>
                  <w:tcBorders>
                    <w:top w:val="nil"/>
                    <w:left w:val="nil"/>
                    <w:bottom w:val="nil"/>
                    <w:right w:val="nil"/>
                  </w:tcBorders>
                  <w:shd w:val="clear" w:color="auto" w:fill="43D596"/>
                  <w:vAlign w:val="center"/>
                  <w:hideMark/>
                </w:tcPr>
                <w:p w14:paraId="1C7BB944" w14:textId="4A0B3E87" w:rsidR="00876E1B" w:rsidRDefault="00876E1B" w:rsidP="0004789C">
                  <w:pPr>
                    <w:jc w:val="both"/>
                    <w:rPr>
                      <w:rFonts w:ascii="Poppins" w:hAnsi="Poppins" w:cs="Poppins"/>
                      <w:b/>
                      <w:color w:val="FFFFFF" w:themeColor="background1"/>
                      <w:lang w:val="fr-FR"/>
                    </w:rPr>
                  </w:pPr>
                  <w:r>
                    <w:rPr>
                      <w:rFonts w:ascii="Poppins" w:hAnsi="Poppins" w:cs="Poppins"/>
                      <w:b/>
                      <w:color w:val="FFFFFF" w:themeColor="background1"/>
                      <w:lang w:val="fr-FR"/>
                    </w:rPr>
                    <w:t xml:space="preserve">2.7 </w:t>
                  </w:r>
                  <w:r w:rsidRPr="002A4098">
                    <w:rPr>
                      <w:rFonts w:ascii="Poppins" w:hAnsi="Poppins" w:cs="Poppins"/>
                      <w:b/>
                      <w:color w:val="FFFFFF" w:themeColor="background1"/>
                      <w:lang w:val="fr-FR"/>
                    </w:rPr>
                    <w:t>Résultats concrets et produits du savoir</w:t>
                  </w:r>
                </w:p>
              </w:tc>
            </w:tr>
            <w:tr w:rsidR="00876E1B" w:rsidRPr="002163B5" w14:paraId="791405EB" w14:textId="77777777" w:rsidTr="00E641DD">
              <w:trPr>
                <w:trHeight w:val="700"/>
              </w:trPr>
              <w:tc>
                <w:tcPr>
                  <w:tcW w:w="10080" w:type="dxa"/>
                  <w:gridSpan w:val="5"/>
                  <w:tcBorders>
                    <w:top w:val="nil"/>
                    <w:left w:val="nil"/>
                    <w:bottom w:val="single" w:sz="4" w:space="0" w:color="43D596"/>
                    <w:right w:val="nil"/>
                  </w:tcBorders>
                  <w:shd w:val="clear" w:color="auto" w:fill="E7E6E6"/>
                  <w:hideMark/>
                </w:tcPr>
                <w:p w14:paraId="105F9076" w14:textId="77777777" w:rsidR="00876E1B" w:rsidRPr="002A4098" w:rsidRDefault="00876E1B" w:rsidP="0004789C">
                  <w:pPr>
                    <w:autoSpaceDE w:val="0"/>
                    <w:autoSpaceDN w:val="0"/>
                    <w:adjustRightInd w:val="0"/>
                    <w:spacing w:after="120"/>
                    <w:jc w:val="both"/>
                    <w:rPr>
                      <w:rFonts w:ascii="Poppins" w:hAnsi="Poppins" w:cs="Poppins"/>
                      <w:color w:val="062172"/>
                      <w:lang w:val="fr-FR"/>
                    </w:rPr>
                  </w:pPr>
                  <w:r w:rsidRPr="002A4098">
                    <w:rPr>
                      <w:rFonts w:ascii="Poppins" w:hAnsi="Poppins" w:cs="Poppins"/>
                      <w:color w:val="062172"/>
                      <w:lang w:val="fr-FR"/>
                    </w:rPr>
                    <w:t xml:space="preserve">Si applicable </w:t>
                  </w:r>
                  <w:r w:rsidRPr="002A4098">
                    <w:rPr>
                      <w:rFonts w:ascii="Poppins" w:eastAsia="Times New Roman" w:hAnsi="Poppins" w:cs="Poppins"/>
                      <w:color w:val="062172"/>
                      <w:lang w:val="fr-FR"/>
                    </w:rPr>
                    <w:t>et non partagé dans les rapports d'avancement précédents :</w:t>
                  </w:r>
                </w:p>
                <w:p w14:paraId="357F8B69" w14:textId="3D35CA9F" w:rsidR="00876E1B" w:rsidRDefault="00876E1B" w:rsidP="0004789C">
                  <w:pPr>
                    <w:autoSpaceDE w:val="0"/>
                    <w:autoSpaceDN w:val="0"/>
                    <w:adjustRightInd w:val="0"/>
                    <w:spacing w:after="120"/>
                    <w:jc w:val="both"/>
                    <w:rPr>
                      <w:rFonts w:ascii="Poppins" w:eastAsia="Times New Roman" w:hAnsi="Poppins" w:cs="Poppins"/>
                      <w:color w:val="062172"/>
                      <w:lang w:val="fr-FR"/>
                    </w:rPr>
                  </w:pPr>
                  <w:r w:rsidRPr="002A4098">
                    <w:rPr>
                      <w:rFonts w:ascii="Poppins" w:hAnsi="Poppins" w:cs="Poppins"/>
                      <w:color w:val="062172"/>
                      <w:lang w:val="fr-FR"/>
                    </w:rPr>
                    <w:t xml:space="preserve">Veuillez joindre les </w:t>
                  </w:r>
                  <w:r w:rsidRPr="002A4098">
                    <w:rPr>
                      <w:rFonts w:ascii="Poppins" w:hAnsi="Poppins" w:cs="Poppins"/>
                      <w:b/>
                      <w:bCs/>
                      <w:color w:val="062172"/>
                      <w:lang w:val="fr-FR"/>
                    </w:rPr>
                    <w:t xml:space="preserve">résultats concrets et les produits du savoir </w:t>
                  </w:r>
                  <w:r w:rsidRPr="002A4098">
                    <w:rPr>
                      <w:rFonts w:ascii="Poppins" w:hAnsi="Poppins" w:cs="Poppins"/>
                      <w:color w:val="062172"/>
                      <w:lang w:val="fr-FR"/>
                    </w:rPr>
                    <w:t xml:space="preserve">(par exemple, évaluations, pilotes, études, etc.) générés par le soutien du projet/financement. Veuillez joindre également toutes les </w:t>
                  </w:r>
                  <w:r w:rsidRPr="002A4098">
                    <w:rPr>
                      <w:rFonts w:ascii="Poppins" w:hAnsi="Poppins" w:cs="Poppins"/>
                      <w:b/>
                      <w:bCs/>
                      <w:color w:val="062172"/>
                      <w:lang w:val="fr-FR"/>
                    </w:rPr>
                    <w:t>photos, vidéos, affiches de plaidoyer</w:t>
                  </w:r>
                  <w:r w:rsidRPr="002A4098">
                    <w:rPr>
                      <w:rFonts w:ascii="Poppins" w:hAnsi="Poppins" w:cs="Poppins"/>
                      <w:color w:val="062172"/>
                      <w:lang w:val="fr-FR"/>
                    </w:rPr>
                    <w:t>, etc., qui peuvent être présentées dans les articles ou blogs du GPE.</w:t>
                  </w:r>
                </w:p>
              </w:tc>
            </w:tr>
            <w:tr w:rsidR="00876E1B" w:rsidRPr="002163B5" w14:paraId="38D1EEC9" w14:textId="77777777" w:rsidTr="000E2856">
              <w:trPr>
                <w:trHeight w:val="619"/>
              </w:trPr>
              <w:tc>
                <w:tcPr>
                  <w:tcW w:w="10080" w:type="dxa"/>
                  <w:gridSpan w:val="5"/>
                  <w:tcBorders>
                    <w:top w:val="single" w:sz="4" w:space="0" w:color="43D596"/>
                    <w:left w:val="nil"/>
                    <w:bottom w:val="single" w:sz="4" w:space="0" w:color="auto"/>
                    <w:right w:val="nil"/>
                  </w:tcBorders>
                  <w:shd w:val="clear" w:color="auto" w:fill="FFFFFF" w:themeFill="background1"/>
                  <w:vAlign w:val="center"/>
                  <w:hideMark/>
                </w:tcPr>
                <w:p w14:paraId="10341337" w14:textId="77777777" w:rsidR="00876E1B" w:rsidRDefault="00000000" w:rsidP="00876E1B">
                  <w:pPr>
                    <w:rPr>
                      <w:rFonts w:ascii="Poppins" w:eastAsiaTheme="minorHAnsi" w:hAnsi="Poppins" w:cs="Poppins"/>
                      <w:lang w:val="fr-FR"/>
                    </w:rPr>
                  </w:pPr>
                  <w:sdt>
                    <w:sdtPr>
                      <w:rPr>
                        <w:rFonts w:ascii="Poppins" w:hAnsi="Poppins" w:cs="Poppins"/>
                        <w:color w:val="062172"/>
                        <w:lang w:val="fr-FR"/>
                      </w:rPr>
                      <w:id w:val="1112325931"/>
                      <w:placeholder>
                        <w:docPart w:val="FBE4995C4DC94AB889CC8AB35BD9678D"/>
                      </w:placeholder>
                      <w:text w:multiLine="1"/>
                    </w:sdtPr>
                    <w:sdtContent>
                      <w:r w:rsidR="00876E1B">
                        <w:rPr>
                          <w:rFonts w:ascii="Poppins" w:hAnsi="Poppins" w:cs="Poppins"/>
                          <w:color w:val="062172"/>
                          <w:lang w:val="fr-FR"/>
                        </w:rPr>
                        <w:t>Cliquez ici pour saisir le texte.</w:t>
                      </w:r>
                    </w:sdtContent>
                  </w:sdt>
                </w:p>
              </w:tc>
            </w:tr>
          </w:tbl>
          <w:p w14:paraId="4214617C" w14:textId="7378ECD0" w:rsidR="003822C3" w:rsidRPr="00093DA7" w:rsidRDefault="003822C3" w:rsidP="00093DA7">
            <w:pPr>
              <w:rPr>
                <w:rFonts w:ascii="Poppins" w:hAnsi="Poppins" w:cs="Poppins"/>
                <w:bCs/>
                <w:color w:val="062172"/>
                <w:lang w:val="fr-FR"/>
              </w:rPr>
            </w:pPr>
          </w:p>
        </w:tc>
      </w:tr>
      <w:tr w:rsidR="008E469D" w:rsidRPr="002163B5" w14:paraId="6086CB64" w14:textId="77777777" w:rsidTr="0004789C">
        <w:trPr>
          <w:gridAfter w:val="1"/>
          <w:wAfter w:w="717" w:type="dxa"/>
          <w:trHeight w:val="431"/>
        </w:trPr>
        <w:tc>
          <w:tcPr>
            <w:tcW w:w="10091" w:type="dxa"/>
            <w:gridSpan w:val="3"/>
            <w:tcBorders>
              <w:top w:val="single" w:sz="4" w:space="0" w:color="43D596"/>
              <w:left w:val="nil"/>
              <w:bottom w:val="nil"/>
              <w:right w:val="nil"/>
            </w:tcBorders>
            <w:shd w:val="clear" w:color="auto" w:fill="auto"/>
            <w:vAlign w:val="center"/>
          </w:tcPr>
          <w:p w14:paraId="0CEFA482" w14:textId="77777777" w:rsidR="008E469D" w:rsidRPr="002A4098" w:rsidRDefault="008E469D" w:rsidP="00E641DD">
            <w:pPr>
              <w:rPr>
                <w:rFonts w:ascii="Poppins" w:hAnsi="Poppins" w:cs="Poppins"/>
                <w:b/>
                <w:color w:val="43D596"/>
                <w:sz w:val="28"/>
                <w:szCs w:val="28"/>
                <w:lang w:val="fr-FR"/>
              </w:rPr>
            </w:pPr>
            <w:r w:rsidRPr="002A4098">
              <w:rPr>
                <w:rFonts w:ascii="Poppins" w:hAnsi="Poppins" w:cs="Poppins"/>
                <w:b/>
                <w:color w:val="43D596"/>
                <w:sz w:val="28"/>
                <w:szCs w:val="28"/>
                <w:lang w:val="fr-FR"/>
              </w:rPr>
              <w:lastRenderedPageBreak/>
              <w:t>3. ÉVALUATION DE LA MISE EN ŒUVRE DU PROJET : EFFICIENCE</w:t>
            </w:r>
          </w:p>
        </w:tc>
      </w:tr>
      <w:tr w:rsidR="008E469D" w:rsidRPr="00927A10" w14:paraId="5D964B84" w14:textId="77777777" w:rsidTr="0004789C">
        <w:trPr>
          <w:gridAfter w:val="1"/>
          <w:wAfter w:w="717" w:type="dxa"/>
          <w:trHeight w:val="71"/>
        </w:trPr>
        <w:tc>
          <w:tcPr>
            <w:tcW w:w="10091" w:type="dxa"/>
            <w:gridSpan w:val="3"/>
            <w:tcBorders>
              <w:top w:val="nil"/>
              <w:left w:val="nil"/>
              <w:bottom w:val="single" w:sz="4" w:space="0" w:color="43D596"/>
              <w:right w:val="nil"/>
            </w:tcBorders>
            <w:shd w:val="clear" w:color="auto" w:fill="43D596"/>
            <w:vAlign w:val="center"/>
          </w:tcPr>
          <w:p w14:paraId="2E35B610" w14:textId="77777777" w:rsidR="008E469D" w:rsidRPr="002A4098" w:rsidRDefault="008E469D" w:rsidP="00E641DD">
            <w:pPr>
              <w:rPr>
                <w:rFonts w:ascii="Poppins" w:hAnsi="Poppins" w:cs="Poppins"/>
                <w:b/>
                <w:bCs/>
                <w:lang w:val="fr-FR"/>
              </w:rPr>
            </w:pPr>
            <w:bookmarkStart w:id="5" w:name="II2"/>
            <w:r w:rsidRPr="002A4098">
              <w:rPr>
                <w:rFonts w:ascii="Poppins" w:hAnsi="Poppins" w:cs="Poppins"/>
                <w:b/>
                <w:color w:val="FFFFFF" w:themeColor="background1"/>
                <w:lang w:val="fr-FR"/>
              </w:rPr>
              <w:t>3.1</w:t>
            </w:r>
            <w:bookmarkEnd w:id="5"/>
            <w:r w:rsidRPr="002A4098">
              <w:rPr>
                <w:rFonts w:ascii="Poppins" w:hAnsi="Poppins" w:cs="Poppins"/>
                <w:b/>
                <w:color w:val="FFFFFF" w:themeColor="background1"/>
                <w:lang w:val="fr-FR"/>
              </w:rPr>
              <w:t xml:space="preserve"> Efficience globale </w:t>
            </w:r>
          </w:p>
        </w:tc>
      </w:tr>
      <w:tr w:rsidR="008E469D" w:rsidRPr="002163B5" w14:paraId="38114675" w14:textId="77777777" w:rsidTr="0004789C">
        <w:trPr>
          <w:gridAfter w:val="1"/>
          <w:wAfter w:w="717" w:type="dxa"/>
          <w:trHeight w:val="530"/>
        </w:trPr>
        <w:tc>
          <w:tcPr>
            <w:tcW w:w="10091" w:type="dxa"/>
            <w:gridSpan w:val="3"/>
            <w:tcBorders>
              <w:top w:val="single" w:sz="4" w:space="0" w:color="43D596"/>
              <w:left w:val="nil"/>
              <w:bottom w:val="single" w:sz="4" w:space="0" w:color="43D596"/>
              <w:right w:val="nil"/>
            </w:tcBorders>
            <w:shd w:val="clear" w:color="auto" w:fill="D8D9DC"/>
            <w:vAlign w:val="center"/>
          </w:tcPr>
          <w:p w14:paraId="69DC00A2" w14:textId="6FF87826" w:rsidR="008E469D" w:rsidRPr="002A4098" w:rsidRDefault="008E469D" w:rsidP="00986ACD">
            <w:pPr>
              <w:jc w:val="both"/>
              <w:rPr>
                <w:rFonts w:ascii="Poppins" w:hAnsi="Poppins" w:cs="Poppins"/>
                <w:color w:val="062172"/>
                <w:lang w:val="fr-FR"/>
              </w:rPr>
            </w:pPr>
            <w:r w:rsidRPr="002A4098">
              <w:rPr>
                <w:rFonts w:ascii="Poppins" w:hAnsi="Poppins" w:cs="Poppins"/>
                <w:b/>
                <w:bCs/>
                <w:color w:val="062172"/>
                <w:lang w:val="fr-FR"/>
              </w:rPr>
              <w:t>EFFICIENCE - Mesure dans laquelle les interventions du projet ont été mises en œuvre en temps opportun et les coûts raisonnables par rapport aux résultats obtenus (c'est-à-dire que les ressources ont été économiquement converties en réalisations et en résultats)</w:t>
            </w:r>
            <w:r w:rsidRPr="002A4098">
              <w:rPr>
                <w:rStyle w:val="EndnoteReference"/>
                <w:rFonts w:ascii="Poppins" w:hAnsi="Poppins" w:cs="Poppins"/>
                <w:b/>
                <w:bCs/>
                <w:color w:val="062172"/>
                <w:lang w:val="fr-FR"/>
              </w:rPr>
              <w:endnoteReference w:id="11"/>
            </w:r>
            <w:r w:rsidRPr="002A4098">
              <w:rPr>
                <w:rFonts w:ascii="Poppins" w:hAnsi="Poppins" w:cs="Poppins"/>
                <w:color w:val="062172"/>
                <w:lang w:val="fr-FR"/>
              </w:rPr>
              <w:t>. Veuillez évaluer en cochant '</w:t>
            </w:r>
            <w:r w:rsidRPr="002A4098">
              <w:rPr>
                <w:rFonts w:ascii="Poppins" w:hAnsi="Poppins" w:cs="Poppins"/>
                <w:b/>
                <w:bCs/>
                <w:color w:val="062172"/>
                <w:lang w:val="fr-FR"/>
              </w:rPr>
              <w:t>X</w:t>
            </w:r>
            <w:r w:rsidRPr="002A4098">
              <w:rPr>
                <w:rFonts w:ascii="Poppins" w:hAnsi="Poppins" w:cs="Poppins"/>
                <w:color w:val="062172"/>
                <w:lang w:val="fr-FR"/>
              </w:rPr>
              <w:t>' la réponse qui vous semble la plus pertinente et préciser votre réponse dans l’encadré ci-dessous.</w:t>
            </w:r>
          </w:p>
        </w:tc>
      </w:tr>
      <w:tr w:rsidR="008E469D" w:rsidRPr="002163B5" w14:paraId="5DBF382D" w14:textId="77777777" w:rsidTr="0004789C">
        <w:trPr>
          <w:gridAfter w:val="1"/>
          <w:wAfter w:w="717" w:type="dxa"/>
          <w:trHeight w:val="368"/>
        </w:trPr>
        <w:tc>
          <w:tcPr>
            <w:tcW w:w="886" w:type="dxa"/>
            <w:tcBorders>
              <w:top w:val="single" w:sz="4" w:space="0" w:color="43D596"/>
              <w:left w:val="nil"/>
              <w:bottom w:val="single" w:sz="4" w:space="0" w:color="43D596"/>
              <w:right w:val="single" w:sz="4" w:space="0" w:color="43D596"/>
            </w:tcBorders>
            <w:shd w:val="clear" w:color="auto" w:fill="FFFFFF" w:themeFill="background1"/>
            <w:vAlign w:val="center"/>
          </w:tcPr>
          <w:p w14:paraId="09C8B6CC" w14:textId="77777777" w:rsidR="008E469D" w:rsidRPr="002A4098" w:rsidRDefault="008E469D" w:rsidP="00986ACD">
            <w:pPr>
              <w:jc w:val="both"/>
              <w:rPr>
                <w:rFonts w:ascii="Poppins" w:hAnsi="Poppins" w:cs="Poppins"/>
                <w:color w:val="062172"/>
                <w:lang w:val="fr-FR"/>
              </w:rPr>
            </w:pPr>
            <w:r w:rsidRPr="002A4098">
              <w:rPr>
                <w:rFonts w:ascii="Segoe UI Symbol" w:eastAsia="MS Gothic" w:hAnsi="Segoe UI Symbol" w:cs="Segoe UI Symbol"/>
                <w:color w:val="062172"/>
                <w:lang w:val="fr-FR"/>
              </w:rPr>
              <w:t>☐</w:t>
            </w:r>
          </w:p>
        </w:tc>
        <w:tc>
          <w:tcPr>
            <w:tcW w:w="182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74195DBD" w14:textId="77777777" w:rsidR="008E469D" w:rsidRPr="002A4098" w:rsidRDefault="008E469D" w:rsidP="00986ACD">
            <w:pPr>
              <w:jc w:val="both"/>
              <w:rPr>
                <w:rFonts w:ascii="Poppins" w:hAnsi="Poppins" w:cs="Poppins"/>
                <w:color w:val="062172"/>
                <w:lang w:val="fr-FR"/>
              </w:rPr>
            </w:pPr>
            <w:r w:rsidRPr="002A4098">
              <w:rPr>
                <w:rFonts w:ascii="Poppins" w:hAnsi="Poppins" w:cs="Poppins"/>
                <w:color w:val="062172"/>
                <w:lang w:val="fr-FR"/>
              </w:rPr>
              <w:t xml:space="preserve">Élevée </w:t>
            </w:r>
          </w:p>
        </w:tc>
        <w:tc>
          <w:tcPr>
            <w:tcW w:w="7379" w:type="dxa"/>
            <w:tcBorders>
              <w:top w:val="single" w:sz="4" w:space="0" w:color="43D596"/>
              <w:left w:val="single" w:sz="4" w:space="0" w:color="43D596"/>
              <w:bottom w:val="single" w:sz="4" w:space="0" w:color="43D596"/>
              <w:right w:val="nil"/>
            </w:tcBorders>
            <w:shd w:val="clear" w:color="auto" w:fill="FFFFFF" w:themeFill="background1"/>
            <w:vAlign w:val="center"/>
          </w:tcPr>
          <w:p w14:paraId="0C2E0D41" w14:textId="77777777" w:rsidR="008E469D" w:rsidRPr="002A4098" w:rsidRDefault="008E469D" w:rsidP="00986ACD">
            <w:pPr>
              <w:jc w:val="both"/>
              <w:rPr>
                <w:rFonts w:ascii="Poppins" w:hAnsi="Poppins" w:cs="Poppins"/>
                <w:color w:val="062172"/>
                <w:lang w:val="fr-FR"/>
              </w:rPr>
            </w:pPr>
            <w:r w:rsidRPr="002A4098">
              <w:rPr>
                <w:rFonts w:ascii="Poppins" w:hAnsi="Poppins" w:cs="Poppins"/>
                <w:color w:val="062172"/>
                <w:lang w:val="fr-FR"/>
              </w:rPr>
              <w:t>L'efficience a dépassé les attentes.</w:t>
            </w:r>
          </w:p>
        </w:tc>
      </w:tr>
      <w:tr w:rsidR="008E469D" w:rsidRPr="002163B5" w14:paraId="67D315D8" w14:textId="77777777" w:rsidTr="0004789C">
        <w:trPr>
          <w:gridAfter w:val="1"/>
          <w:wAfter w:w="717" w:type="dxa"/>
          <w:trHeight w:val="359"/>
        </w:trPr>
        <w:tc>
          <w:tcPr>
            <w:tcW w:w="886" w:type="dxa"/>
            <w:tcBorders>
              <w:top w:val="single" w:sz="4" w:space="0" w:color="43D596"/>
              <w:left w:val="nil"/>
              <w:bottom w:val="single" w:sz="4" w:space="0" w:color="43D596"/>
              <w:right w:val="single" w:sz="4" w:space="0" w:color="43D596"/>
            </w:tcBorders>
            <w:shd w:val="clear" w:color="auto" w:fill="FFFFFF" w:themeFill="background1"/>
            <w:vAlign w:val="center"/>
          </w:tcPr>
          <w:p w14:paraId="0BDAEDB8" w14:textId="77777777" w:rsidR="008E469D" w:rsidRPr="00033D93" w:rsidRDefault="008E469D" w:rsidP="00986ACD">
            <w:pPr>
              <w:jc w:val="both"/>
              <w:rPr>
                <w:rFonts w:ascii="Poppins" w:hAnsi="Poppins" w:cs="Poppins"/>
                <w:color w:val="062172"/>
                <w:lang w:val="fr-FR"/>
              </w:rPr>
            </w:pPr>
            <w:r w:rsidRPr="00033D93">
              <w:rPr>
                <w:rFonts w:ascii="Segoe UI Symbol" w:eastAsia="MS Gothic" w:hAnsi="Segoe UI Symbol" w:cs="Segoe UI Symbol"/>
                <w:color w:val="062172"/>
                <w:lang w:val="fr-FR"/>
              </w:rPr>
              <w:t>☐</w:t>
            </w:r>
          </w:p>
        </w:tc>
        <w:tc>
          <w:tcPr>
            <w:tcW w:w="182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68DE5760" w14:textId="77777777" w:rsidR="008E469D" w:rsidRPr="00033D93" w:rsidRDefault="008E469D" w:rsidP="00986ACD">
            <w:pPr>
              <w:jc w:val="both"/>
              <w:rPr>
                <w:rFonts w:ascii="Poppins" w:hAnsi="Poppins" w:cs="Poppins"/>
                <w:color w:val="062172"/>
                <w:lang w:val="fr-FR"/>
              </w:rPr>
            </w:pPr>
            <w:r w:rsidRPr="00033D93">
              <w:rPr>
                <w:rFonts w:ascii="Poppins" w:hAnsi="Poppins" w:cs="Poppins"/>
                <w:color w:val="062172"/>
                <w:lang w:val="fr-FR"/>
              </w:rPr>
              <w:t xml:space="preserve">Substantielle </w:t>
            </w:r>
          </w:p>
        </w:tc>
        <w:tc>
          <w:tcPr>
            <w:tcW w:w="7379" w:type="dxa"/>
            <w:tcBorders>
              <w:top w:val="single" w:sz="4" w:space="0" w:color="43D596"/>
              <w:left w:val="single" w:sz="4" w:space="0" w:color="43D596"/>
              <w:bottom w:val="single" w:sz="4" w:space="0" w:color="43D596"/>
              <w:right w:val="nil"/>
            </w:tcBorders>
            <w:shd w:val="clear" w:color="auto" w:fill="FFFFFF" w:themeFill="background1"/>
            <w:vAlign w:val="center"/>
          </w:tcPr>
          <w:p w14:paraId="34CAEC2C" w14:textId="77777777" w:rsidR="008E469D" w:rsidRPr="00033D93" w:rsidRDefault="008E469D" w:rsidP="00986ACD">
            <w:pPr>
              <w:jc w:val="both"/>
              <w:rPr>
                <w:rFonts w:ascii="Poppins" w:hAnsi="Poppins" w:cs="Poppins"/>
                <w:color w:val="062172"/>
                <w:lang w:val="fr-FR"/>
              </w:rPr>
            </w:pPr>
            <w:r w:rsidRPr="00033D93">
              <w:rPr>
                <w:rFonts w:ascii="Poppins" w:hAnsi="Poppins" w:cs="Poppins"/>
                <w:color w:val="062172"/>
                <w:lang w:val="fr-FR"/>
              </w:rPr>
              <w:t>L'efficience correspond à ce que l'on peut attendre dans le secteur.</w:t>
            </w:r>
          </w:p>
        </w:tc>
      </w:tr>
      <w:tr w:rsidR="008E469D" w:rsidRPr="002163B5" w14:paraId="7DFF66E1" w14:textId="77777777" w:rsidTr="0004789C">
        <w:trPr>
          <w:gridAfter w:val="1"/>
          <w:wAfter w:w="717" w:type="dxa"/>
          <w:trHeight w:val="341"/>
        </w:trPr>
        <w:tc>
          <w:tcPr>
            <w:tcW w:w="886" w:type="dxa"/>
            <w:tcBorders>
              <w:top w:val="single" w:sz="4" w:space="0" w:color="43D596"/>
              <w:left w:val="nil"/>
              <w:bottom w:val="single" w:sz="4" w:space="0" w:color="43D596"/>
              <w:right w:val="single" w:sz="4" w:space="0" w:color="43D596"/>
            </w:tcBorders>
            <w:shd w:val="clear" w:color="auto" w:fill="FFFFFF" w:themeFill="background1"/>
            <w:vAlign w:val="center"/>
          </w:tcPr>
          <w:p w14:paraId="27F9F2B6" w14:textId="77777777" w:rsidR="008E469D" w:rsidRPr="00033D93" w:rsidRDefault="008E469D" w:rsidP="00986ACD">
            <w:pPr>
              <w:jc w:val="both"/>
              <w:rPr>
                <w:rFonts w:ascii="Poppins" w:hAnsi="Poppins" w:cs="Poppins"/>
                <w:color w:val="062172"/>
                <w:lang w:val="fr-FR"/>
              </w:rPr>
            </w:pPr>
            <w:r w:rsidRPr="00033D93">
              <w:rPr>
                <w:rFonts w:ascii="Segoe UI Symbol" w:eastAsia="MS Gothic" w:hAnsi="Segoe UI Symbol" w:cs="Segoe UI Symbol"/>
                <w:color w:val="062172"/>
                <w:lang w:val="fr-FR"/>
              </w:rPr>
              <w:t>☐</w:t>
            </w:r>
          </w:p>
        </w:tc>
        <w:tc>
          <w:tcPr>
            <w:tcW w:w="182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3AE0F188" w14:textId="77777777" w:rsidR="008E469D" w:rsidRPr="00033D93" w:rsidRDefault="008E469D" w:rsidP="00986ACD">
            <w:pPr>
              <w:jc w:val="both"/>
              <w:rPr>
                <w:rFonts w:ascii="Poppins" w:hAnsi="Poppins" w:cs="Poppins"/>
                <w:color w:val="062172"/>
                <w:lang w:val="fr-FR"/>
              </w:rPr>
            </w:pPr>
            <w:r w:rsidRPr="00033D93">
              <w:rPr>
                <w:rFonts w:ascii="Poppins" w:hAnsi="Poppins" w:cs="Poppins"/>
                <w:color w:val="062172"/>
                <w:lang w:val="fr-FR"/>
              </w:rPr>
              <w:t xml:space="preserve">Limitée </w:t>
            </w:r>
          </w:p>
        </w:tc>
        <w:tc>
          <w:tcPr>
            <w:tcW w:w="7379" w:type="dxa"/>
            <w:tcBorders>
              <w:top w:val="single" w:sz="4" w:space="0" w:color="43D596"/>
              <w:left w:val="single" w:sz="4" w:space="0" w:color="43D596"/>
              <w:bottom w:val="single" w:sz="4" w:space="0" w:color="43D596"/>
              <w:right w:val="nil"/>
            </w:tcBorders>
            <w:shd w:val="clear" w:color="auto" w:fill="FFFFFF" w:themeFill="background1"/>
            <w:vAlign w:val="center"/>
          </w:tcPr>
          <w:p w14:paraId="629EB7D6" w14:textId="77777777" w:rsidR="008E469D" w:rsidRPr="00033D93" w:rsidRDefault="008E469D" w:rsidP="00986ACD">
            <w:pPr>
              <w:jc w:val="both"/>
              <w:rPr>
                <w:rFonts w:ascii="Poppins" w:hAnsi="Poppins" w:cs="Poppins"/>
                <w:color w:val="062172"/>
                <w:lang w:val="fr-FR"/>
              </w:rPr>
            </w:pPr>
            <w:r w:rsidRPr="00033D93">
              <w:rPr>
                <w:rFonts w:ascii="Poppins" w:hAnsi="Poppins" w:cs="Poppins"/>
                <w:color w:val="062172"/>
                <w:lang w:val="fr-FR"/>
              </w:rPr>
              <w:t xml:space="preserve">L'efficience a été inférieure aux attentes dans le secteur. </w:t>
            </w:r>
          </w:p>
        </w:tc>
      </w:tr>
      <w:tr w:rsidR="008E469D" w:rsidRPr="002163B5" w14:paraId="4C4D32C0" w14:textId="77777777" w:rsidTr="0004789C">
        <w:trPr>
          <w:gridAfter w:val="1"/>
          <w:wAfter w:w="717" w:type="dxa"/>
          <w:trHeight w:val="620"/>
        </w:trPr>
        <w:tc>
          <w:tcPr>
            <w:tcW w:w="886" w:type="dxa"/>
            <w:tcBorders>
              <w:top w:val="single" w:sz="4" w:space="0" w:color="43D596"/>
              <w:left w:val="nil"/>
              <w:bottom w:val="single" w:sz="4" w:space="0" w:color="43D596"/>
              <w:right w:val="single" w:sz="4" w:space="0" w:color="43D596"/>
            </w:tcBorders>
            <w:shd w:val="clear" w:color="auto" w:fill="FFFFFF" w:themeFill="background1"/>
            <w:vAlign w:val="center"/>
          </w:tcPr>
          <w:p w14:paraId="4A1AB348" w14:textId="77777777" w:rsidR="008E469D" w:rsidRPr="00033D93" w:rsidRDefault="008E469D" w:rsidP="00986ACD">
            <w:pPr>
              <w:jc w:val="both"/>
              <w:rPr>
                <w:rFonts w:ascii="Poppins" w:hAnsi="Poppins" w:cs="Poppins"/>
                <w:color w:val="062172"/>
                <w:lang w:val="fr-FR"/>
              </w:rPr>
            </w:pPr>
            <w:r w:rsidRPr="00033D93">
              <w:rPr>
                <w:rFonts w:ascii="Segoe UI Symbol" w:eastAsia="MS Gothic" w:hAnsi="Segoe UI Symbol" w:cs="Segoe UI Symbol"/>
                <w:color w:val="062172"/>
                <w:lang w:val="fr-FR"/>
              </w:rPr>
              <w:t>☐</w:t>
            </w:r>
          </w:p>
        </w:tc>
        <w:tc>
          <w:tcPr>
            <w:tcW w:w="182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7D5CC092" w14:textId="77777777" w:rsidR="008E469D" w:rsidRPr="00033D93" w:rsidRDefault="008E469D" w:rsidP="00986ACD">
            <w:pPr>
              <w:jc w:val="both"/>
              <w:rPr>
                <w:rFonts w:ascii="Poppins" w:hAnsi="Poppins" w:cs="Poppins"/>
                <w:color w:val="062172"/>
                <w:lang w:val="fr-FR"/>
              </w:rPr>
            </w:pPr>
            <w:r w:rsidRPr="00033D93">
              <w:rPr>
                <w:rFonts w:ascii="Poppins" w:hAnsi="Poppins" w:cs="Poppins"/>
                <w:color w:val="062172"/>
                <w:lang w:val="fr-FR"/>
              </w:rPr>
              <w:t xml:space="preserve">Négligeable  </w:t>
            </w:r>
          </w:p>
        </w:tc>
        <w:tc>
          <w:tcPr>
            <w:tcW w:w="7379" w:type="dxa"/>
            <w:tcBorders>
              <w:top w:val="single" w:sz="4" w:space="0" w:color="43D596"/>
              <w:left w:val="single" w:sz="4" w:space="0" w:color="43D596"/>
              <w:bottom w:val="single" w:sz="4" w:space="0" w:color="43D596"/>
              <w:right w:val="nil"/>
            </w:tcBorders>
            <w:shd w:val="clear" w:color="auto" w:fill="FFFFFF" w:themeFill="background1"/>
            <w:vAlign w:val="center"/>
          </w:tcPr>
          <w:p w14:paraId="6A54A50F" w14:textId="77777777" w:rsidR="008E469D" w:rsidRPr="00033D93" w:rsidRDefault="008E469D" w:rsidP="00986ACD">
            <w:pPr>
              <w:jc w:val="both"/>
              <w:rPr>
                <w:rFonts w:ascii="Poppins" w:hAnsi="Poppins" w:cs="Poppins"/>
                <w:color w:val="062172"/>
                <w:lang w:val="fr-FR"/>
              </w:rPr>
            </w:pPr>
            <w:r w:rsidRPr="00033D93">
              <w:rPr>
                <w:rFonts w:ascii="Poppins" w:hAnsi="Poppins" w:cs="Poppins"/>
                <w:color w:val="062172"/>
                <w:lang w:val="fr-FR"/>
              </w:rPr>
              <w:t xml:space="preserve">L'efficience était très faible par rapport aux bénéfices (s'il y en a) et aux normes reconnues dans le secteur. </w:t>
            </w:r>
          </w:p>
        </w:tc>
      </w:tr>
    </w:tbl>
    <w:p w14:paraId="23EF5C05" w14:textId="77777777" w:rsidR="0004789C" w:rsidRPr="002163B5" w:rsidRDefault="0004789C">
      <w:pPr>
        <w:rPr>
          <w:lang w:val="fr-FR"/>
        </w:rPr>
      </w:pPr>
      <w:r w:rsidRPr="002163B5">
        <w:rPr>
          <w:lang w:val="fr-FR"/>
        </w:rPr>
        <w:br w:type="page"/>
      </w:r>
    </w:p>
    <w:tbl>
      <w:tblPr>
        <w:tblStyle w:val="TableGrid"/>
        <w:tblW w:w="10091" w:type="dxa"/>
        <w:tblInd w:w="-16"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16"/>
        <w:gridCol w:w="6475"/>
      </w:tblGrid>
      <w:tr w:rsidR="008E469D" w:rsidRPr="00927A10" w14:paraId="5AA79FEF" w14:textId="77777777" w:rsidTr="0004789C">
        <w:trPr>
          <w:trHeight w:val="170"/>
        </w:trPr>
        <w:tc>
          <w:tcPr>
            <w:tcW w:w="10091" w:type="dxa"/>
            <w:gridSpan w:val="2"/>
            <w:tcBorders>
              <w:top w:val="single" w:sz="4" w:space="0" w:color="43D596"/>
              <w:left w:val="nil"/>
              <w:bottom w:val="single" w:sz="4" w:space="0" w:color="43D596"/>
              <w:right w:val="nil"/>
            </w:tcBorders>
            <w:shd w:val="clear" w:color="auto" w:fill="43D596"/>
            <w:vAlign w:val="center"/>
          </w:tcPr>
          <w:p w14:paraId="48A0C4B8" w14:textId="544987E6" w:rsidR="008E469D" w:rsidRPr="00927A10" w:rsidRDefault="008E469D" w:rsidP="00986ACD">
            <w:pPr>
              <w:jc w:val="both"/>
              <w:rPr>
                <w:rFonts w:ascii="Poppins" w:hAnsi="Poppins" w:cs="Poppins"/>
                <w:b/>
                <w:bCs/>
                <w:lang w:val="fr-FR"/>
              </w:rPr>
            </w:pPr>
            <w:r>
              <w:rPr>
                <w:rFonts w:ascii="Poppins" w:hAnsi="Poppins" w:cs="Poppins"/>
                <w:b/>
                <w:color w:val="FFFFFF" w:themeColor="background1"/>
                <w:lang w:val="fr-FR"/>
              </w:rPr>
              <w:lastRenderedPageBreak/>
              <w:t>3</w:t>
            </w:r>
            <w:r w:rsidRPr="00927A10">
              <w:rPr>
                <w:rFonts w:ascii="Poppins" w:hAnsi="Poppins" w:cs="Poppins"/>
                <w:b/>
                <w:color w:val="FFFFFF" w:themeColor="background1"/>
                <w:lang w:val="fr-FR"/>
              </w:rPr>
              <w:t>.2 Respect des délais</w:t>
            </w:r>
          </w:p>
        </w:tc>
      </w:tr>
      <w:tr w:rsidR="008E469D" w:rsidRPr="002163B5" w14:paraId="43E3C65F" w14:textId="77777777" w:rsidTr="0004789C">
        <w:trPr>
          <w:trHeight w:val="511"/>
        </w:trPr>
        <w:tc>
          <w:tcPr>
            <w:tcW w:w="10091" w:type="dxa"/>
            <w:gridSpan w:val="2"/>
            <w:tcBorders>
              <w:top w:val="single" w:sz="4" w:space="0" w:color="43D596"/>
              <w:left w:val="nil"/>
              <w:bottom w:val="single" w:sz="4" w:space="0" w:color="43D596"/>
              <w:right w:val="nil"/>
            </w:tcBorders>
            <w:shd w:val="clear" w:color="auto" w:fill="E7E6E6"/>
            <w:vAlign w:val="center"/>
          </w:tcPr>
          <w:p w14:paraId="6BAF6C89" w14:textId="77777777" w:rsidR="008E469D" w:rsidRPr="00033D93" w:rsidRDefault="008E469D" w:rsidP="00986ACD">
            <w:pPr>
              <w:spacing w:line="264" w:lineRule="auto"/>
              <w:jc w:val="both"/>
              <w:rPr>
                <w:rFonts w:ascii="Poppins" w:hAnsi="Poppins" w:cs="Poppins"/>
                <w:bCs/>
                <w:color w:val="062172"/>
                <w:lang w:val="fr-FR"/>
              </w:rPr>
            </w:pPr>
            <w:r w:rsidRPr="00033D93">
              <w:rPr>
                <w:rFonts w:ascii="Poppins" w:hAnsi="Poppins" w:cs="Poppins"/>
                <w:bCs/>
                <w:color w:val="062172"/>
                <w:lang w:val="fr-FR"/>
              </w:rPr>
              <w:t xml:space="preserve">Il convient de réfléchir à la rapidité d'exécution du projet, c'est-à-dire si le projet a connu des </w:t>
            </w:r>
            <w:r w:rsidRPr="00033D93">
              <w:rPr>
                <w:rFonts w:ascii="Poppins" w:hAnsi="Poppins" w:cs="Poppins"/>
                <w:b/>
                <w:color w:val="062172"/>
                <w:lang w:val="fr-FR"/>
              </w:rPr>
              <w:t>retards au début ou pendant la mise en œuvre</w:t>
            </w:r>
            <w:r w:rsidRPr="00033D93">
              <w:rPr>
                <w:rFonts w:ascii="Poppins" w:hAnsi="Poppins" w:cs="Poppins"/>
                <w:bCs/>
                <w:color w:val="062172"/>
                <w:lang w:val="fr-FR"/>
              </w:rPr>
              <w:t>, et pourquoi :</w:t>
            </w:r>
          </w:p>
        </w:tc>
      </w:tr>
      <w:tr w:rsidR="008E469D" w:rsidRPr="00927A10" w14:paraId="6FA375AC" w14:textId="77777777" w:rsidTr="0004789C">
        <w:trPr>
          <w:trHeight w:val="511"/>
        </w:trPr>
        <w:tc>
          <w:tcPr>
            <w:tcW w:w="3616" w:type="dxa"/>
            <w:tcBorders>
              <w:top w:val="single" w:sz="4" w:space="0" w:color="43D596"/>
              <w:left w:val="nil"/>
              <w:bottom w:val="single" w:sz="4" w:space="0" w:color="43D596"/>
              <w:right w:val="single" w:sz="4" w:space="0" w:color="43D596"/>
            </w:tcBorders>
            <w:shd w:val="clear" w:color="auto" w:fill="E7E6E6"/>
          </w:tcPr>
          <w:p w14:paraId="143DF512" w14:textId="78BFD3DD" w:rsidR="008E469D" w:rsidRPr="00033D93" w:rsidRDefault="008E469D" w:rsidP="0004789C">
            <w:pPr>
              <w:spacing w:after="120" w:line="264" w:lineRule="auto"/>
              <w:rPr>
                <w:rFonts w:ascii="Poppins" w:hAnsi="Poppins" w:cs="Poppins"/>
                <w:b/>
                <w:bCs/>
                <w:color w:val="062172"/>
                <w:lang w:val="fr-FR"/>
              </w:rPr>
            </w:pPr>
            <w:r w:rsidRPr="00033D93">
              <w:rPr>
                <w:rFonts w:ascii="Poppins" w:hAnsi="Poppins" w:cs="Poppins"/>
                <w:b/>
                <w:bCs/>
                <w:color w:val="062172"/>
                <w:lang w:val="fr-FR"/>
              </w:rPr>
              <w:t>Au début du projet :</w:t>
            </w:r>
          </w:p>
          <w:p w14:paraId="27EF5CC0" w14:textId="722FABA2" w:rsidR="008E469D" w:rsidRPr="00033D93" w:rsidRDefault="008E469D" w:rsidP="0004789C">
            <w:pPr>
              <w:spacing w:line="264" w:lineRule="auto"/>
              <w:rPr>
                <w:rFonts w:ascii="Poppins" w:hAnsi="Poppins" w:cs="Poppins"/>
                <w:color w:val="062172"/>
                <w:lang w:val="fr-FR"/>
              </w:rPr>
            </w:pPr>
            <w:r w:rsidRPr="00033D93">
              <w:rPr>
                <w:rFonts w:ascii="Poppins" w:hAnsi="Poppins" w:cs="Poppins"/>
                <w:color w:val="062172"/>
                <w:lang w:val="fr-FR"/>
              </w:rPr>
              <w:t>- Quel a été le délai entre la date d'approbation du GPE et le démarrage effectif des activités ?</w:t>
            </w:r>
          </w:p>
          <w:p w14:paraId="24C607D8" w14:textId="77777777" w:rsidR="008E469D" w:rsidRPr="00033D93" w:rsidRDefault="008E469D" w:rsidP="0004789C">
            <w:pPr>
              <w:spacing w:line="264" w:lineRule="auto"/>
              <w:rPr>
                <w:rFonts w:ascii="Poppins" w:hAnsi="Poppins" w:cs="Poppins"/>
                <w:color w:val="062172"/>
                <w:lang w:val="fr-FR"/>
              </w:rPr>
            </w:pPr>
            <w:r w:rsidRPr="00033D93">
              <w:rPr>
                <w:rFonts w:ascii="Poppins" w:hAnsi="Poppins" w:cs="Poppins"/>
                <w:color w:val="062172"/>
                <w:lang w:val="fr-FR"/>
              </w:rPr>
              <w:t>- Si le démarrage du projet a connu des retards, quelles en étaient les principales raisons ? Dans quelle mesure y a-t-on remédié ?</w:t>
            </w:r>
          </w:p>
        </w:tc>
        <w:tc>
          <w:tcPr>
            <w:tcW w:w="6475" w:type="dxa"/>
            <w:tcBorders>
              <w:top w:val="single" w:sz="4" w:space="0" w:color="43D596"/>
              <w:left w:val="single" w:sz="4" w:space="0" w:color="43D596"/>
              <w:bottom w:val="single" w:sz="4" w:space="0" w:color="43D596"/>
              <w:right w:val="nil"/>
            </w:tcBorders>
            <w:shd w:val="clear" w:color="auto" w:fill="E7E6E6"/>
          </w:tcPr>
          <w:p w14:paraId="5C27B7FE" w14:textId="77777777" w:rsidR="008E469D" w:rsidRPr="00033D93" w:rsidRDefault="008E469D" w:rsidP="0004789C">
            <w:pPr>
              <w:spacing w:after="120"/>
              <w:rPr>
                <w:rFonts w:ascii="Poppins" w:hAnsi="Poppins" w:cs="Poppins"/>
                <w:b/>
                <w:bCs/>
                <w:color w:val="062172"/>
                <w:lang w:val="fr-FR"/>
              </w:rPr>
            </w:pPr>
            <w:r w:rsidRPr="00033D93">
              <w:rPr>
                <w:rFonts w:ascii="Poppins" w:hAnsi="Poppins" w:cs="Poppins"/>
                <w:b/>
                <w:bCs/>
                <w:color w:val="062172"/>
                <w:lang w:val="fr-FR"/>
              </w:rPr>
              <w:t>Pendant la mise en œuvre :</w:t>
            </w:r>
          </w:p>
          <w:p w14:paraId="7ACA72E5" w14:textId="29D86ADA" w:rsidR="008E469D" w:rsidRPr="00033D93" w:rsidRDefault="008E469D" w:rsidP="0004789C">
            <w:pPr>
              <w:rPr>
                <w:rFonts w:ascii="Poppins" w:hAnsi="Poppins" w:cs="Poppins"/>
                <w:color w:val="062172"/>
                <w:lang w:val="fr-FR"/>
              </w:rPr>
            </w:pPr>
            <w:r w:rsidRPr="00033D93">
              <w:rPr>
                <w:rFonts w:ascii="Poppins" w:hAnsi="Poppins" w:cs="Poppins"/>
                <w:color w:val="062172"/>
                <w:lang w:val="fr-FR"/>
              </w:rPr>
              <w:t>- Dans quelle mesure les composantes/objectifs ont-ils été réalisés dans les délais prévus ? Les bénéficiaires directs ont-ils commencé à recevoir des services d’éducation selon le calendrier convenu</w:t>
            </w:r>
            <w:r w:rsidR="0004789C">
              <w:rPr>
                <w:rFonts w:ascii="Poppins" w:hAnsi="Poppins" w:cs="Poppins"/>
                <w:color w:val="062172"/>
                <w:lang w:val="fr-FR"/>
              </w:rPr>
              <w:t xml:space="preserve"> </w:t>
            </w:r>
            <w:r w:rsidRPr="00033D93">
              <w:rPr>
                <w:rFonts w:ascii="Poppins" w:hAnsi="Poppins" w:cs="Poppins"/>
                <w:color w:val="062172"/>
                <w:lang w:val="fr-FR"/>
              </w:rPr>
              <w:t>?</w:t>
            </w:r>
          </w:p>
          <w:p w14:paraId="43A6C369" w14:textId="77777777" w:rsidR="008E469D" w:rsidRPr="00033D93" w:rsidRDefault="008E469D" w:rsidP="0004789C">
            <w:pPr>
              <w:rPr>
                <w:rFonts w:ascii="Poppins" w:hAnsi="Poppins" w:cs="Poppins"/>
                <w:color w:val="062172"/>
                <w:lang w:val="fr-FR"/>
              </w:rPr>
            </w:pPr>
            <w:r w:rsidRPr="00033D93">
              <w:rPr>
                <w:rFonts w:ascii="Poppins" w:hAnsi="Poppins" w:cs="Poppins"/>
                <w:color w:val="062172"/>
                <w:lang w:val="fr-FR"/>
              </w:rPr>
              <w:t>- Si la mise en œuvre du projet a connu des retards, quelles en étaient les principales raisons ? Quel a été l'effet des retards sur les bénéficiaires directs recevant des services d'éducation ? Dans quelle mesure y a-t-on remédié ?</w:t>
            </w:r>
          </w:p>
        </w:tc>
      </w:tr>
      <w:tr w:rsidR="008E469D" w:rsidRPr="002163B5" w14:paraId="53D153DC" w14:textId="77777777" w:rsidTr="0004789C">
        <w:trPr>
          <w:trHeight w:val="511"/>
        </w:trPr>
        <w:tc>
          <w:tcPr>
            <w:tcW w:w="3616" w:type="dxa"/>
            <w:tcBorders>
              <w:top w:val="single" w:sz="4" w:space="0" w:color="43D596"/>
              <w:left w:val="nil"/>
              <w:bottom w:val="nil"/>
              <w:right w:val="single" w:sz="4" w:space="0" w:color="43D596"/>
            </w:tcBorders>
            <w:shd w:val="clear" w:color="auto" w:fill="FFFFFF" w:themeFill="background1"/>
            <w:vAlign w:val="center"/>
          </w:tcPr>
          <w:p w14:paraId="6CE64237" w14:textId="77777777" w:rsidR="008E469D" w:rsidRPr="00927A10" w:rsidRDefault="00000000" w:rsidP="00986ACD">
            <w:pPr>
              <w:jc w:val="both"/>
              <w:rPr>
                <w:rFonts w:ascii="Poppins" w:hAnsi="Poppins" w:cs="Poppins"/>
                <w:lang w:val="fr-FR"/>
              </w:rPr>
            </w:pPr>
            <w:sdt>
              <w:sdtPr>
                <w:rPr>
                  <w:rFonts w:ascii="Poppins" w:eastAsia="Calibri" w:hAnsi="Poppins" w:cs="Poppins"/>
                  <w:lang w:val="fr-FR"/>
                </w:rPr>
                <w:id w:val="1608319599"/>
                <w:placeholder>
                  <w:docPart w:val="E5125D7FD23F4DC7A66A843EFAA98E78"/>
                </w:placeholder>
                <w:showingPlcHdr/>
                <w:text w:multiLine="1"/>
              </w:sdtPr>
              <w:sdtContent>
                <w:r w:rsidR="008E469D" w:rsidRPr="00927A10">
                  <w:rPr>
                    <w:rFonts w:ascii="Poppins" w:eastAsia="Calibri" w:hAnsi="Poppins" w:cs="Poppins"/>
                    <w:color w:val="062172"/>
                    <w:lang w:val="fr-FR"/>
                  </w:rPr>
                  <w:t>Cliquez ici pour saisir le texte.</w:t>
                </w:r>
              </w:sdtContent>
            </w:sdt>
          </w:p>
        </w:tc>
        <w:tc>
          <w:tcPr>
            <w:tcW w:w="6475" w:type="dxa"/>
            <w:tcBorders>
              <w:top w:val="single" w:sz="4" w:space="0" w:color="43D596"/>
              <w:left w:val="single" w:sz="4" w:space="0" w:color="43D596"/>
              <w:bottom w:val="nil"/>
              <w:right w:val="nil"/>
            </w:tcBorders>
            <w:shd w:val="clear" w:color="auto" w:fill="FFFFFF" w:themeFill="background1"/>
            <w:vAlign w:val="center"/>
          </w:tcPr>
          <w:p w14:paraId="58872633" w14:textId="77777777" w:rsidR="008E469D" w:rsidRPr="00927A10" w:rsidRDefault="00000000" w:rsidP="00986ACD">
            <w:pPr>
              <w:jc w:val="both"/>
              <w:rPr>
                <w:rFonts w:ascii="Poppins" w:hAnsi="Poppins" w:cs="Poppins"/>
                <w:lang w:val="fr-FR"/>
              </w:rPr>
            </w:pPr>
            <w:sdt>
              <w:sdtPr>
                <w:rPr>
                  <w:rFonts w:ascii="Poppins" w:eastAsia="Calibri" w:hAnsi="Poppins" w:cs="Poppins"/>
                  <w:lang w:val="fr-FR"/>
                </w:rPr>
                <w:id w:val="956530011"/>
                <w:placeholder>
                  <w:docPart w:val="AF6674B7139F405D83BCE367F039F1E0"/>
                </w:placeholder>
                <w:showingPlcHdr/>
                <w:text w:multiLine="1"/>
              </w:sdtPr>
              <w:sdtContent>
                <w:r w:rsidR="008E469D" w:rsidRPr="00927A10">
                  <w:rPr>
                    <w:rFonts w:ascii="Poppins" w:eastAsia="Calibri" w:hAnsi="Poppins" w:cs="Poppins"/>
                    <w:color w:val="062172"/>
                    <w:lang w:val="fr-FR"/>
                  </w:rPr>
                  <w:t>Cliquez ici pour saisir le texte.</w:t>
                </w:r>
              </w:sdtContent>
            </w:sdt>
            <w:r w:rsidR="008E469D" w:rsidRPr="00927A10">
              <w:rPr>
                <w:rFonts w:ascii="Poppins" w:hAnsi="Poppins" w:cs="Poppins"/>
                <w:lang w:val="fr-FR"/>
              </w:rPr>
              <w:t xml:space="preserve"> </w:t>
            </w:r>
          </w:p>
        </w:tc>
      </w:tr>
      <w:tr w:rsidR="008E469D" w:rsidRPr="00927A10" w14:paraId="0E2E45C0" w14:textId="77777777" w:rsidTr="0004789C">
        <w:trPr>
          <w:trHeight w:val="61"/>
        </w:trPr>
        <w:tc>
          <w:tcPr>
            <w:tcW w:w="10091" w:type="dxa"/>
            <w:gridSpan w:val="2"/>
            <w:tcBorders>
              <w:top w:val="nil"/>
              <w:left w:val="nil"/>
              <w:bottom w:val="single" w:sz="4" w:space="0" w:color="43D596"/>
              <w:right w:val="nil"/>
            </w:tcBorders>
            <w:shd w:val="clear" w:color="auto" w:fill="43D596"/>
            <w:vAlign w:val="center"/>
          </w:tcPr>
          <w:p w14:paraId="208AF6E4" w14:textId="77777777" w:rsidR="008E469D" w:rsidRPr="00927A10" w:rsidRDefault="008E469D" w:rsidP="00986ACD">
            <w:pPr>
              <w:jc w:val="both"/>
              <w:rPr>
                <w:rFonts w:ascii="Poppins" w:hAnsi="Poppins" w:cs="Poppins"/>
                <w:b/>
                <w:bCs/>
                <w:lang w:val="fr-FR"/>
              </w:rPr>
            </w:pPr>
            <w:r>
              <w:rPr>
                <w:rFonts w:ascii="Poppins" w:hAnsi="Poppins" w:cs="Poppins"/>
                <w:b/>
                <w:color w:val="FFFFFF" w:themeColor="background1"/>
                <w:lang w:val="fr-FR"/>
              </w:rPr>
              <w:t>3</w:t>
            </w:r>
            <w:r w:rsidRPr="00927A10">
              <w:rPr>
                <w:rFonts w:ascii="Poppins" w:hAnsi="Poppins" w:cs="Poppins"/>
                <w:b/>
                <w:color w:val="FFFFFF" w:themeColor="background1"/>
                <w:lang w:val="fr-FR"/>
              </w:rPr>
              <w:t>.</w:t>
            </w:r>
            <w:r>
              <w:rPr>
                <w:rFonts w:ascii="Poppins" w:hAnsi="Poppins" w:cs="Poppins"/>
                <w:b/>
                <w:color w:val="FFFFFF" w:themeColor="background1"/>
                <w:lang w:val="fr-FR"/>
              </w:rPr>
              <w:t>3</w:t>
            </w:r>
            <w:r w:rsidRPr="00927A10">
              <w:rPr>
                <w:rFonts w:ascii="Poppins" w:hAnsi="Poppins" w:cs="Poppins"/>
                <w:b/>
                <w:color w:val="FFFFFF" w:themeColor="background1"/>
                <w:lang w:val="fr-FR"/>
              </w:rPr>
              <w:t xml:space="preserve"> Coûts du financement</w:t>
            </w:r>
          </w:p>
        </w:tc>
      </w:tr>
      <w:tr w:rsidR="008E469D" w:rsidRPr="00927A10" w14:paraId="1240ECE0" w14:textId="77777777" w:rsidTr="0004789C">
        <w:trPr>
          <w:trHeight w:val="511"/>
        </w:trPr>
        <w:tc>
          <w:tcPr>
            <w:tcW w:w="10091" w:type="dxa"/>
            <w:gridSpan w:val="2"/>
            <w:tcBorders>
              <w:top w:val="single" w:sz="4" w:space="0" w:color="43D596"/>
              <w:left w:val="nil"/>
              <w:bottom w:val="single" w:sz="4" w:space="0" w:color="43D596"/>
              <w:right w:val="nil"/>
            </w:tcBorders>
            <w:shd w:val="clear" w:color="auto" w:fill="E7E6E6"/>
            <w:vAlign w:val="center"/>
          </w:tcPr>
          <w:p w14:paraId="65819A56" w14:textId="03E28858" w:rsidR="008E469D" w:rsidRPr="00033D93" w:rsidRDefault="008E469D" w:rsidP="00986ACD">
            <w:pPr>
              <w:spacing w:after="60"/>
              <w:jc w:val="both"/>
              <w:rPr>
                <w:rFonts w:ascii="Poppins" w:hAnsi="Poppins" w:cs="Poppins"/>
                <w:bCs/>
                <w:color w:val="062172"/>
                <w:lang w:val="fr-FR"/>
              </w:rPr>
            </w:pPr>
            <w:r w:rsidRPr="00033D93">
              <w:rPr>
                <w:rFonts w:ascii="Poppins" w:hAnsi="Poppins" w:cs="Poppins"/>
                <w:bCs/>
                <w:color w:val="062172"/>
                <w:lang w:val="fr-FR"/>
              </w:rPr>
              <w:t xml:space="preserve">Quels étaient les </w:t>
            </w:r>
            <w:r w:rsidRPr="00033D93">
              <w:rPr>
                <w:rFonts w:ascii="Poppins" w:hAnsi="Poppins" w:cs="Poppins"/>
                <w:b/>
                <w:color w:val="062172"/>
                <w:lang w:val="fr-FR"/>
              </w:rPr>
              <w:t xml:space="preserve">coûts unitaires de la réalisation des principaux résultats </w:t>
            </w:r>
            <w:r w:rsidRPr="00033D93">
              <w:rPr>
                <w:rFonts w:ascii="Poppins" w:hAnsi="Poppins" w:cs="Poppins"/>
                <w:bCs/>
                <w:color w:val="062172"/>
                <w:lang w:val="fr-FR"/>
              </w:rPr>
              <w:t xml:space="preserve">(par exemple, la construction d'écoles, la formation des enseignants, les manuels scolaires) ? Des </w:t>
            </w:r>
            <w:r w:rsidRPr="00033D93">
              <w:rPr>
                <w:rFonts w:ascii="Poppins" w:hAnsi="Poppins" w:cs="Poppins"/>
                <w:b/>
                <w:color w:val="062172"/>
                <w:lang w:val="fr-FR"/>
              </w:rPr>
              <w:t xml:space="preserve">points de référence sont-ils </w:t>
            </w:r>
            <w:r w:rsidRPr="00033D93">
              <w:rPr>
                <w:rFonts w:ascii="Poppins" w:hAnsi="Poppins" w:cs="Poppins"/>
                <w:bCs/>
                <w:color w:val="062172"/>
                <w:lang w:val="fr-FR"/>
              </w:rPr>
              <w:t xml:space="preserve">disponibles pour établir une comparaison ? Les </w:t>
            </w:r>
            <w:r w:rsidRPr="00033D93">
              <w:rPr>
                <w:rFonts w:ascii="Poppins" w:hAnsi="Poppins" w:cs="Poppins"/>
                <w:b/>
                <w:color w:val="062172"/>
                <w:lang w:val="fr-FR"/>
              </w:rPr>
              <w:t xml:space="preserve">coûts unitaires </w:t>
            </w:r>
            <w:r w:rsidRPr="00033D93">
              <w:rPr>
                <w:rFonts w:ascii="Poppins" w:hAnsi="Poppins" w:cs="Poppins"/>
                <w:bCs/>
                <w:color w:val="062172"/>
                <w:lang w:val="fr-FR"/>
              </w:rPr>
              <w:t xml:space="preserve">ont-ils </w:t>
            </w:r>
            <w:r w:rsidRPr="00033D93">
              <w:rPr>
                <w:rFonts w:ascii="Poppins" w:hAnsi="Poppins" w:cs="Poppins"/>
                <w:b/>
                <w:color w:val="062172"/>
                <w:lang w:val="fr-FR"/>
              </w:rPr>
              <w:t xml:space="preserve">changé </w:t>
            </w:r>
            <w:r w:rsidRPr="00033D93">
              <w:rPr>
                <w:rFonts w:ascii="Poppins" w:hAnsi="Poppins" w:cs="Poppins"/>
                <w:bCs/>
                <w:color w:val="062172"/>
                <w:lang w:val="fr-FR"/>
              </w:rPr>
              <w:t xml:space="preserve">entre la conception du financement et sa mise en œuvre effective ? Si oui, pourquoi ? </w:t>
            </w:r>
          </w:p>
          <w:p w14:paraId="380AD2AC" w14:textId="77777777" w:rsidR="008E469D" w:rsidRPr="00033D93" w:rsidRDefault="008E469D" w:rsidP="00986ACD">
            <w:pPr>
              <w:jc w:val="both"/>
              <w:rPr>
                <w:rFonts w:ascii="Poppins" w:hAnsi="Poppins" w:cs="Poppins"/>
                <w:bCs/>
                <w:color w:val="062172"/>
                <w:lang w:val="fr-FR"/>
              </w:rPr>
            </w:pPr>
            <w:r w:rsidRPr="00033D93">
              <w:rPr>
                <w:rFonts w:ascii="Poppins" w:hAnsi="Poppins" w:cs="Poppins"/>
                <w:bCs/>
                <w:color w:val="062172"/>
                <w:lang w:val="fr-FR"/>
              </w:rPr>
              <w:t xml:space="preserve">Le financement a-t-il entraîné des </w:t>
            </w:r>
            <w:r w:rsidRPr="00033D93">
              <w:rPr>
                <w:rFonts w:ascii="Poppins" w:hAnsi="Poppins" w:cs="Poppins"/>
                <w:b/>
                <w:color w:val="062172"/>
                <w:lang w:val="fr-FR"/>
              </w:rPr>
              <w:t xml:space="preserve">coûts excédentaires </w:t>
            </w:r>
            <w:r w:rsidRPr="00033D93">
              <w:rPr>
                <w:rFonts w:ascii="Poppins" w:hAnsi="Poppins" w:cs="Poppins"/>
                <w:bCs/>
                <w:color w:val="062172"/>
                <w:lang w:val="fr-FR"/>
              </w:rPr>
              <w:t>ou des économies importantes ? Si oui, veuillez préciser.</w:t>
            </w:r>
          </w:p>
        </w:tc>
      </w:tr>
      <w:tr w:rsidR="008E469D" w:rsidRPr="002163B5" w14:paraId="3012DF53" w14:textId="77777777" w:rsidTr="0004789C">
        <w:trPr>
          <w:trHeight w:val="511"/>
        </w:trPr>
        <w:tc>
          <w:tcPr>
            <w:tcW w:w="10091" w:type="dxa"/>
            <w:gridSpan w:val="2"/>
            <w:tcBorders>
              <w:top w:val="single" w:sz="4" w:space="0" w:color="43D596"/>
              <w:left w:val="nil"/>
              <w:bottom w:val="single" w:sz="4" w:space="0" w:color="43D596"/>
              <w:right w:val="nil"/>
            </w:tcBorders>
            <w:shd w:val="clear" w:color="auto" w:fill="FFFFFF" w:themeFill="background1"/>
            <w:vAlign w:val="center"/>
          </w:tcPr>
          <w:p w14:paraId="5FCBFF6D" w14:textId="77777777" w:rsidR="008E469D" w:rsidRPr="00927A10" w:rsidRDefault="00000000" w:rsidP="00986ACD">
            <w:pPr>
              <w:jc w:val="both"/>
              <w:rPr>
                <w:rFonts w:ascii="Poppins" w:hAnsi="Poppins" w:cs="Poppins"/>
                <w:b/>
                <w:color w:val="000000" w:themeColor="text1"/>
                <w:lang w:val="fr-FR"/>
              </w:rPr>
            </w:pPr>
            <w:sdt>
              <w:sdtPr>
                <w:rPr>
                  <w:rFonts w:ascii="Poppins" w:eastAsia="Calibri" w:hAnsi="Poppins" w:cs="Poppins"/>
                  <w:lang w:val="fr-FR"/>
                </w:rPr>
                <w:id w:val="847445738"/>
                <w:placeholder>
                  <w:docPart w:val="DA581554773C42D9BC1106085F4E8539"/>
                </w:placeholder>
                <w:showingPlcHdr/>
                <w:text w:multiLine="1"/>
              </w:sdtPr>
              <w:sdtContent>
                <w:r w:rsidR="008E469D" w:rsidRPr="00927A10">
                  <w:rPr>
                    <w:rFonts w:ascii="Poppins" w:eastAsia="Calibri" w:hAnsi="Poppins" w:cs="Poppins"/>
                    <w:color w:val="062172"/>
                    <w:lang w:val="fr-FR"/>
                  </w:rPr>
                  <w:t>Cliquez ici pour saisir le texte.</w:t>
                </w:r>
              </w:sdtContent>
            </w:sdt>
          </w:p>
        </w:tc>
      </w:tr>
      <w:tr w:rsidR="008E469D" w:rsidRPr="00927A10" w14:paraId="750274A5" w14:textId="77777777" w:rsidTr="0004789C">
        <w:trPr>
          <w:trHeight w:val="61"/>
        </w:trPr>
        <w:tc>
          <w:tcPr>
            <w:tcW w:w="10091" w:type="dxa"/>
            <w:gridSpan w:val="2"/>
            <w:tcBorders>
              <w:top w:val="single" w:sz="4" w:space="0" w:color="43D596"/>
              <w:left w:val="nil"/>
              <w:bottom w:val="single" w:sz="4" w:space="0" w:color="43D596"/>
              <w:right w:val="nil"/>
            </w:tcBorders>
            <w:shd w:val="clear" w:color="auto" w:fill="43D596"/>
            <w:vAlign w:val="center"/>
          </w:tcPr>
          <w:p w14:paraId="18D31612" w14:textId="0CBAC0FC" w:rsidR="008E469D" w:rsidRPr="0004789C" w:rsidRDefault="008E469D" w:rsidP="00986ACD">
            <w:pPr>
              <w:jc w:val="both"/>
              <w:rPr>
                <w:rFonts w:ascii="Poppins" w:hAnsi="Poppins" w:cs="Poppins"/>
                <w:b/>
                <w:bCs/>
                <w:color w:val="062172"/>
                <w:lang w:val="fr-FR"/>
              </w:rPr>
            </w:pPr>
            <w:r w:rsidRPr="0004789C">
              <w:rPr>
                <w:rFonts w:ascii="Poppins" w:hAnsi="Poppins" w:cs="Poppins"/>
                <w:b/>
                <w:color w:val="FFFFFF" w:themeColor="background1"/>
                <w:lang w:val="fr-FR"/>
              </w:rPr>
              <w:t xml:space="preserve">3.5 </w:t>
            </w:r>
            <w:r w:rsidRPr="0004789C">
              <w:rPr>
                <w:rFonts w:ascii="Poppins" w:hAnsi="Poppins"/>
                <w:b/>
                <w:color w:val="FFFFFF" w:themeColor="background1"/>
                <w:lang w:val="fr-FR"/>
              </w:rPr>
              <w:t>Partenariats et dialogue inclusif</w:t>
            </w:r>
          </w:p>
        </w:tc>
      </w:tr>
      <w:tr w:rsidR="008E469D" w:rsidRPr="002163B5" w14:paraId="4C97DBBE" w14:textId="77777777" w:rsidTr="0004789C">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468"/>
        </w:trPr>
        <w:tc>
          <w:tcPr>
            <w:tcW w:w="10091" w:type="dxa"/>
            <w:gridSpan w:val="2"/>
            <w:tcBorders>
              <w:top w:val="single" w:sz="4" w:space="0" w:color="43D596"/>
              <w:left w:val="nil"/>
              <w:bottom w:val="single" w:sz="4" w:space="0" w:color="43D596"/>
              <w:right w:val="nil"/>
            </w:tcBorders>
            <w:shd w:val="clear" w:color="auto" w:fill="E7E6E6"/>
            <w:vAlign w:val="center"/>
          </w:tcPr>
          <w:p w14:paraId="78A974FA" w14:textId="4C896909" w:rsidR="008E469D" w:rsidRPr="008E469D" w:rsidRDefault="008E469D" w:rsidP="00986ACD">
            <w:pPr>
              <w:spacing w:after="120"/>
              <w:jc w:val="both"/>
              <w:rPr>
                <w:rStyle w:val="FootnoteReference"/>
                <w:b/>
                <w:lang w:val="fr-FR"/>
              </w:rPr>
            </w:pPr>
            <w:r w:rsidRPr="008E469D">
              <w:rPr>
                <w:rFonts w:ascii="Poppins" w:hAnsi="Poppins"/>
                <w:color w:val="062172"/>
                <w:lang w:val="fr-FR"/>
              </w:rPr>
              <w:t>Examinez les enseignements tirés du financement au regard des points suivants</w:t>
            </w:r>
            <w:r w:rsidR="009D30C5">
              <w:rPr>
                <w:rStyle w:val="EndnoteReference"/>
                <w:b/>
              </w:rPr>
              <w:endnoteReference w:id="12"/>
            </w:r>
            <w:r w:rsidR="009D30C5" w:rsidRPr="008E469D">
              <w:rPr>
                <w:rFonts w:ascii="Poppins" w:hAnsi="Poppins"/>
                <w:color w:val="062172"/>
                <w:lang w:val="fr-FR"/>
              </w:rPr>
              <w:t> </w:t>
            </w:r>
            <w:r w:rsidRPr="008E469D">
              <w:rPr>
                <w:rFonts w:ascii="Poppins" w:hAnsi="Poppins"/>
                <w:color w:val="062172"/>
                <w:lang w:val="fr-FR"/>
              </w:rPr>
              <w:t>:</w:t>
            </w:r>
          </w:p>
          <w:p w14:paraId="775B8EB7" w14:textId="77777777" w:rsidR="008E469D" w:rsidRPr="008E469D" w:rsidRDefault="008E469D" w:rsidP="00986ACD">
            <w:pPr>
              <w:pStyle w:val="ListParagraph"/>
              <w:numPr>
                <w:ilvl w:val="0"/>
                <w:numId w:val="25"/>
              </w:numPr>
              <w:spacing w:after="120" w:line="256" w:lineRule="auto"/>
              <w:jc w:val="both"/>
              <w:rPr>
                <w:rFonts w:ascii="Poppins" w:hAnsi="Poppins" w:cs="Poppins"/>
                <w:bCs/>
                <w:color w:val="062172"/>
                <w:lang w:val="fr-FR"/>
              </w:rPr>
            </w:pPr>
            <w:r w:rsidRPr="008E469D">
              <w:rPr>
                <w:rFonts w:ascii="Poppins" w:hAnsi="Poppins"/>
                <w:color w:val="062172"/>
                <w:lang w:val="fr-FR"/>
              </w:rPr>
              <w:t xml:space="preserve">Des </w:t>
            </w:r>
            <w:r w:rsidRPr="008E469D">
              <w:rPr>
                <w:rFonts w:ascii="Poppins" w:hAnsi="Poppins"/>
                <w:b/>
                <w:bCs/>
                <w:color w:val="062172"/>
                <w:lang w:val="fr-FR"/>
              </w:rPr>
              <w:t>partenariats</w:t>
            </w:r>
            <w:r w:rsidRPr="008E469D">
              <w:rPr>
                <w:rFonts w:ascii="Poppins" w:hAnsi="Poppins"/>
                <w:color w:val="062172"/>
                <w:lang w:val="fr-FR"/>
              </w:rPr>
              <w:t xml:space="preserve"> (financiers/en nature/autres) ont-ils été formés ou mobilisés en vue de soutenir le financement, par exemple avec le secteur privé, des fondations, d’autres secteurs que celui de l’éducation, des institutions de recherche, etc. Si oui, veuillez décrire ci-dessous ces partenariats et préciser dans quelle mesure ils ont été fructueux, quelles ont été les difficultés rencontrées et quelles leçons ont été tirées.</w:t>
            </w:r>
          </w:p>
          <w:p w14:paraId="7A41E269" w14:textId="7B4A95A3" w:rsidR="008E469D" w:rsidRPr="008E469D" w:rsidRDefault="008E469D" w:rsidP="00986ACD">
            <w:pPr>
              <w:pStyle w:val="ListParagraph"/>
              <w:numPr>
                <w:ilvl w:val="0"/>
                <w:numId w:val="25"/>
              </w:numPr>
              <w:spacing w:after="120" w:line="256" w:lineRule="auto"/>
              <w:jc w:val="both"/>
              <w:rPr>
                <w:rFonts w:ascii="Poppins" w:hAnsi="Poppins" w:cs="Poppins"/>
                <w:bCs/>
                <w:color w:val="062172"/>
                <w:lang w:val="fr-FR"/>
              </w:rPr>
            </w:pPr>
            <w:r w:rsidRPr="008E469D">
              <w:rPr>
                <w:rFonts w:ascii="Poppins" w:hAnsi="Poppins"/>
                <w:color w:val="062172"/>
                <w:lang w:val="fr-FR"/>
              </w:rPr>
              <w:t xml:space="preserve">Dans quelle mesure le </w:t>
            </w:r>
            <w:r w:rsidRPr="008E469D">
              <w:rPr>
                <w:rFonts w:ascii="Poppins" w:hAnsi="Poppins"/>
                <w:b/>
                <w:bCs/>
                <w:color w:val="062172"/>
                <w:lang w:val="fr-FR"/>
              </w:rPr>
              <w:t>dialogue sectoriel</w:t>
            </w:r>
            <w:r w:rsidRPr="008E469D">
              <w:rPr>
                <w:rFonts w:ascii="Poppins" w:hAnsi="Poppins"/>
                <w:color w:val="062172"/>
                <w:lang w:val="fr-FR"/>
              </w:rPr>
              <w:t xml:space="preserve"> mené dans le cadre du financement a-t-il été inclusif ? Mécanismes coordonnés/harmonisés, notamment dans le cadre du pacte de partenariat (actions synchronisées entre les acteurs du pays, par exemple dans le cadre du groupe local des partenaires de l’éducation)</w:t>
            </w:r>
            <w:r w:rsidRPr="008E469D">
              <w:rPr>
                <w:rFonts w:ascii="Times New Roman" w:hAnsi="Times New Roman" w:cs="Times New Roman"/>
                <w:sz w:val="24"/>
                <w:szCs w:val="24"/>
                <w:lang w:val="fr-FR" w:eastAsia="en-GB"/>
              </w:rPr>
              <w:t xml:space="preserve"> </w:t>
            </w:r>
          </w:p>
        </w:tc>
      </w:tr>
      <w:tr w:rsidR="008E469D" w:rsidRPr="002163B5" w14:paraId="3F8335C0" w14:textId="77777777" w:rsidTr="00047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91" w:type="dxa"/>
            <w:gridSpan w:val="2"/>
            <w:tcBorders>
              <w:top w:val="single" w:sz="4" w:space="0" w:color="43D596"/>
              <w:left w:val="nil"/>
              <w:bottom w:val="single" w:sz="4" w:space="0" w:color="43D596"/>
              <w:right w:val="nil"/>
            </w:tcBorders>
            <w:shd w:val="clear" w:color="auto" w:fill="FFFFFF" w:themeFill="background1"/>
            <w:vAlign w:val="center"/>
          </w:tcPr>
          <w:p w14:paraId="78D5DCC4" w14:textId="77777777" w:rsidR="008E469D" w:rsidRPr="00033D93" w:rsidRDefault="00000000" w:rsidP="00986ACD">
            <w:pPr>
              <w:spacing w:line="300" w:lineRule="auto"/>
              <w:ind w:right="72"/>
              <w:jc w:val="both"/>
              <w:rPr>
                <w:rFonts w:ascii="Poppins" w:hAnsi="Poppins" w:cs="Poppins"/>
                <w:color w:val="062172"/>
                <w:lang w:val="fr-FR"/>
              </w:rPr>
            </w:pPr>
            <w:sdt>
              <w:sdtPr>
                <w:rPr>
                  <w:rFonts w:ascii="Poppins" w:eastAsia="Calibri" w:hAnsi="Poppins" w:cs="Poppins"/>
                  <w:color w:val="062172"/>
                  <w:lang w:val="fr-FR"/>
                </w:rPr>
                <w:id w:val="1089266063"/>
                <w:placeholder>
                  <w:docPart w:val="C2BB57CCE68C45AD9FAD922B328D1E48"/>
                </w:placeholder>
                <w:showingPlcHdr/>
                <w:text w:multiLine="1"/>
              </w:sdtPr>
              <w:sdtContent>
                <w:r w:rsidR="008E469D" w:rsidRPr="00033D93">
                  <w:rPr>
                    <w:rFonts w:ascii="Poppins" w:eastAsia="Calibri" w:hAnsi="Poppins" w:cs="Poppins"/>
                    <w:color w:val="062172"/>
                    <w:lang w:val="fr-FR"/>
                  </w:rPr>
                  <w:t>Cliquez ici pour saisir le texte.</w:t>
                </w:r>
              </w:sdtContent>
            </w:sdt>
          </w:p>
        </w:tc>
      </w:tr>
      <w:tr w:rsidR="008E469D" w:rsidRPr="002163B5" w14:paraId="6FB6BEDE" w14:textId="77777777" w:rsidTr="0004789C">
        <w:trPr>
          <w:trHeight w:val="170"/>
        </w:trPr>
        <w:tc>
          <w:tcPr>
            <w:tcW w:w="10091" w:type="dxa"/>
            <w:gridSpan w:val="2"/>
            <w:tcBorders>
              <w:top w:val="single" w:sz="4" w:space="0" w:color="43D596"/>
              <w:left w:val="nil"/>
              <w:bottom w:val="single" w:sz="4" w:space="0" w:color="43D596"/>
              <w:right w:val="nil"/>
            </w:tcBorders>
            <w:shd w:val="clear" w:color="auto" w:fill="43D596"/>
            <w:vAlign w:val="center"/>
          </w:tcPr>
          <w:p w14:paraId="27B1EBFB" w14:textId="77777777" w:rsidR="008E469D" w:rsidRPr="00033D93" w:rsidRDefault="008E469D" w:rsidP="00986ACD">
            <w:pPr>
              <w:jc w:val="both"/>
              <w:rPr>
                <w:rFonts w:ascii="Poppins" w:hAnsi="Poppins" w:cs="Poppins"/>
                <w:b/>
                <w:bCs/>
                <w:color w:val="FFFFFF" w:themeColor="background1"/>
                <w:lang w:val="fr-FR"/>
              </w:rPr>
            </w:pPr>
            <w:r>
              <w:rPr>
                <w:rFonts w:ascii="Poppins" w:hAnsi="Poppins" w:cs="Poppins"/>
                <w:b/>
                <w:color w:val="FFFFFF" w:themeColor="background1"/>
                <w:lang w:val="fr-FR"/>
              </w:rPr>
              <w:t>3</w:t>
            </w:r>
            <w:r w:rsidRPr="00033D93">
              <w:rPr>
                <w:rFonts w:ascii="Poppins" w:hAnsi="Poppins" w:cs="Poppins"/>
                <w:b/>
                <w:color w:val="FFFFFF" w:themeColor="background1"/>
                <w:lang w:val="fr-FR"/>
              </w:rPr>
              <w:t xml:space="preserve">.6 Amélioration grâce l’utilisation des données et des éléments concrets </w:t>
            </w:r>
          </w:p>
        </w:tc>
      </w:tr>
      <w:tr w:rsidR="008E469D" w:rsidRPr="002163B5" w14:paraId="0FCC2AF0" w14:textId="77777777" w:rsidTr="0004789C">
        <w:trPr>
          <w:trHeight w:val="755"/>
        </w:trPr>
        <w:tc>
          <w:tcPr>
            <w:tcW w:w="10091" w:type="dxa"/>
            <w:gridSpan w:val="2"/>
            <w:tcBorders>
              <w:top w:val="single" w:sz="4" w:space="0" w:color="43D596"/>
              <w:left w:val="nil"/>
              <w:bottom w:val="single" w:sz="4" w:space="0" w:color="43D596"/>
              <w:right w:val="nil"/>
            </w:tcBorders>
            <w:shd w:val="clear" w:color="auto" w:fill="E7E6E6"/>
          </w:tcPr>
          <w:p w14:paraId="50C53DD0" w14:textId="77777777" w:rsidR="008E469D" w:rsidRPr="00033D93" w:rsidRDefault="008E469D" w:rsidP="00986ACD">
            <w:pPr>
              <w:spacing w:after="120"/>
              <w:jc w:val="both"/>
              <w:rPr>
                <w:rFonts w:ascii="Poppins" w:hAnsi="Poppins" w:cs="Poppins"/>
                <w:color w:val="062172"/>
                <w:lang w:val="fr-FR"/>
              </w:rPr>
            </w:pPr>
            <w:r w:rsidRPr="00033D93">
              <w:rPr>
                <w:rFonts w:ascii="Poppins" w:hAnsi="Poppins" w:cs="Poppins"/>
                <w:color w:val="062172"/>
                <w:lang w:val="fr-FR"/>
              </w:rPr>
              <w:t xml:space="preserve">Veuillez expliquer comment, et à quel niveau de réussite, le projet a </w:t>
            </w:r>
            <w:r w:rsidRPr="00033D93">
              <w:rPr>
                <w:rFonts w:ascii="Poppins" w:hAnsi="Poppins" w:cs="Poppins"/>
                <w:b/>
                <w:bCs/>
                <w:color w:val="062172"/>
                <w:lang w:val="fr-FR"/>
              </w:rPr>
              <w:t xml:space="preserve">utilisé les données de suivi du projet et d'autres recherches/éléments concrets </w:t>
            </w:r>
            <w:r w:rsidRPr="00033D93">
              <w:rPr>
                <w:rFonts w:ascii="Poppins" w:hAnsi="Poppins" w:cs="Poppins"/>
                <w:color w:val="062172"/>
                <w:lang w:val="fr-FR"/>
              </w:rPr>
              <w:t xml:space="preserve">tout au long de son cycle de vie pour une mise en œuvre de meilleure qualité et la réalisation des résultats escomptés. </w:t>
            </w:r>
          </w:p>
          <w:p w14:paraId="39E13572" w14:textId="77777777" w:rsidR="008E469D" w:rsidRPr="00033D93" w:rsidRDefault="008E469D" w:rsidP="00986ACD">
            <w:pPr>
              <w:jc w:val="both"/>
              <w:rPr>
                <w:rFonts w:ascii="Poppins" w:hAnsi="Poppins" w:cs="Poppins"/>
                <w:color w:val="062172"/>
                <w:lang w:val="fr-FR"/>
              </w:rPr>
            </w:pPr>
            <w:r w:rsidRPr="00033D93">
              <w:rPr>
                <w:rFonts w:ascii="Poppins" w:hAnsi="Poppins" w:cs="Poppins"/>
                <w:color w:val="062172"/>
                <w:lang w:val="fr-FR"/>
              </w:rPr>
              <w:t xml:space="preserve">Veuillez fournir toutes les informations relatives aux exercices, événements ou occasions de </w:t>
            </w:r>
            <w:r w:rsidRPr="00033D93">
              <w:rPr>
                <w:rFonts w:ascii="Poppins" w:hAnsi="Poppins" w:cs="Poppins"/>
                <w:b/>
                <w:bCs/>
                <w:color w:val="062172"/>
                <w:lang w:val="fr-FR"/>
              </w:rPr>
              <w:t xml:space="preserve">résolution de problèmes conjoints </w:t>
            </w:r>
            <w:r w:rsidRPr="00033D93">
              <w:rPr>
                <w:rFonts w:ascii="Poppins" w:hAnsi="Poppins" w:cs="Poppins"/>
                <w:color w:val="062172"/>
                <w:lang w:val="fr-FR"/>
              </w:rPr>
              <w:t>avec les partenaires nationaux et le Secrétariat du GPE, et leur niveau relatif d'utilité, ainsi que toute recommandation sur la manière dont ces mécanismes pourraient être améliorés à l'avenir.</w:t>
            </w:r>
          </w:p>
        </w:tc>
      </w:tr>
      <w:tr w:rsidR="008E469D" w:rsidRPr="002163B5" w14:paraId="2CBE0EAC" w14:textId="77777777" w:rsidTr="0004789C">
        <w:trPr>
          <w:trHeight w:val="422"/>
        </w:trPr>
        <w:tc>
          <w:tcPr>
            <w:tcW w:w="10091" w:type="dxa"/>
            <w:gridSpan w:val="2"/>
            <w:tcBorders>
              <w:top w:val="single" w:sz="4" w:space="0" w:color="43D596"/>
              <w:left w:val="nil"/>
              <w:bottom w:val="nil"/>
              <w:right w:val="nil"/>
            </w:tcBorders>
            <w:shd w:val="clear" w:color="auto" w:fill="FFFFFF" w:themeFill="background1"/>
            <w:vAlign w:val="center"/>
          </w:tcPr>
          <w:p w14:paraId="2697E878" w14:textId="77777777" w:rsidR="008E469D" w:rsidRPr="00033D93" w:rsidRDefault="00000000" w:rsidP="00986ACD">
            <w:pPr>
              <w:jc w:val="both"/>
              <w:rPr>
                <w:rFonts w:ascii="Poppins" w:eastAsia="Calibri" w:hAnsi="Poppins" w:cs="Poppins"/>
                <w:b/>
                <w:bCs/>
                <w:color w:val="062172"/>
                <w:lang w:val="fr-FR"/>
              </w:rPr>
            </w:pPr>
            <w:sdt>
              <w:sdtPr>
                <w:rPr>
                  <w:rFonts w:ascii="Poppins" w:eastAsia="Calibri" w:hAnsi="Poppins" w:cs="Poppins"/>
                  <w:color w:val="062172"/>
                  <w:lang w:val="fr-FR"/>
                </w:rPr>
                <w:id w:val="1224328501"/>
                <w:placeholder>
                  <w:docPart w:val="1E9482281297465CA1501838C39A3D67"/>
                </w:placeholder>
                <w:showingPlcHdr/>
                <w:text w:multiLine="1"/>
              </w:sdtPr>
              <w:sdtContent>
                <w:r w:rsidR="008E469D" w:rsidRPr="00033D93">
                  <w:rPr>
                    <w:rFonts w:ascii="Poppins" w:eastAsia="Calibri" w:hAnsi="Poppins" w:cs="Poppins"/>
                    <w:color w:val="062172"/>
                    <w:lang w:val="fr-FR"/>
                  </w:rPr>
                  <w:t>Cliquez ici pour saisir le texte.</w:t>
                </w:r>
              </w:sdtContent>
            </w:sdt>
          </w:p>
        </w:tc>
      </w:tr>
      <w:tr w:rsidR="008E469D" w:rsidRPr="002163B5" w14:paraId="1AF39431" w14:textId="77777777" w:rsidTr="0004789C">
        <w:trPr>
          <w:trHeight w:val="449"/>
        </w:trPr>
        <w:tc>
          <w:tcPr>
            <w:tcW w:w="10091" w:type="dxa"/>
            <w:gridSpan w:val="2"/>
            <w:tcBorders>
              <w:top w:val="nil"/>
              <w:left w:val="nil"/>
              <w:bottom w:val="nil"/>
              <w:right w:val="nil"/>
            </w:tcBorders>
            <w:shd w:val="clear" w:color="auto" w:fill="43D596"/>
            <w:vAlign w:val="center"/>
          </w:tcPr>
          <w:p w14:paraId="6677BF52" w14:textId="77777777" w:rsidR="008E469D" w:rsidRPr="00F316FA" w:rsidRDefault="008E469D" w:rsidP="00986ACD">
            <w:pPr>
              <w:jc w:val="both"/>
              <w:rPr>
                <w:rFonts w:ascii="Poppins" w:hAnsi="Poppins" w:cs="Poppins"/>
                <w:b/>
                <w:bCs/>
                <w:lang w:val="fr-FR"/>
              </w:rPr>
            </w:pPr>
            <w:r>
              <w:rPr>
                <w:rFonts w:ascii="Poppins" w:hAnsi="Poppins" w:cs="Poppins"/>
                <w:b/>
                <w:color w:val="FFFFFF" w:themeColor="background1"/>
                <w:lang w:val="fr-FR"/>
              </w:rPr>
              <w:t>3</w:t>
            </w:r>
            <w:r w:rsidRPr="00F316FA">
              <w:rPr>
                <w:rFonts w:ascii="Poppins" w:hAnsi="Poppins" w:cs="Poppins"/>
                <w:b/>
                <w:color w:val="FFFFFF" w:themeColor="background1"/>
                <w:lang w:val="fr-FR"/>
              </w:rPr>
              <w:t>.7 Utilisation des processus du GPE</w:t>
            </w:r>
          </w:p>
        </w:tc>
      </w:tr>
      <w:tr w:rsidR="008E469D" w:rsidRPr="002163B5" w14:paraId="5855FC7E" w14:textId="77777777" w:rsidTr="0004789C">
        <w:trPr>
          <w:trHeight w:val="511"/>
        </w:trPr>
        <w:tc>
          <w:tcPr>
            <w:tcW w:w="10091" w:type="dxa"/>
            <w:gridSpan w:val="2"/>
            <w:tcBorders>
              <w:top w:val="nil"/>
              <w:left w:val="nil"/>
              <w:bottom w:val="single" w:sz="4" w:space="0" w:color="43D596"/>
              <w:right w:val="nil"/>
            </w:tcBorders>
            <w:shd w:val="clear" w:color="auto" w:fill="E7E6E6"/>
            <w:vAlign w:val="center"/>
          </w:tcPr>
          <w:p w14:paraId="0D88E8C1" w14:textId="23617BBF" w:rsidR="009D30C5" w:rsidRPr="00A14419" w:rsidRDefault="008E469D" w:rsidP="00986ACD">
            <w:pPr>
              <w:spacing w:after="120" w:line="264" w:lineRule="auto"/>
              <w:jc w:val="both"/>
              <w:rPr>
                <w:rFonts w:ascii="Poppins" w:hAnsi="Poppins" w:cs="Poppins"/>
                <w:bCs/>
                <w:color w:val="062172"/>
                <w:lang w:val="fr-FR"/>
              </w:rPr>
            </w:pPr>
            <w:r w:rsidRPr="00A14419">
              <w:rPr>
                <w:rFonts w:ascii="Poppins" w:hAnsi="Poppins" w:cs="Poppins"/>
                <w:bCs/>
                <w:color w:val="062172"/>
                <w:lang w:val="fr-FR"/>
              </w:rPr>
              <w:t xml:space="preserve">Veuillez réfléchir à la mesure dans laquelle les </w:t>
            </w:r>
            <w:r w:rsidRPr="00A14419">
              <w:rPr>
                <w:rFonts w:ascii="Poppins" w:hAnsi="Poppins" w:cs="Poppins"/>
                <w:b/>
                <w:color w:val="062172"/>
                <w:lang w:val="fr-FR"/>
              </w:rPr>
              <w:t xml:space="preserve">principales caractéristiques du processus et des </w:t>
            </w:r>
            <w:r w:rsidRPr="00A14419">
              <w:rPr>
                <w:rFonts w:ascii="Poppins" w:eastAsiaTheme="minorHAnsi" w:hAnsi="Poppins" w:cs="Poppins"/>
                <w:b/>
                <w:bCs/>
                <w:color w:val="062172"/>
                <w:lang w:val="fr-FR"/>
              </w:rPr>
              <w:t>mécanismes</w:t>
            </w:r>
            <w:r w:rsidRPr="00A14419">
              <w:rPr>
                <w:rFonts w:ascii="Poppins" w:hAnsi="Poppins" w:cs="Poppins"/>
                <w:b/>
                <w:color w:val="062172"/>
                <w:lang w:val="fr-FR"/>
              </w:rPr>
              <w:t xml:space="preserve"> du financement pour </w:t>
            </w:r>
            <w:r>
              <w:rPr>
                <w:rFonts w:ascii="Poppins" w:hAnsi="Poppins" w:cs="Poppins"/>
                <w:b/>
                <w:color w:val="062172"/>
                <w:lang w:val="fr-FR"/>
              </w:rPr>
              <w:t xml:space="preserve">le renforcement des capacités </w:t>
            </w:r>
            <w:r w:rsidRPr="00A14419">
              <w:rPr>
                <w:rFonts w:ascii="Poppins" w:hAnsi="Poppins" w:cs="Poppins"/>
                <w:b/>
                <w:color w:val="062172"/>
                <w:lang w:val="fr-FR"/>
              </w:rPr>
              <w:t xml:space="preserve">du système </w:t>
            </w:r>
            <w:r w:rsidRPr="00A14419">
              <w:rPr>
                <w:rFonts w:ascii="Poppins" w:hAnsi="Poppins" w:cs="Poppins"/>
                <w:bCs/>
                <w:color w:val="062172"/>
                <w:lang w:val="fr-FR"/>
              </w:rPr>
              <w:t>ont facilité ou entravé la conception et la mise en œuvre du projet (en termes de besoin pour la qualité du financement, de rapidité d’exécution, de coûts raisonnables de transaction, etc.)</w:t>
            </w:r>
            <w:r w:rsidR="009D30C5" w:rsidRPr="00A14419">
              <w:rPr>
                <w:rStyle w:val="EndnoteReference"/>
                <w:rFonts w:ascii="Poppins" w:hAnsi="Poppins" w:cs="Poppins"/>
                <w:bCs/>
                <w:color w:val="062172"/>
                <w:lang w:val="fr-FR"/>
              </w:rPr>
              <w:endnoteReference w:id="13"/>
            </w:r>
          </w:p>
        </w:tc>
      </w:tr>
      <w:tr w:rsidR="008E469D" w:rsidRPr="002163B5" w14:paraId="08A844EE" w14:textId="77777777" w:rsidTr="0004789C">
        <w:trPr>
          <w:trHeight w:val="511"/>
        </w:trPr>
        <w:tc>
          <w:tcPr>
            <w:tcW w:w="10091" w:type="dxa"/>
            <w:gridSpan w:val="2"/>
            <w:tcBorders>
              <w:top w:val="single" w:sz="4" w:space="0" w:color="43D596"/>
              <w:left w:val="nil"/>
              <w:bottom w:val="nil"/>
              <w:right w:val="nil"/>
            </w:tcBorders>
            <w:shd w:val="clear" w:color="auto" w:fill="FFFFFF" w:themeFill="background1"/>
            <w:vAlign w:val="center"/>
          </w:tcPr>
          <w:p w14:paraId="75C45971" w14:textId="77777777" w:rsidR="008E469D" w:rsidRPr="00F316FA" w:rsidRDefault="008E469D" w:rsidP="00986ACD">
            <w:pPr>
              <w:jc w:val="both"/>
              <w:rPr>
                <w:rFonts w:ascii="Poppins" w:hAnsi="Poppins" w:cs="Poppins"/>
                <w:lang w:val="fr-FR"/>
              </w:rPr>
            </w:pPr>
            <w:r w:rsidRPr="00F316FA">
              <w:rPr>
                <w:rStyle w:val="PlaceholderText"/>
                <w:rFonts w:ascii="Poppins" w:hAnsi="Poppins" w:cs="Poppins"/>
                <w:color w:val="062172"/>
                <w:lang w:val="fr-FR"/>
              </w:rPr>
              <w:t>Cliquez ici pour saisir le texte.</w:t>
            </w:r>
          </w:p>
        </w:tc>
      </w:tr>
      <w:tr w:rsidR="008E469D" w:rsidRPr="00033D93" w14:paraId="2C2B07AB" w14:textId="77777777" w:rsidTr="0004789C">
        <w:trPr>
          <w:trHeight w:val="431"/>
        </w:trPr>
        <w:tc>
          <w:tcPr>
            <w:tcW w:w="10091" w:type="dxa"/>
            <w:gridSpan w:val="2"/>
            <w:tcBorders>
              <w:top w:val="nil"/>
              <w:left w:val="nil"/>
              <w:bottom w:val="single" w:sz="4" w:space="0" w:color="43D596"/>
              <w:right w:val="nil"/>
            </w:tcBorders>
            <w:shd w:val="clear" w:color="auto" w:fill="auto"/>
            <w:vAlign w:val="center"/>
          </w:tcPr>
          <w:p w14:paraId="3804D34D" w14:textId="6DD75249" w:rsidR="008E469D" w:rsidRPr="00033D93" w:rsidRDefault="009D30C5" w:rsidP="00E641DD">
            <w:pPr>
              <w:rPr>
                <w:rFonts w:ascii="Poppins" w:hAnsi="Poppins" w:cs="Poppins"/>
                <w:b/>
                <w:color w:val="43D596"/>
                <w:sz w:val="28"/>
                <w:szCs w:val="28"/>
                <w:lang w:val="fr-FR"/>
              </w:rPr>
            </w:pPr>
            <w:r>
              <w:rPr>
                <w:rFonts w:ascii="Poppins" w:hAnsi="Poppins" w:cs="Poppins"/>
                <w:b/>
                <w:color w:val="43D596"/>
                <w:sz w:val="28"/>
                <w:szCs w:val="28"/>
                <w:lang w:val="fr-FR"/>
              </w:rPr>
              <w:t>4</w:t>
            </w:r>
            <w:r w:rsidR="008E469D" w:rsidRPr="00033D93">
              <w:rPr>
                <w:rFonts w:ascii="Poppins" w:hAnsi="Poppins" w:cs="Poppins"/>
                <w:b/>
                <w:color w:val="43D596"/>
                <w:sz w:val="28"/>
                <w:szCs w:val="28"/>
                <w:lang w:val="fr-FR"/>
              </w:rPr>
              <w:t>. PÉRENNITÉ</w:t>
            </w:r>
          </w:p>
        </w:tc>
      </w:tr>
      <w:tr w:rsidR="008E469D" w:rsidRPr="002163B5" w14:paraId="741ACC58" w14:textId="77777777" w:rsidTr="0004789C">
        <w:trPr>
          <w:trHeight w:val="350"/>
        </w:trPr>
        <w:tc>
          <w:tcPr>
            <w:tcW w:w="10091" w:type="dxa"/>
            <w:gridSpan w:val="2"/>
            <w:tcBorders>
              <w:top w:val="single" w:sz="4" w:space="0" w:color="43D596"/>
              <w:left w:val="nil"/>
              <w:bottom w:val="single" w:sz="4" w:space="0" w:color="43D596"/>
              <w:right w:val="nil"/>
            </w:tcBorders>
            <w:shd w:val="clear" w:color="auto" w:fill="E7E6E6"/>
            <w:vAlign w:val="center"/>
          </w:tcPr>
          <w:p w14:paraId="09D1FBAC" w14:textId="77777777" w:rsidR="008E469D" w:rsidRPr="00033D93" w:rsidRDefault="008E469D" w:rsidP="00E641DD">
            <w:pPr>
              <w:spacing w:after="120"/>
              <w:rPr>
                <w:rFonts w:ascii="Poppins" w:hAnsi="Poppins" w:cs="Poppins"/>
                <w:bCs/>
                <w:color w:val="062172"/>
                <w:lang w:val="fr-FR"/>
              </w:rPr>
            </w:pPr>
            <w:r w:rsidRPr="00033D93">
              <w:rPr>
                <w:rFonts w:ascii="Poppins" w:hAnsi="Poppins" w:cs="Poppins"/>
                <w:bCs/>
                <w:color w:val="062172"/>
                <w:lang w:val="fr-FR"/>
              </w:rPr>
              <w:t xml:space="preserve">Il convient de réfléchir au </w:t>
            </w:r>
            <w:r w:rsidRPr="00033D93">
              <w:rPr>
                <w:rFonts w:ascii="Poppins" w:hAnsi="Poppins" w:cs="Poppins"/>
                <w:b/>
                <w:color w:val="062172"/>
                <w:lang w:val="fr-FR"/>
              </w:rPr>
              <w:t xml:space="preserve">potentiel de continuité </w:t>
            </w:r>
            <w:r w:rsidRPr="00033D93">
              <w:rPr>
                <w:rFonts w:ascii="Poppins" w:hAnsi="Poppins" w:cs="Poppins"/>
                <w:bCs/>
                <w:color w:val="062172"/>
                <w:lang w:val="fr-FR"/>
              </w:rPr>
              <w:t>au-delà de la date de clôture :</w:t>
            </w:r>
          </w:p>
          <w:p w14:paraId="57B0B313" w14:textId="4504BE86" w:rsidR="008E469D" w:rsidRDefault="008E469D" w:rsidP="00986ACD">
            <w:pPr>
              <w:pStyle w:val="ListParagraph"/>
              <w:numPr>
                <w:ilvl w:val="0"/>
                <w:numId w:val="28"/>
              </w:numPr>
              <w:jc w:val="both"/>
              <w:rPr>
                <w:rFonts w:ascii="Poppins" w:hAnsi="Poppins" w:cs="Poppins"/>
                <w:color w:val="062172"/>
                <w:lang w:val="fr-FR"/>
              </w:rPr>
            </w:pPr>
            <w:r w:rsidRPr="00033D93">
              <w:rPr>
                <w:rFonts w:ascii="Poppins" w:hAnsi="Poppins" w:cs="Poppins"/>
                <w:color w:val="062172"/>
                <w:lang w:val="fr-FR"/>
              </w:rPr>
              <w:t>Quels résultats et services</w:t>
            </w:r>
            <w:r>
              <w:rPr>
                <w:rFonts w:ascii="Poppins" w:hAnsi="Poppins" w:cs="Poppins"/>
                <w:color w:val="062172"/>
                <w:lang w:val="fr-FR"/>
              </w:rPr>
              <w:t xml:space="preserve"> ou </w:t>
            </w:r>
            <w:r w:rsidRPr="00033D93">
              <w:rPr>
                <w:rFonts w:ascii="Poppins" w:hAnsi="Poppins" w:cs="Poppins"/>
                <w:color w:val="062172"/>
                <w:lang w:val="fr-FR"/>
              </w:rPr>
              <w:t xml:space="preserve">initiatives établis peuvent être poursuivis, ou aucun domaine concret ne permet une continuité. </w:t>
            </w:r>
          </w:p>
          <w:p w14:paraId="620DEC6D" w14:textId="6D916249" w:rsidR="009D30C5" w:rsidRPr="00033D93" w:rsidRDefault="009D30C5" w:rsidP="00986ACD">
            <w:pPr>
              <w:pStyle w:val="ListParagraph"/>
              <w:numPr>
                <w:ilvl w:val="0"/>
                <w:numId w:val="28"/>
              </w:numPr>
              <w:jc w:val="both"/>
              <w:rPr>
                <w:rFonts w:ascii="Poppins" w:hAnsi="Poppins" w:cs="Poppins"/>
                <w:color w:val="062172"/>
                <w:lang w:val="fr-FR"/>
              </w:rPr>
            </w:pPr>
            <w:r w:rsidRPr="009D30C5">
              <w:rPr>
                <w:rFonts w:ascii="Poppins" w:hAnsi="Poppins" w:cs="Poppins"/>
                <w:color w:val="062172"/>
                <w:lang w:val="fr-FR"/>
              </w:rPr>
              <w:t xml:space="preserve">Si les </w:t>
            </w:r>
            <w:r>
              <w:rPr>
                <w:rFonts w:ascii="Poppins" w:hAnsi="Poppins" w:cs="Poppins"/>
                <w:color w:val="062172"/>
                <w:lang w:val="fr-FR"/>
              </w:rPr>
              <w:t xml:space="preserve">insuffisances </w:t>
            </w:r>
            <w:r w:rsidRPr="009D30C5">
              <w:rPr>
                <w:rFonts w:ascii="Poppins" w:hAnsi="Poppins" w:cs="Poppins"/>
                <w:color w:val="062172"/>
                <w:lang w:val="fr-FR"/>
              </w:rPr>
              <w:t>du système traitées par l</w:t>
            </w:r>
            <w:r>
              <w:rPr>
                <w:rFonts w:ascii="Poppins" w:hAnsi="Poppins" w:cs="Poppins"/>
                <w:color w:val="062172"/>
                <w:lang w:val="fr-FR"/>
              </w:rPr>
              <w:t xml:space="preserve">e financement pour le renforcement des </w:t>
            </w:r>
            <w:r w:rsidRPr="009D30C5">
              <w:rPr>
                <w:rFonts w:ascii="Poppins" w:hAnsi="Poppins" w:cs="Poppins"/>
                <w:color w:val="062172"/>
                <w:lang w:val="fr-FR"/>
              </w:rPr>
              <w:t>capacité</w:t>
            </w:r>
            <w:r>
              <w:rPr>
                <w:rFonts w:ascii="Poppins" w:hAnsi="Poppins" w:cs="Poppins"/>
                <w:color w:val="062172"/>
                <w:lang w:val="fr-FR"/>
              </w:rPr>
              <w:t>s</w:t>
            </w:r>
            <w:r w:rsidRPr="009D30C5">
              <w:rPr>
                <w:rFonts w:ascii="Poppins" w:hAnsi="Poppins" w:cs="Poppins"/>
                <w:color w:val="062172"/>
                <w:lang w:val="fr-FR"/>
              </w:rPr>
              <w:t xml:space="preserve"> du système ont le potentiel d'être corrigées durablement grâce à </w:t>
            </w:r>
            <w:r>
              <w:rPr>
                <w:rFonts w:ascii="Poppins" w:hAnsi="Poppins" w:cs="Poppins"/>
                <w:color w:val="062172"/>
                <w:lang w:val="fr-FR"/>
              </w:rPr>
              <w:t>ce financement</w:t>
            </w:r>
            <w:r w:rsidRPr="009D30C5">
              <w:rPr>
                <w:rFonts w:ascii="Poppins" w:hAnsi="Poppins" w:cs="Poppins"/>
                <w:color w:val="062172"/>
                <w:lang w:val="fr-FR"/>
              </w:rPr>
              <w:t>.</w:t>
            </w:r>
          </w:p>
          <w:p w14:paraId="30D2C595" w14:textId="2B26CDBC" w:rsidR="008E469D" w:rsidRPr="00033D93" w:rsidRDefault="008E469D" w:rsidP="00986ACD">
            <w:pPr>
              <w:pStyle w:val="ListParagraph"/>
              <w:numPr>
                <w:ilvl w:val="0"/>
                <w:numId w:val="28"/>
              </w:numPr>
              <w:jc w:val="both"/>
              <w:rPr>
                <w:rFonts w:ascii="Poppins" w:hAnsi="Poppins" w:cs="Poppins"/>
                <w:bCs/>
                <w:color w:val="062172"/>
                <w:lang w:val="fr-FR"/>
              </w:rPr>
            </w:pPr>
            <w:r w:rsidRPr="00033D93">
              <w:rPr>
                <w:rFonts w:ascii="Poppins" w:hAnsi="Poppins" w:cs="Poppins"/>
                <w:color w:val="062172"/>
                <w:lang w:val="fr-FR"/>
              </w:rPr>
              <w:t xml:space="preserve">Les conditions en place ou manquantes pour cette continuité, et les </w:t>
            </w:r>
            <w:proofErr w:type="gramStart"/>
            <w:r w:rsidRPr="00033D93">
              <w:rPr>
                <w:rFonts w:ascii="Poppins" w:hAnsi="Poppins" w:cs="Poppins"/>
                <w:color w:val="062172"/>
                <w:lang w:val="fr-FR"/>
              </w:rPr>
              <w:t>risques potentiels</w:t>
            </w:r>
            <w:proofErr w:type="gramEnd"/>
            <w:r w:rsidRPr="00033D93">
              <w:rPr>
                <w:rFonts w:ascii="Poppins" w:hAnsi="Poppins" w:cs="Poppins"/>
                <w:color w:val="062172"/>
                <w:lang w:val="fr-FR"/>
              </w:rPr>
              <w:t xml:space="preserve"> pouvant mettre en péril la pérennité. </w:t>
            </w:r>
            <w:r w:rsidR="009D30C5" w:rsidRPr="009D30C5">
              <w:rPr>
                <w:rFonts w:ascii="Poppins" w:hAnsi="Poppins" w:cs="Poppins"/>
                <w:color w:val="062172"/>
                <w:lang w:val="fr-FR"/>
              </w:rPr>
              <w:t>Il faut également déterminer si le budget et les autres ressources alloués à ces éléments que l'on cherche à maintenir sont suffisants.</w:t>
            </w:r>
          </w:p>
          <w:p w14:paraId="20F2AB44" w14:textId="77777777" w:rsidR="008E469D" w:rsidRPr="00033D93" w:rsidRDefault="008E469D" w:rsidP="00986ACD">
            <w:pPr>
              <w:pStyle w:val="ListParagraph"/>
              <w:numPr>
                <w:ilvl w:val="0"/>
                <w:numId w:val="28"/>
              </w:numPr>
              <w:jc w:val="both"/>
              <w:rPr>
                <w:rFonts w:ascii="Poppins" w:hAnsi="Poppins" w:cs="Poppins"/>
                <w:bCs/>
                <w:color w:val="062172"/>
                <w:lang w:val="fr-FR"/>
              </w:rPr>
            </w:pPr>
            <w:r w:rsidRPr="00033D93">
              <w:rPr>
                <w:rFonts w:ascii="Poppins" w:hAnsi="Poppins" w:cs="Poppins"/>
                <w:color w:val="062172"/>
                <w:lang w:val="fr-FR"/>
              </w:rPr>
              <w:t>Tout plan de pérennité ou stratégie de sortie élaboré pour assurer la continuité de (certains) des bénéfices.</w:t>
            </w:r>
          </w:p>
          <w:p w14:paraId="18A103C8" w14:textId="77777777" w:rsidR="008E469D" w:rsidRPr="00033D93" w:rsidRDefault="008E469D" w:rsidP="00986ACD">
            <w:pPr>
              <w:pStyle w:val="ListParagraph"/>
              <w:numPr>
                <w:ilvl w:val="0"/>
                <w:numId w:val="28"/>
              </w:numPr>
              <w:jc w:val="both"/>
              <w:rPr>
                <w:rFonts w:ascii="Poppins" w:hAnsi="Poppins" w:cs="Poppins"/>
                <w:bCs/>
                <w:color w:val="062172"/>
                <w:lang w:val="fr-FR"/>
              </w:rPr>
            </w:pPr>
            <w:r w:rsidRPr="00033D93">
              <w:rPr>
                <w:rFonts w:ascii="Poppins" w:hAnsi="Poppins" w:cs="Poppins"/>
                <w:color w:val="062172"/>
                <w:lang w:val="fr-FR"/>
              </w:rPr>
              <w:t>Toute mesure visant à étendre les projets pilotes ou les pratiques prometteuses.</w:t>
            </w:r>
          </w:p>
        </w:tc>
      </w:tr>
      <w:tr w:rsidR="008E469D" w:rsidRPr="002163B5" w14:paraId="7D1ABD31" w14:textId="77777777" w:rsidTr="0004789C">
        <w:trPr>
          <w:trHeight w:val="404"/>
        </w:trPr>
        <w:tc>
          <w:tcPr>
            <w:tcW w:w="10091" w:type="dxa"/>
            <w:gridSpan w:val="2"/>
            <w:tcBorders>
              <w:top w:val="single" w:sz="4" w:space="0" w:color="43D596"/>
              <w:left w:val="nil"/>
              <w:bottom w:val="nil"/>
              <w:right w:val="nil"/>
            </w:tcBorders>
            <w:shd w:val="clear" w:color="auto" w:fill="FFFFFF" w:themeFill="background1"/>
            <w:vAlign w:val="center"/>
          </w:tcPr>
          <w:p w14:paraId="431E511E" w14:textId="77777777" w:rsidR="008E469D" w:rsidRPr="00033D93" w:rsidRDefault="00000000" w:rsidP="00E641DD">
            <w:pPr>
              <w:rPr>
                <w:rFonts w:ascii="Poppins" w:hAnsi="Poppins" w:cs="Poppins"/>
                <w:b/>
                <w:color w:val="062172"/>
                <w:lang w:val="fr-FR"/>
              </w:rPr>
            </w:pPr>
            <w:sdt>
              <w:sdtPr>
                <w:rPr>
                  <w:rFonts w:ascii="Poppins" w:eastAsia="Calibri" w:hAnsi="Poppins" w:cs="Poppins"/>
                  <w:color w:val="062172"/>
                  <w:lang w:val="fr-FR"/>
                </w:rPr>
                <w:id w:val="-1488772344"/>
                <w:placeholder>
                  <w:docPart w:val="DB6AA9BFF5574A44A3104F6AA943707B"/>
                </w:placeholder>
                <w:showingPlcHdr/>
                <w:text w:multiLine="1"/>
              </w:sdtPr>
              <w:sdtContent>
                <w:r w:rsidR="008E469D" w:rsidRPr="00033D93">
                  <w:rPr>
                    <w:rFonts w:ascii="Poppins" w:eastAsia="Calibri" w:hAnsi="Poppins" w:cs="Poppins"/>
                    <w:color w:val="062172"/>
                    <w:lang w:val="fr-FR"/>
                  </w:rPr>
                  <w:t>Cliquez ici pour saisir le texte.</w:t>
                </w:r>
              </w:sdtContent>
            </w:sdt>
          </w:p>
        </w:tc>
      </w:tr>
    </w:tbl>
    <w:p w14:paraId="64CD24EE" w14:textId="77777777" w:rsidR="0004789C" w:rsidRPr="002163B5" w:rsidRDefault="0004789C">
      <w:pPr>
        <w:rPr>
          <w:lang w:val="fr-FR"/>
        </w:rPr>
      </w:pPr>
      <w:bookmarkStart w:id="7" w:name="III"/>
      <w:r w:rsidRPr="002163B5">
        <w:rPr>
          <w:lang w:val="fr-FR"/>
        </w:rPr>
        <w:br w:type="page"/>
      </w:r>
    </w:p>
    <w:tbl>
      <w:tblPr>
        <w:tblStyle w:val="TableGridCFAA2"/>
        <w:tblW w:w="10086" w:type="dxa"/>
        <w:tblInd w:w="-16"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746"/>
        <w:gridCol w:w="2340"/>
      </w:tblGrid>
      <w:tr w:rsidR="009D30C5" w:rsidRPr="002163B5" w14:paraId="1AE6C934" w14:textId="77777777" w:rsidTr="00E641DD">
        <w:trPr>
          <w:trHeight w:val="576"/>
        </w:trPr>
        <w:tc>
          <w:tcPr>
            <w:tcW w:w="10086" w:type="dxa"/>
            <w:gridSpan w:val="2"/>
            <w:tcBorders>
              <w:top w:val="nil"/>
              <w:left w:val="nil"/>
              <w:bottom w:val="nil"/>
              <w:right w:val="nil"/>
            </w:tcBorders>
            <w:shd w:val="clear" w:color="auto" w:fill="auto"/>
            <w:vAlign w:val="center"/>
          </w:tcPr>
          <w:p w14:paraId="5D18C913" w14:textId="4E95D304" w:rsidR="009D30C5" w:rsidRPr="00033D93" w:rsidRDefault="009D30C5" w:rsidP="00E641DD">
            <w:pPr>
              <w:rPr>
                <w:rFonts w:ascii="Poppins" w:hAnsi="Poppins" w:cs="Poppins"/>
                <w:b/>
                <w:color w:val="FFFFFF"/>
                <w:sz w:val="28"/>
                <w:szCs w:val="28"/>
                <w:lang w:val="fr-FR"/>
              </w:rPr>
            </w:pPr>
            <w:r>
              <w:rPr>
                <w:rFonts w:ascii="Poppins" w:hAnsi="Poppins" w:cs="Poppins"/>
                <w:b/>
                <w:color w:val="43D596"/>
                <w:sz w:val="28"/>
                <w:szCs w:val="28"/>
                <w:lang w:val="fr-FR"/>
              </w:rPr>
              <w:lastRenderedPageBreak/>
              <w:t>5</w:t>
            </w:r>
            <w:r w:rsidRPr="00033D93">
              <w:rPr>
                <w:rFonts w:ascii="Poppins" w:hAnsi="Poppins" w:cs="Poppins"/>
                <w:b/>
                <w:color w:val="43D596"/>
                <w:sz w:val="28"/>
                <w:szCs w:val="28"/>
                <w:lang w:val="fr-FR"/>
              </w:rPr>
              <w:t>. GESTION DES FINANCEMENTS ET UTILISATION DES FONDS</w:t>
            </w:r>
            <w:bookmarkEnd w:id="7"/>
          </w:p>
        </w:tc>
      </w:tr>
      <w:tr w:rsidR="009D30C5" w:rsidRPr="00927A10" w14:paraId="757A7793" w14:textId="77777777" w:rsidTr="00E641DD">
        <w:trPr>
          <w:trHeight w:val="98"/>
        </w:trPr>
        <w:tc>
          <w:tcPr>
            <w:tcW w:w="10086" w:type="dxa"/>
            <w:gridSpan w:val="2"/>
            <w:tcBorders>
              <w:top w:val="nil"/>
              <w:left w:val="nil"/>
              <w:bottom w:val="single" w:sz="4" w:space="0" w:color="43D596"/>
              <w:right w:val="nil"/>
            </w:tcBorders>
            <w:shd w:val="clear" w:color="auto" w:fill="43D596"/>
            <w:vAlign w:val="center"/>
          </w:tcPr>
          <w:p w14:paraId="22C18791" w14:textId="77777777" w:rsidR="009D30C5" w:rsidRPr="00927A10" w:rsidRDefault="009D30C5" w:rsidP="00E641DD">
            <w:pPr>
              <w:pStyle w:val="Heading2"/>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5</w:t>
            </w:r>
            <w:r w:rsidRPr="00927A10">
              <w:rPr>
                <w:rFonts w:ascii="Poppins" w:hAnsi="Poppins" w:cs="Poppins"/>
                <w:b/>
                <w:color w:val="FFFFFF" w:themeColor="background1"/>
                <w:sz w:val="22"/>
                <w:szCs w:val="22"/>
                <w:lang w:val="fr-FR"/>
              </w:rPr>
              <w:t>.1 Fonds non dépensés</w:t>
            </w:r>
          </w:p>
        </w:tc>
      </w:tr>
      <w:tr w:rsidR="009D30C5" w:rsidRPr="002163B5" w14:paraId="19C1C7DE" w14:textId="77777777" w:rsidTr="00E64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86" w:type="dxa"/>
            <w:gridSpan w:val="2"/>
            <w:tcBorders>
              <w:top w:val="single" w:sz="4" w:space="0" w:color="43D596"/>
              <w:left w:val="nil"/>
              <w:bottom w:val="single" w:sz="4" w:space="0" w:color="43D596"/>
              <w:right w:val="nil"/>
            </w:tcBorders>
            <w:shd w:val="clear" w:color="auto" w:fill="EAEAEA"/>
            <w:vAlign w:val="center"/>
          </w:tcPr>
          <w:p w14:paraId="764A418D" w14:textId="77777777" w:rsidR="009D30C5" w:rsidRPr="001F0BB1" w:rsidRDefault="009D30C5" w:rsidP="0004789C">
            <w:pPr>
              <w:jc w:val="both"/>
              <w:rPr>
                <w:rFonts w:ascii="Poppins" w:hAnsi="Poppins" w:cs="Poppins"/>
                <w:color w:val="062172"/>
                <w:lang w:val="fr-FR"/>
              </w:rPr>
            </w:pPr>
            <w:r w:rsidRPr="001F0BB1">
              <w:rPr>
                <w:rFonts w:ascii="Poppins" w:eastAsia="Calibri" w:hAnsi="Poppins" w:cs="Poppins"/>
                <w:color w:val="062172"/>
                <w:lang w:val="fr-FR"/>
              </w:rPr>
              <w:t xml:space="preserve">Le </w:t>
            </w:r>
            <w:r w:rsidRPr="001F0BB1">
              <w:rPr>
                <w:rFonts w:ascii="Poppins" w:hAnsi="Poppins" w:cs="Poppins"/>
                <w:color w:val="062172"/>
                <w:lang w:val="fr-FR"/>
              </w:rPr>
              <w:t xml:space="preserve">cas échéant - Si des </w:t>
            </w:r>
            <w:r w:rsidRPr="001F0BB1">
              <w:rPr>
                <w:rFonts w:ascii="Poppins" w:hAnsi="Poppins" w:cs="Poppins"/>
                <w:b/>
                <w:bCs/>
                <w:color w:val="062172"/>
                <w:lang w:val="fr-FR"/>
              </w:rPr>
              <w:t xml:space="preserve">fonds n’ont pas été dépensés </w:t>
            </w:r>
            <w:r w:rsidRPr="001F0BB1">
              <w:rPr>
                <w:rFonts w:ascii="Poppins" w:hAnsi="Poppins" w:cs="Poppins"/>
                <w:color w:val="062172"/>
                <w:lang w:val="fr-FR"/>
              </w:rPr>
              <w:t>à la fin du financement, précisez ci-dessous : i) le montant des fonds ; et ii) les raisons pour lesquelles les fonds n’ont pas été dépensés.</w:t>
            </w:r>
          </w:p>
        </w:tc>
      </w:tr>
      <w:tr w:rsidR="009D30C5" w:rsidRPr="002163B5" w14:paraId="1387878E" w14:textId="77777777" w:rsidTr="00E64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0086" w:type="dxa"/>
            <w:gridSpan w:val="2"/>
            <w:tcBorders>
              <w:top w:val="single" w:sz="4" w:space="0" w:color="43D596"/>
              <w:left w:val="nil"/>
              <w:bottom w:val="single" w:sz="4" w:space="0" w:color="43D596"/>
              <w:right w:val="nil"/>
            </w:tcBorders>
            <w:shd w:val="clear" w:color="auto" w:fill="FFFFFF" w:themeFill="background1"/>
            <w:vAlign w:val="center"/>
          </w:tcPr>
          <w:p w14:paraId="3A1D5D0D" w14:textId="77777777" w:rsidR="009D30C5" w:rsidRPr="001F0BB1" w:rsidRDefault="00000000" w:rsidP="00986ACD">
            <w:pPr>
              <w:pStyle w:val="ListParagraph"/>
              <w:numPr>
                <w:ilvl w:val="0"/>
                <w:numId w:val="29"/>
              </w:numPr>
              <w:spacing w:before="120" w:after="120"/>
              <w:jc w:val="both"/>
              <w:rPr>
                <w:rFonts w:ascii="Poppins" w:hAnsi="Poppins" w:cs="Poppins"/>
                <w:color w:val="062172"/>
                <w:lang w:val="fr-FR"/>
              </w:rPr>
            </w:pPr>
            <w:sdt>
              <w:sdtPr>
                <w:rPr>
                  <w:rFonts w:ascii="Poppins" w:eastAsia="Calibri" w:hAnsi="Poppins" w:cs="Poppins"/>
                  <w:color w:val="062172"/>
                  <w:lang w:val="fr-FR"/>
                </w:rPr>
                <w:id w:val="-947078067"/>
                <w:placeholder>
                  <w:docPart w:val="6DE17A7FE41C4031B6D2833C1A378599"/>
                </w:placeholder>
                <w:text w:multiLine="1"/>
              </w:sdtPr>
              <w:sdtContent>
                <w:r w:rsidR="009D30C5" w:rsidRPr="001F0BB1">
                  <w:rPr>
                    <w:rFonts w:ascii="Poppins" w:eastAsia="Calibri" w:hAnsi="Poppins" w:cs="Poppins"/>
                    <w:color w:val="062172"/>
                    <w:lang w:val="fr-FR"/>
                  </w:rPr>
                  <w:t>Cliquez pour entrer le montant des fonds non dépensés à la clôture du financement.</w:t>
                </w:r>
              </w:sdtContent>
            </w:sdt>
          </w:p>
        </w:tc>
      </w:tr>
      <w:tr w:rsidR="009D30C5" w:rsidRPr="002163B5" w14:paraId="1DB4F162" w14:textId="77777777" w:rsidTr="00E64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0086" w:type="dxa"/>
            <w:gridSpan w:val="2"/>
            <w:tcBorders>
              <w:top w:val="single" w:sz="4" w:space="0" w:color="43D596"/>
              <w:left w:val="nil"/>
              <w:bottom w:val="single" w:sz="4" w:space="0" w:color="43D596"/>
              <w:right w:val="nil"/>
            </w:tcBorders>
            <w:shd w:val="clear" w:color="auto" w:fill="FFFFFF" w:themeFill="background1"/>
            <w:vAlign w:val="center"/>
          </w:tcPr>
          <w:p w14:paraId="5167FF2B" w14:textId="77777777" w:rsidR="009D30C5" w:rsidRPr="001F0BB1" w:rsidRDefault="00000000" w:rsidP="00986ACD">
            <w:pPr>
              <w:pStyle w:val="ListParagraph"/>
              <w:numPr>
                <w:ilvl w:val="0"/>
                <w:numId w:val="29"/>
              </w:numPr>
              <w:spacing w:line="264" w:lineRule="auto"/>
              <w:jc w:val="both"/>
              <w:rPr>
                <w:rFonts w:ascii="Poppins" w:eastAsia="Calibri" w:hAnsi="Poppins" w:cs="Poppins"/>
                <w:color w:val="062172"/>
                <w:lang w:val="fr-FR"/>
              </w:rPr>
            </w:pPr>
            <w:sdt>
              <w:sdtPr>
                <w:rPr>
                  <w:rFonts w:ascii="Poppins" w:eastAsia="Calibri" w:hAnsi="Poppins" w:cs="Poppins"/>
                  <w:color w:val="062172"/>
                  <w:lang w:val="fr-FR"/>
                </w:rPr>
                <w:id w:val="2020737054"/>
                <w:placeholder>
                  <w:docPart w:val="F24F1F7E4B2545E289F6871DE370156C"/>
                </w:placeholder>
                <w:showingPlcHdr/>
                <w:text w:multiLine="1"/>
              </w:sdtPr>
              <w:sdtContent>
                <w:r w:rsidR="009D30C5" w:rsidRPr="001F0BB1">
                  <w:rPr>
                    <w:rFonts w:ascii="Poppins" w:eastAsia="Calibri" w:hAnsi="Poppins" w:cs="Poppins"/>
                    <w:color w:val="062172"/>
                    <w:lang w:val="fr-FR"/>
                  </w:rPr>
                  <w:t>Cliquez ici pour saisir le texte.</w:t>
                </w:r>
              </w:sdtContent>
            </w:sdt>
          </w:p>
        </w:tc>
      </w:tr>
      <w:tr w:rsidR="009D30C5" w:rsidRPr="00927A10" w14:paraId="41B50742" w14:textId="77777777" w:rsidTr="00E641DD">
        <w:trPr>
          <w:trHeight w:val="51"/>
        </w:trPr>
        <w:tc>
          <w:tcPr>
            <w:tcW w:w="10086" w:type="dxa"/>
            <w:gridSpan w:val="2"/>
            <w:tcBorders>
              <w:top w:val="single" w:sz="4" w:space="0" w:color="43D596"/>
              <w:left w:val="nil"/>
              <w:bottom w:val="single" w:sz="4" w:space="0" w:color="43D596"/>
              <w:right w:val="nil"/>
            </w:tcBorders>
            <w:shd w:val="clear" w:color="auto" w:fill="43D596"/>
            <w:vAlign w:val="center"/>
          </w:tcPr>
          <w:p w14:paraId="419D117F" w14:textId="77777777" w:rsidR="009D30C5" w:rsidRPr="00927A10" w:rsidRDefault="009D30C5" w:rsidP="00986ACD">
            <w:pPr>
              <w:pStyle w:val="Heading2"/>
              <w:jc w:val="both"/>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5</w:t>
            </w:r>
            <w:r w:rsidRPr="00927A10">
              <w:rPr>
                <w:rFonts w:ascii="Poppins" w:hAnsi="Poppins" w:cs="Poppins"/>
                <w:b/>
                <w:color w:val="FFFFFF" w:themeColor="background1"/>
                <w:sz w:val="22"/>
                <w:szCs w:val="22"/>
                <w:lang w:val="fr-FR"/>
              </w:rPr>
              <w:t>.2 Performance de la gestion</w:t>
            </w:r>
          </w:p>
        </w:tc>
      </w:tr>
      <w:tr w:rsidR="009D30C5" w:rsidRPr="001F0BB1" w14:paraId="4EC39199" w14:textId="77777777" w:rsidTr="00E64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trPr>
        <w:tc>
          <w:tcPr>
            <w:tcW w:w="7746" w:type="dxa"/>
            <w:tcBorders>
              <w:top w:val="single" w:sz="4" w:space="0" w:color="43D596"/>
              <w:left w:val="nil"/>
              <w:bottom w:val="single" w:sz="4" w:space="0" w:color="43D596"/>
              <w:right w:val="single" w:sz="4" w:space="0" w:color="43D596"/>
            </w:tcBorders>
            <w:shd w:val="clear" w:color="auto" w:fill="EAEAEA"/>
            <w:vAlign w:val="center"/>
          </w:tcPr>
          <w:p w14:paraId="58E44BD0" w14:textId="620D01A2" w:rsidR="009D30C5" w:rsidRPr="001F0BB1" w:rsidRDefault="009D30C5" w:rsidP="0004789C">
            <w:pPr>
              <w:jc w:val="both"/>
              <w:rPr>
                <w:rFonts w:ascii="Poppins" w:hAnsi="Poppins" w:cs="Poppins"/>
                <w:color w:val="062172"/>
                <w:lang w:val="fr-FR"/>
              </w:rPr>
            </w:pPr>
            <w:r w:rsidRPr="001F0BB1">
              <w:rPr>
                <w:rFonts w:ascii="Poppins" w:hAnsi="Poppins" w:cs="Poppins"/>
                <w:color w:val="062172"/>
                <w:lang w:val="fr-FR"/>
              </w:rPr>
              <w:t xml:space="preserve">Sur le cycle de vie du financement, veuillez indiquer ci-contre la performance du financement tout au long de la mise en œuvre en termes de </w:t>
            </w:r>
            <w:r w:rsidRPr="001F0BB1">
              <w:rPr>
                <w:rFonts w:ascii="Poppins" w:hAnsi="Poppins" w:cs="Poppins"/>
                <w:b/>
                <w:bCs/>
                <w:color w:val="062172"/>
                <w:lang w:val="fr-FR"/>
              </w:rPr>
              <w:t>gestion</w:t>
            </w:r>
            <w:r w:rsidRPr="001F0BB1">
              <w:rPr>
                <w:rFonts w:ascii="Poppins" w:hAnsi="Poppins" w:cs="Poppins"/>
                <w:color w:val="062172"/>
                <w:lang w:val="fr-FR"/>
              </w:rPr>
              <w:t xml:space="preserve">. Il s’agit des mesures de protection financière, de passation de marchés, sociale et environnementale, </w:t>
            </w:r>
            <w:r w:rsidR="00322FCE">
              <w:rPr>
                <w:rFonts w:ascii="Poppins" w:hAnsi="Poppins" w:cs="Poppins"/>
                <w:color w:val="062172"/>
                <w:lang w:val="fr-FR"/>
              </w:rPr>
              <w:t xml:space="preserve">suivi et évaluation, </w:t>
            </w:r>
            <w:r w:rsidRPr="001F0BB1">
              <w:rPr>
                <w:rFonts w:ascii="Poppins" w:hAnsi="Poppins" w:cs="Poppins"/>
                <w:color w:val="062172"/>
                <w:lang w:val="fr-FR"/>
              </w:rPr>
              <w:t>les dispositions de mise en œuvre et les autres obligations de gestion fiduciaire.</w:t>
            </w:r>
          </w:p>
        </w:tc>
        <w:tc>
          <w:tcPr>
            <w:tcW w:w="2340" w:type="dxa"/>
            <w:tcBorders>
              <w:top w:val="single" w:sz="4" w:space="0" w:color="43D596"/>
              <w:left w:val="single" w:sz="4" w:space="0" w:color="43D596"/>
              <w:bottom w:val="single" w:sz="4" w:space="0" w:color="43D596"/>
              <w:right w:val="nil"/>
            </w:tcBorders>
            <w:shd w:val="clear" w:color="auto" w:fill="FFFFFF" w:themeFill="background1"/>
            <w:vAlign w:val="center"/>
          </w:tcPr>
          <w:p w14:paraId="493D466D" w14:textId="14497C8E" w:rsidR="009D30C5" w:rsidRPr="001F0BB1" w:rsidRDefault="00000000" w:rsidP="0004789C">
            <w:pPr>
              <w:spacing w:after="120"/>
              <w:jc w:val="both"/>
              <w:rPr>
                <w:rFonts w:ascii="Poppins" w:hAnsi="Poppins" w:cs="Poppins"/>
                <w:color w:val="062172"/>
                <w:lang w:val="fr-FR"/>
              </w:rPr>
            </w:pPr>
            <w:sdt>
              <w:sdtPr>
                <w:rPr>
                  <w:rFonts w:ascii="Poppins" w:eastAsia="Calibri" w:hAnsi="Poppins" w:cs="Poppins"/>
                  <w:color w:val="062172"/>
                  <w:lang w:val="fr-FR"/>
                </w:rPr>
                <w:id w:val="-1044212360"/>
                <w:placeholder>
                  <w:docPart w:val="9432220038C54FC9B1D73308C81DB329"/>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Content>
                <w:r w:rsidR="009D30C5" w:rsidRPr="001F0BB1">
                  <w:rPr>
                    <w:rFonts w:ascii="Poppins" w:eastAsia="Calibri" w:hAnsi="Poppins" w:cs="Poppins"/>
                    <w:color w:val="062172"/>
                    <w:lang w:val="fr-FR"/>
                  </w:rPr>
                  <w:t>Sélectionnez une note.</w:t>
                </w:r>
              </w:sdtContent>
            </w:sdt>
            <w:r w:rsidR="009D30C5" w:rsidRPr="001F0BB1">
              <w:rPr>
                <w:rStyle w:val="EndnoteReference"/>
                <w:rFonts w:ascii="Poppins" w:eastAsia="Calibri" w:hAnsi="Poppins" w:cs="Poppins"/>
                <w:color w:val="062172"/>
                <w:lang w:val="fr-FR"/>
              </w:rPr>
              <w:endnoteReference w:id="14"/>
            </w:r>
          </w:p>
        </w:tc>
      </w:tr>
      <w:tr w:rsidR="009D30C5" w:rsidRPr="002163B5" w14:paraId="2FC17F16" w14:textId="77777777" w:rsidTr="00E64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0086" w:type="dxa"/>
            <w:gridSpan w:val="2"/>
            <w:tcBorders>
              <w:top w:val="single" w:sz="4" w:space="0" w:color="43D596"/>
              <w:left w:val="nil"/>
              <w:bottom w:val="single" w:sz="4" w:space="0" w:color="43D596"/>
              <w:right w:val="nil"/>
            </w:tcBorders>
            <w:shd w:val="clear" w:color="auto" w:fill="EAEAEA"/>
            <w:vAlign w:val="center"/>
          </w:tcPr>
          <w:p w14:paraId="3FB577CB" w14:textId="77777777" w:rsidR="009D30C5" w:rsidRPr="001F0BB1" w:rsidRDefault="009D30C5" w:rsidP="0004789C">
            <w:pPr>
              <w:jc w:val="both"/>
              <w:rPr>
                <w:rFonts w:ascii="Poppins" w:hAnsi="Poppins" w:cs="Poppins"/>
                <w:color w:val="062172"/>
                <w:lang w:val="fr-FR"/>
              </w:rPr>
            </w:pPr>
            <w:r w:rsidRPr="001F0BB1">
              <w:rPr>
                <w:rFonts w:ascii="Poppins" w:hAnsi="Poppins" w:cs="Poppins"/>
                <w:color w:val="062172"/>
                <w:lang w:val="fr-FR"/>
              </w:rPr>
              <w:t>Expliquez ci-dessous comment ces dispositions et responsabilités en matière de gestion ont affecté, de manière positive ou négative, la mise en œuvre du financement et l'obtention des résultats et réalisations à la clôture du financement.</w:t>
            </w:r>
          </w:p>
        </w:tc>
      </w:tr>
      <w:tr w:rsidR="009D30C5" w:rsidRPr="002163B5" w14:paraId="711AFAD5" w14:textId="77777777" w:rsidTr="00E64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86" w:type="dxa"/>
            <w:gridSpan w:val="2"/>
            <w:tcBorders>
              <w:top w:val="single" w:sz="4" w:space="0" w:color="43D596"/>
              <w:left w:val="nil"/>
              <w:bottom w:val="single" w:sz="4" w:space="0" w:color="43D596"/>
              <w:right w:val="nil"/>
            </w:tcBorders>
            <w:shd w:val="clear" w:color="auto" w:fill="FFFFFF" w:themeFill="background1"/>
            <w:vAlign w:val="center"/>
          </w:tcPr>
          <w:p w14:paraId="2D354EC1" w14:textId="77777777" w:rsidR="009D30C5" w:rsidRPr="001F0BB1" w:rsidRDefault="00000000" w:rsidP="00986ACD">
            <w:pPr>
              <w:jc w:val="both"/>
              <w:rPr>
                <w:rStyle w:val="CommentReference"/>
                <w:rFonts w:ascii="Poppins" w:hAnsi="Poppins" w:cs="Poppins"/>
                <w:color w:val="062172"/>
                <w:sz w:val="22"/>
                <w:szCs w:val="22"/>
                <w:lang w:val="fr-FR"/>
              </w:rPr>
            </w:pPr>
            <w:sdt>
              <w:sdtPr>
                <w:rPr>
                  <w:rFonts w:ascii="Poppins" w:eastAsia="Calibri" w:hAnsi="Poppins" w:cs="Poppins"/>
                  <w:color w:val="062172"/>
                  <w:sz w:val="16"/>
                  <w:szCs w:val="16"/>
                  <w:lang w:val="fr-FR"/>
                </w:rPr>
                <w:id w:val="-804004257"/>
                <w:placeholder>
                  <w:docPart w:val="BA0C89FEA8004FBA8D7E8165A049CE8E"/>
                </w:placeholder>
                <w:showingPlcHdr/>
                <w:text w:multiLine="1"/>
              </w:sdtPr>
              <w:sdtContent>
                <w:r w:rsidR="009D30C5" w:rsidRPr="001F0BB1">
                  <w:rPr>
                    <w:rFonts w:ascii="Poppins" w:eastAsia="Calibri" w:hAnsi="Poppins" w:cs="Poppins"/>
                    <w:color w:val="062172"/>
                    <w:lang w:val="fr-FR"/>
                  </w:rPr>
                  <w:t>Cliquez ici pour saisir le texte.</w:t>
                </w:r>
              </w:sdtContent>
            </w:sdt>
          </w:p>
        </w:tc>
      </w:tr>
    </w:tbl>
    <w:p w14:paraId="3A69221F" w14:textId="0FC136B6" w:rsidR="008E469D" w:rsidRPr="00065783" w:rsidRDefault="008E469D" w:rsidP="00986ACD">
      <w:pPr>
        <w:jc w:val="both"/>
        <w:rPr>
          <w:lang w:val="fr-FR"/>
        </w:rPr>
      </w:pPr>
    </w:p>
    <w:p w14:paraId="05944814" w14:textId="77777777" w:rsidR="00FB5ACB" w:rsidRDefault="00FB5ACB">
      <w:pPr>
        <w:spacing w:after="120"/>
        <w:rPr>
          <w:rFonts w:ascii="Poppins" w:hAnsi="Poppins" w:cs="Poppins"/>
          <w:b/>
          <w:color w:val="43D596"/>
          <w:sz w:val="28"/>
          <w:szCs w:val="28"/>
          <w:lang w:val="fr-FR"/>
        </w:rPr>
        <w:sectPr w:rsidR="00FB5ACB" w:rsidSect="009D30C5">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720" w:right="720" w:bottom="994" w:left="720" w:header="720" w:footer="288" w:gutter="0"/>
          <w:cols w:space="720"/>
          <w:docGrid w:linePitch="360"/>
        </w:sectPr>
      </w:pPr>
    </w:p>
    <w:p w14:paraId="5DA0B02C" w14:textId="751AF5D8" w:rsidR="00FB5ACB" w:rsidRPr="00FB5ACB" w:rsidRDefault="00B46D77">
      <w:pPr>
        <w:spacing w:after="120"/>
        <w:rPr>
          <w:rFonts w:ascii="Poppins" w:hAnsi="Poppins" w:cs="Poppins"/>
          <w:b/>
          <w:color w:val="43D596"/>
          <w:sz w:val="28"/>
          <w:szCs w:val="28"/>
          <w:lang w:val="fr-FR"/>
        </w:rPr>
      </w:pPr>
      <w:r w:rsidRPr="00093DA7">
        <w:rPr>
          <w:rFonts w:ascii="Poppins" w:hAnsi="Poppins" w:cs="Poppins"/>
          <w:b/>
          <w:color w:val="43D596"/>
          <w:sz w:val="28"/>
          <w:szCs w:val="28"/>
          <w:lang w:val="fr-FR"/>
        </w:rPr>
        <w:lastRenderedPageBreak/>
        <w:t xml:space="preserve">Annexe 1 : </w:t>
      </w:r>
      <w:r w:rsidR="00F03A66" w:rsidRPr="00093DA7">
        <w:rPr>
          <w:rFonts w:ascii="Poppins" w:hAnsi="Poppins" w:cs="Poppins"/>
          <w:b/>
          <w:color w:val="43D596"/>
          <w:sz w:val="28"/>
          <w:szCs w:val="28"/>
          <w:lang w:val="fr-FR"/>
        </w:rPr>
        <w:t xml:space="preserve">Arbres de décision </w:t>
      </w:r>
      <w:r w:rsidR="00FB5ACB" w:rsidRPr="00FB5ACB">
        <w:rPr>
          <w:rFonts w:ascii="Poppins" w:hAnsi="Poppins"/>
          <w:b/>
          <w:color w:val="43D596"/>
          <w:sz w:val="28"/>
          <w:lang w:val="fr-FR"/>
        </w:rPr>
        <w:t>pour l’évaluation de l’efficacité globale et l’évaluation de l’efficacité du guichet de financement</w:t>
      </w:r>
    </w:p>
    <w:p w14:paraId="060C2A1E" w14:textId="0FE96CEA" w:rsidR="00F84B91" w:rsidRPr="00986ACD" w:rsidRDefault="00986ACD" w:rsidP="00986ACD">
      <w:pPr>
        <w:pStyle w:val="ListParagraph"/>
        <w:numPr>
          <w:ilvl w:val="0"/>
          <w:numId w:val="30"/>
        </w:numPr>
        <w:spacing w:after="120" w:line="256" w:lineRule="auto"/>
        <w:ind w:left="180" w:hanging="180"/>
        <w:rPr>
          <w:rFonts w:ascii="Poppins" w:hAnsi="Poppins" w:cs="Poppins"/>
          <w:b/>
          <w:color w:val="062172"/>
        </w:rPr>
      </w:pPr>
      <w:r w:rsidRPr="00093DA7">
        <w:rPr>
          <w:rFonts w:ascii="Poppins" w:hAnsi="Poppins" w:cs="Poppins"/>
          <w:noProof/>
          <w:lang w:val="fr-FR"/>
        </w:rPr>
        <mc:AlternateContent>
          <mc:Choice Requires="wps">
            <w:drawing>
              <wp:anchor distT="45720" distB="45720" distL="114300" distR="114300" simplePos="0" relativeHeight="251659264" behindDoc="0" locked="0" layoutInCell="1" allowOverlap="1" wp14:anchorId="0E17D633" wp14:editId="7A53FE0D">
                <wp:simplePos x="0" y="0"/>
                <wp:positionH relativeFrom="page">
                  <wp:posOffset>427355</wp:posOffset>
                </wp:positionH>
                <wp:positionV relativeFrom="paragraph">
                  <wp:posOffset>311150</wp:posOffset>
                </wp:positionV>
                <wp:extent cx="9471660" cy="80708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1660" cy="807085"/>
                        </a:xfrm>
                        <a:prstGeom prst="rect">
                          <a:avLst/>
                        </a:prstGeom>
                        <a:solidFill>
                          <a:srgbClr val="E7E6E6"/>
                        </a:solidFill>
                        <a:ln w="9525">
                          <a:noFill/>
                          <a:miter lim="800000"/>
                          <a:headEnd/>
                          <a:tailEnd/>
                        </a:ln>
                      </wps:spPr>
                      <wps:txbx>
                        <w:txbxContent>
                          <w:p w14:paraId="11073983" w14:textId="21F0AC17" w:rsidR="00F84B91" w:rsidRPr="00093DA7" w:rsidRDefault="00FB5ACB" w:rsidP="00093DA7">
                            <w:pPr>
                              <w:shd w:val="clear" w:color="auto" w:fill="E7E6E6"/>
                              <w:spacing w:after="0"/>
                              <w:jc w:val="center"/>
                              <w:rPr>
                                <w:rFonts w:ascii="Poppins" w:hAnsi="Poppins" w:cs="Poppins"/>
                                <w:i/>
                                <w:iCs/>
                                <w:color w:val="062172"/>
                                <w:sz w:val="18"/>
                                <w:szCs w:val="18"/>
                                <w:lang w:val="fr-FR"/>
                              </w:rPr>
                            </w:pPr>
                            <w:r w:rsidRPr="001F0BB1">
                              <w:rPr>
                                <w:rFonts w:ascii="Poppins" w:hAnsi="Poppins" w:cs="Poppins"/>
                                <w:b/>
                                <w:bCs/>
                                <w:color w:val="062172"/>
                                <w:sz w:val="18"/>
                                <w:szCs w:val="18"/>
                                <w:lang w:val="fr-FR"/>
                              </w:rPr>
                              <w:t xml:space="preserve">À LA </w:t>
                            </w:r>
                            <w:bookmarkStart w:id="9" w:name="_Hlk93413310"/>
                            <w:r w:rsidRPr="001F0BB1">
                              <w:rPr>
                                <w:rFonts w:ascii="Poppins" w:hAnsi="Poppins" w:cs="Poppins"/>
                                <w:b/>
                                <w:bCs/>
                                <w:color w:val="062172"/>
                                <w:sz w:val="18"/>
                                <w:szCs w:val="18"/>
                                <w:lang w:val="fr-FR"/>
                              </w:rPr>
                              <w:t>CLÔTURE</w:t>
                            </w:r>
                            <w:bookmarkEnd w:id="9"/>
                            <w:r w:rsidRPr="001F0BB1">
                              <w:rPr>
                                <w:rFonts w:ascii="Poppins" w:hAnsi="Poppins" w:cs="Poppins"/>
                                <w:b/>
                                <w:bCs/>
                                <w:color w:val="062172"/>
                                <w:sz w:val="18"/>
                                <w:szCs w:val="18"/>
                                <w:lang w:val="fr-FR"/>
                              </w:rPr>
                              <w:t xml:space="preserve"> DU FINANCEMENT</w:t>
                            </w:r>
                            <w:r w:rsidR="00F84B91" w:rsidRPr="00093DA7">
                              <w:rPr>
                                <w:rFonts w:ascii="Poppins" w:hAnsi="Poppins" w:cs="Poppins"/>
                                <w:b/>
                                <w:bCs/>
                                <w:i/>
                                <w:iCs/>
                                <w:color w:val="062172"/>
                                <w:sz w:val="18"/>
                                <w:szCs w:val="18"/>
                                <w:lang w:val="fr-FR"/>
                              </w:rPr>
                              <w:t xml:space="preserve"> – </w:t>
                            </w:r>
                            <w:r w:rsidR="00F84B91" w:rsidRPr="00A226C0">
                              <w:rPr>
                                <w:rFonts w:ascii="Poppins" w:hAnsi="Poppins" w:cs="Poppins"/>
                                <w:color w:val="062172"/>
                                <w:sz w:val="18"/>
                                <w:szCs w:val="18"/>
                                <w:lang w:val="fr-FR"/>
                              </w:rPr>
                              <w:t xml:space="preserve">La note du niveau global de </w:t>
                            </w:r>
                            <w:r w:rsidRPr="00A226C0">
                              <w:rPr>
                                <w:rFonts w:ascii="Poppins" w:hAnsi="Poppins" w:cs="Poppins"/>
                                <w:color w:val="062172"/>
                                <w:sz w:val="18"/>
                                <w:szCs w:val="18"/>
                                <w:lang w:val="fr-FR"/>
                              </w:rPr>
                              <w:t>l</w:t>
                            </w:r>
                            <w:r w:rsidRPr="00FB5ACB">
                              <w:rPr>
                                <w:rFonts w:ascii="Poppins" w:hAnsi="Poppins" w:cs="Poppins"/>
                                <w:b/>
                                <w:bCs/>
                                <w:i/>
                                <w:iCs/>
                                <w:color w:val="062172"/>
                                <w:sz w:val="18"/>
                                <w:szCs w:val="18"/>
                                <w:lang w:val="fr-FR"/>
                              </w:rPr>
                              <w:t>’efficacité</w:t>
                            </w:r>
                            <w:r w:rsidRPr="00FB5ACB">
                              <w:rPr>
                                <w:rFonts w:ascii="Poppins" w:hAnsi="Poppins" w:cs="Poppins"/>
                                <w:i/>
                                <w:iCs/>
                                <w:color w:val="062172"/>
                                <w:sz w:val="18"/>
                                <w:szCs w:val="18"/>
                                <w:lang w:val="fr-FR"/>
                              </w:rPr>
                              <w:t xml:space="preserve"> </w:t>
                            </w:r>
                            <w:r w:rsidR="00F84B91" w:rsidRPr="00A226C0">
                              <w:rPr>
                                <w:rFonts w:ascii="Poppins" w:hAnsi="Poppins" w:cs="Poppins"/>
                                <w:color w:val="062172"/>
                                <w:sz w:val="18"/>
                                <w:szCs w:val="18"/>
                                <w:lang w:val="fr-FR"/>
                              </w:rPr>
                              <w:t xml:space="preserve">doit refléter </w:t>
                            </w:r>
                            <w:r w:rsidRPr="00A226C0">
                              <w:rPr>
                                <w:rFonts w:ascii="Poppins" w:hAnsi="Poppins" w:cs="Poppins"/>
                                <w:color w:val="062172"/>
                                <w:sz w:val="18"/>
                                <w:szCs w:val="18"/>
                                <w:lang w:val="fr-FR"/>
                              </w:rPr>
                              <w:t>l'éta</w:t>
                            </w:r>
                            <w:r w:rsidRPr="001F0BB1">
                              <w:rPr>
                                <w:rFonts w:ascii="Poppins" w:hAnsi="Poppins" w:cs="Poppins"/>
                                <w:color w:val="062172"/>
                                <w:sz w:val="18"/>
                                <w:szCs w:val="18"/>
                                <w:lang w:val="fr-FR"/>
                              </w:rPr>
                              <w:t xml:space="preserve">t de réalisation </w:t>
                            </w:r>
                            <w:r>
                              <w:rPr>
                                <w:rFonts w:ascii="Poppins" w:hAnsi="Poppins" w:cs="Poppins"/>
                                <w:color w:val="062172"/>
                                <w:sz w:val="18"/>
                                <w:szCs w:val="18"/>
                                <w:lang w:val="fr-FR"/>
                              </w:rPr>
                              <w:t xml:space="preserve">des guichets de </w:t>
                            </w:r>
                            <w:r w:rsidRPr="001F0BB1">
                              <w:rPr>
                                <w:rFonts w:ascii="Poppins" w:hAnsi="Poppins" w:cs="Poppins"/>
                                <w:color w:val="062172"/>
                                <w:sz w:val="18"/>
                                <w:szCs w:val="18"/>
                                <w:lang w:val="fr-FR"/>
                              </w:rPr>
                              <w:t xml:space="preserve">financement à </w:t>
                            </w:r>
                            <w:r>
                              <w:rPr>
                                <w:rFonts w:ascii="Poppins" w:hAnsi="Poppins" w:cs="Poppins"/>
                                <w:color w:val="062172"/>
                                <w:sz w:val="18"/>
                                <w:szCs w:val="18"/>
                                <w:lang w:val="fr-FR"/>
                              </w:rPr>
                              <w:t xml:space="preserve">sa </w:t>
                            </w:r>
                            <w:r w:rsidRPr="001F0BB1">
                              <w:rPr>
                                <w:rFonts w:ascii="Poppins" w:hAnsi="Poppins" w:cs="Poppins"/>
                                <w:color w:val="062172"/>
                                <w:sz w:val="18"/>
                                <w:szCs w:val="18"/>
                                <w:lang w:val="fr-FR"/>
                              </w:rPr>
                              <w:t>clôture, comme suit</w:t>
                            </w:r>
                            <w:r>
                              <w:rPr>
                                <w:rFonts w:ascii="Poppins" w:hAnsi="Poppins" w:cs="Poppins"/>
                                <w:color w:val="062172"/>
                                <w:sz w:val="18"/>
                                <w:szCs w:val="18"/>
                                <w:lang w:val="fr-FR"/>
                              </w:rPr>
                              <w:t> :</w:t>
                            </w:r>
                          </w:p>
                          <w:p w14:paraId="1293B64A" w14:textId="0E7D0DEE" w:rsidR="007F4887" w:rsidRDefault="00F84B91" w:rsidP="0014637C">
                            <w:pPr>
                              <w:pStyle w:val="ListParagraph"/>
                              <w:numPr>
                                <w:ilvl w:val="0"/>
                                <w:numId w:val="8"/>
                              </w:numPr>
                              <w:shd w:val="clear" w:color="auto" w:fill="E7E6E6"/>
                              <w:autoSpaceDE w:val="0"/>
                              <w:autoSpaceDN w:val="0"/>
                              <w:rPr>
                                <w:rFonts w:ascii="Poppins" w:hAnsi="Poppins" w:cs="Poppins"/>
                                <w:color w:val="062172"/>
                                <w:sz w:val="18"/>
                                <w:szCs w:val="18"/>
                                <w:lang w:val="fr-FR"/>
                              </w:rPr>
                            </w:pPr>
                            <w:r w:rsidRPr="00093DA7">
                              <w:rPr>
                                <w:rFonts w:ascii="Poppins" w:hAnsi="Poppins" w:cs="Poppins"/>
                                <w:color w:val="062172"/>
                                <w:sz w:val="18"/>
                                <w:szCs w:val="18"/>
                                <w:lang w:val="fr-FR"/>
                              </w:rPr>
                              <w:t xml:space="preserve">La note </w:t>
                            </w:r>
                            <w:r w:rsidR="00FB5ACB">
                              <w:rPr>
                                <w:rFonts w:ascii="Poppins" w:hAnsi="Poppins" w:cs="Poppins"/>
                                <w:color w:val="062172"/>
                                <w:sz w:val="18"/>
                                <w:szCs w:val="18"/>
                                <w:lang w:val="fr-FR"/>
                              </w:rPr>
                              <w:t>d’effic</w:t>
                            </w:r>
                            <w:r w:rsidR="007F4887">
                              <w:rPr>
                                <w:rFonts w:ascii="Poppins" w:hAnsi="Poppins" w:cs="Poppins"/>
                                <w:color w:val="062172"/>
                                <w:sz w:val="18"/>
                                <w:szCs w:val="18"/>
                                <w:lang w:val="fr-FR"/>
                              </w:rPr>
                              <w:t>ac</w:t>
                            </w:r>
                            <w:r w:rsidR="00FB5ACB">
                              <w:rPr>
                                <w:rFonts w:ascii="Poppins" w:hAnsi="Poppins" w:cs="Poppins"/>
                                <w:color w:val="062172"/>
                                <w:sz w:val="18"/>
                                <w:szCs w:val="18"/>
                                <w:lang w:val="fr-FR"/>
                              </w:rPr>
                              <w:t xml:space="preserve">ité </w:t>
                            </w:r>
                            <w:r w:rsidR="007F4887" w:rsidRPr="007F4887">
                              <w:rPr>
                                <w:rFonts w:ascii="Poppins" w:hAnsi="Poppins" w:cs="Poppins"/>
                                <w:color w:val="062172"/>
                                <w:sz w:val="18"/>
                                <w:szCs w:val="18"/>
                                <w:lang w:val="fr-FR"/>
                              </w:rPr>
                              <w:t>couvre le niveau de réalisation</w:t>
                            </w:r>
                            <w:r w:rsidR="007F4887">
                              <w:rPr>
                                <w:rFonts w:ascii="Poppins" w:hAnsi="Poppins" w:cs="Poppins"/>
                                <w:color w:val="062172"/>
                                <w:sz w:val="18"/>
                                <w:szCs w:val="18"/>
                                <w:lang w:val="fr-FR"/>
                              </w:rPr>
                              <w:t xml:space="preserve"> de tous les </w:t>
                            </w:r>
                            <w:r w:rsidR="00D22818">
                              <w:rPr>
                                <w:rFonts w:ascii="Poppins" w:hAnsi="Poppins" w:cs="Poppins"/>
                                <w:color w:val="062172"/>
                                <w:sz w:val="18"/>
                                <w:szCs w:val="18"/>
                                <w:lang w:val="fr-FR"/>
                              </w:rPr>
                              <w:t>guichet</w:t>
                            </w:r>
                            <w:r w:rsidR="007F4887">
                              <w:rPr>
                                <w:rFonts w:ascii="Poppins" w:hAnsi="Poppins" w:cs="Poppins"/>
                                <w:color w:val="062172"/>
                                <w:sz w:val="18"/>
                                <w:szCs w:val="18"/>
                                <w:lang w:val="fr-FR"/>
                              </w:rPr>
                              <w:t>s</w:t>
                            </w:r>
                            <w:r w:rsidR="00D22818">
                              <w:rPr>
                                <w:rFonts w:ascii="Poppins" w:hAnsi="Poppins" w:cs="Poppins"/>
                                <w:color w:val="062172"/>
                                <w:sz w:val="18"/>
                                <w:szCs w:val="18"/>
                                <w:lang w:val="fr-FR"/>
                              </w:rPr>
                              <w:t xml:space="preserve"> </w:t>
                            </w:r>
                            <w:r w:rsidR="00D22818" w:rsidRPr="00093DA7">
                              <w:rPr>
                                <w:rFonts w:ascii="Poppins" w:hAnsi="Poppins" w:cs="Poppins"/>
                                <w:color w:val="062172"/>
                                <w:sz w:val="18"/>
                                <w:szCs w:val="18"/>
                                <w:lang w:val="fr-FR"/>
                              </w:rPr>
                              <w:t>(inclus</w:t>
                            </w:r>
                            <w:r w:rsidR="00B97C47">
                              <w:rPr>
                                <w:rFonts w:ascii="Poppins" w:hAnsi="Poppins" w:cs="Poppins"/>
                                <w:color w:val="062172"/>
                                <w:sz w:val="18"/>
                                <w:szCs w:val="18"/>
                                <w:lang w:val="fr-FR"/>
                              </w:rPr>
                              <w:t>e</w:t>
                            </w:r>
                            <w:r w:rsidR="00D22818" w:rsidRPr="00093DA7">
                              <w:rPr>
                                <w:rFonts w:ascii="Poppins" w:hAnsi="Poppins" w:cs="Poppins"/>
                                <w:color w:val="062172"/>
                                <w:sz w:val="18"/>
                                <w:szCs w:val="18"/>
                                <w:lang w:val="fr-FR"/>
                              </w:rPr>
                              <w:t xml:space="preserve"> dans ce rapport)</w:t>
                            </w:r>
                          </w:p>
                          <w:p w14:paraId="6B87D9A1" w14:textId="03445B40" w:rsidR="00F84B91" w:rsidRPr="00986ACD" w:rsidRDefault="007F4887" w:rsidP="00986ACD">
                            <w:pPr>
                              <w:pStyle w:val="ListParagraph"/>
                              <w:numPr>
                                <w:ilvl w:val="0"/>
                                <w:numId w:val="8"/>
                              </w:numPr>
                              <w:shd w:val="clear" w:color="auto" w:fill="E7E6E6"/>
                              <w:autoSpaceDE w:val="0"/>
                              <w:autoSpaceDN w:val="0"/>
                              <w:rPr>
                                <w:rFonts w:ascii="Poppins" w:hAnsi="Poppins" w:cs="Poppins"/>
                                <w:color w:val="062172"/>
                                <w:sz w:val="18"/>
                                <w:szCs w:val="18"/>
                                <w:lang w:val="fr-FR"/>
                              </w:rPr>
                            </w:pPr>
                            <w:r>
                              <w:rPr>
                                <w:rFonts w:ascii="Poppins" w:hAnsi="Poppins" w:cs="Poppins"/>
                                <w:color w:val="062172"/>
                                <w:sz w:val="18"/>
                                <w:szCs w:val="18"/>
                                <w:lang w:val="fr-FR"/>
                              </w:rPr>
                              <w:t xml:space="preserve">La note </w:t>
                            </w:r>
                            <w:r w:rsidRPr="007F4887">
                              <w:rPr>
                                <w:rFonts w:ascii="Poppins" w:hAnsi="Poppins" w:cs="Poppins"/>
                                <w:color w:val="062172"/>
                                <w:sz w:val="18"/>
                                <w:szCs w:val="18"/>
                                <w:lang w:val="fr-FR"/>
                              </w:rPr>
                              <w:t>peut tenir compte de l'importance relative des différent</w:t>
                            </w:r>
                            <w:r w:rsidR="00986ACD">
                              <w:rPr>
                                <w:rFonts w:ascii="Poppins" w:hAnsi="Poppins" w:cs="Poppins"/>
                                <w:color w:val="062172"/>
                                <w:sz w:val="18"/>
                                <w:szCs w:val="18"/>
                                <w:lang w:val="fr-FR"/>
                              </w:rPr>
                              <w:t>s guichets</w:t>
                            </w:r>
                            <w:r w:rsidRPr="007F4887">
                              <w:rPr>
                                <w:rFonts w:ascii="Poppins" w:hAnsi="Poppins" w:cs="Poppins"/>
                                <w:color w:val="062172"/>
                                <w:sz w:val="18"/>
                                <w:szCs w:val="18"/>
                                <w:lang w:val="fr-FR"/>
                              </w:rPr>
                              <w:t xml:space="preserve">, si celle-ci </w:t>
                            </w:r>
                            <w:r w:rsidR="00986ACD">
                              <w:rPr>
                                <w:rFonts w:ascii="Poppins" w:hAnsi="Poppins" w:cs="Poppins"/>
                                <w:color w:val="062172"/>
                                <w:sz w:val="18"/>
                                <w:szCs w:val="18"/>
                                <w:lang w:val="fr-FR"/>
                              </w:rPr>
                              <w:t>a</w:t>
                            </w:r>
                            <w:r w:rsidRPr="007F4887">
                              <w:rPr>
                                <w:rFonts w:ascii="Poppins" w:hAnsi="Poppins" w:cs="Poppins"/>
                                <w:color w:val="062172"/>
                                <w:sz w:val="18"/>
                                <w:szCs w:val="18"/>
                                <w:lang w:val="fr-FR"/>
                              </w:rPr>
                              <w:t xml:space="preserve"> été mentionnées</w:t>
                            </w:r>
                            <w:r w:rsidRPr="00986ACD">
                              <w:rPr>
                                <w:rFonts w:ascii="Poppins" w:hAnsi="Poppins" w:cs="Poppins"/>
                                <w:color w:val="062172"/>
                                <w:sz w:val="18"/>
                                <w:szCs w:val="18"/>
                                <w:lang w:val="fr-FR"/>
                              </w:rPr>
                              <w:t xml:space="preserve"> dans </w:t>
                            </w:r>
                            <w:r w:rsidR="00986ACD" w:rsidRPr="001F0BB1">
                              <w:rPr>
                                <w:rFonts w:ascii="Poppins" w:hAnsi="Poppins" w:cs="Poppins"/>
                                <w:color w:val="062172"/>
                                <w:sz w:val="18"/>
                                <w:szCs w:val="18"/>
                                <w:lang w:val="fr-FR"/>
                              </w:rPr>
                              <w:t xml:space="preserve">le document de programme. Dans le cas contraire, les différents </w:t>
                            </w:r>
                            <w:r w:rsidR="00986ACD">
                              <w:rPr>
                                <w:rFonts w:ascii="Poppins" w:hAnsi="Poppins" w:cs="Poppins"/>
                                <w:color w:val="062172"/>
                                <w:sz w:val="18"/>
                                <w:szCs w:val="18"/>
                                <w:lang w:val="fr-FR"/>
                              </w:rPr>
                              <w:t xml:space="preserve">guichets </w:t>
                            </w:r>
                            <w:r w:rsidR="00986ACD" w:rsidRPr="001F0BB1">
                              <w:rPr>
                                <w:rFonts w:ascii="Poppins" w:hAnsi="Poppins" w:cs="Poppins"/>
                                <w:color w:val="062172"/>
                                <w:sz w:val="18"/>
                                <w:szCs w:val="18"/>
                                <w:lang w:val="fr-FR"/>
                              </w:rPr>
                              <w:t>revêtent la même importance</w:t>
                            </w:r>
                            <w:r w:rsidR="00986ACD">
                              <w:rPr>
                                <w:rFonts w:ascii="Poppins" w:hAnsi="Poppins" w:cs="Poppins"/>
                                <w:color w:val="062172"/>
                                <w:sz w:val="18"/>
                                <w:szCs w:val="18"/>
                                <w:lang w:val="fr-FR"/>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7D633" id="_x0000_t202" coordsize="21600,21600" o:spt="202" path="m,l,21600r21600,l21600,xe">
                <v:stroke joinstyle="miter"/>
                <v:path gradientshapeok="t" o:connecttype="rect"/>
              </v:shapetype>
              <v:shape id="Text Box 2" o:spid="_x0000_s1027" type="#_x0000_t202" style="position:absolute;left:0;text-align:left;margin-left:33.65pt;margin-top:24.5pt;width:745.8pt;height:63.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" fillcolor="#e7e6e6" stroked="f">
                <v:textbox inset="0,,0">
                  <w:txbxContent>
                    <w:p w14:paraId="11073983" w14:textId="21F0AC17" w:rsidR="00F84B91" w:rsidRPr="00093DA7" w:rsidRDefault="00FB5ACB" w:rsidP="00093DA7">
                      <w:pPr>
                        <w:shd w:val="clear" w:color="auto" w:fill="E7E6E6"/>
                        <w:spacing w:after="0"/>
                        <w:jc w:val="center"/>
                        <w:rPr>
                          <w:rFonts w:ascii="Poppins" w:hAnsi="Poppins" w:cs="Poppins"/>
                          <w:i/>
                          <w:iCs/>
                          <w:color w:val="062172"/>
                          <w:sz w:val="18"/>
                          <w:szCs w:val="18"/>
                          <w:lang w:val="fr-FR"/>
                        </w:rPr>
                      </w:pPr>
                      <w:r w:rsidRPr="001F0BB1">
                        <w:rPr>
                          <w:rFonts w:ascii="Poppins" w:hAnsi="Poppins" w:cs="Poppins"/>
                          <w:b/>
                          <w:bCs/>
                          <w:color w:val="062172"/>
                          <w:sz w:val="18"/>
                          <w:szCs w:val="18"/>
                          <w:lang w:val="fr-FR"/>
                        </w:rPr>
                        <w:t xml:space="preserve">À LA </w:t>
                      </w:r>
                      <w:bookmarkStart w:id="9" w:name="_Hlk93413310"/>
                      <w:r w:rsidRPr="001F0BB1">
                        <w:rPr>
                          <w:rFonts w:ascii="Poppins" w:hAnsi="Poppins" w:cs="Poppins"/>
                          <w:b/>
                          <w:bCs/>
                          <w:color w:val="062172"/>
                          <w:sz w:val="18"/>
                          <w:szCs w:val="18"/>
                          <w:lang w:val="fr-FR"/>
                        </w:rPr>
                        <w:t>CLÔTURE</w:t>
                      </w:r>
                      <w:bookmarkEnd w:id="9"/>
                      <w:r w:rsidRPr="001F0BB1">
                        <w:rPr>
                          <w:rFonts w:ascii="Poppins" w:hAnsi="Poppins" w:cs="Poppins"/>
                          <w:b/>
                          <w:bCs/>
                          <w:color w:val="062172"/>
                          <w:sz w:val="18"/>
                          <w:szCs w:val="18"/>
                          <w:lang w:val="fr-FR"/>
                        </w:rPr>
                        <w:t xml:space="preserve"> DU FINANCEMENT</w:t>
                      </w:r>
                      <w:r w:rsidR="00F84B91" w:rsidRPr="00093DA7">
                        <w:rPr>
                          <w:rFonts w:ascii="Poppins" w:hAnsi="Poppins" w:cs="Poppins"/>
                          <w:b/>
                          <w:bCs/>
                          <w:i/>
                          <w:iCs/>
                          <w:color w:val="062172"/>
                          <w:sz w:val="18"/>
                          <w:szCs w:val="18"/>
                          <w:lang w:val="fr-FR"/>
                        </w:rPr>
                        <w:t xml:space="preserve"> – </w:t>
                      </w:r>
                      <w:r w:rsidR="00F84B91" w:rsidRPr="00A226C0">
                        <w:rPr>
                          <w:rFonts w:ascii="Poppins" w:hAnsi="Poppins" w:cs="Poppins"/>
                          <w:color w:val="062172"/>
                          <w:sz w:val="18"/>
                          <w:szCs w:val="18"/>
                          <w:lang w:val="fr-FR"/>
                        </w:rPr>
                        <w:t xml:space="preserve">La note du niveau global de </w:t>
                      </w:r>
                      <w:r w:rsidRPr="00A226C0">
                        <w:rPr>
                          <w:rFonts w:ascii="Poppins" w:hAnsi="Poppins" w:cs="Poppins"/>
                          <w:color w:val="062172"/>
                          <w:sz w:val="18"/>
                          <w:szCs w:val="18"/>
                          <w:lang w:val="fr-FR"/>
                        </w:rPr>
                        <w:t>l</w:t>
                      </w:r>
                      <w:r w:rsidRPr="00FB5ACB">
                        <w:rPr>
                          <w:rFonts w:ascii="Poppins" w:hAnsi="Poppins" w:cs="Poppins"/>
                          <w:b/>
                          <w:bCs/>
                          <w:i/>
                          <w:iCs/>
                          <w:color w:val="062172"/>
                          <w:sz w:val="18"/>
                          <w:szCs w:val="18"/>
                          <w:lang w:val="fr-FR"/>
                        </w:rPr>
                        <w:t>’efficacité</w:t>
                      </w:r>
                      <w:r w:rsidRPr="00FB5ACB">
                        <w:rPr>
                          <w:rFonts w:ascii="Poppins" w:hAnsi="Poppins" w:cs="Poppins"/>
                          <w:i/>
                          <w:iCs/>
                          <w:color w:val="062172"/>
                          <w:sz w:val="18"/>
                          <w:szCs w:val="18"/>
                          <w:lang w:val="fr-FR"/>
                        </w:rPr>
                        <w:t xml:space="preserve"> </w:t>
                      </w:r>
                      <w:r w:rsidR="00F84B91" w:rsidRPr="00A226C0">
                        <w:rPr>
                          <w:rFonts w:ascii="Poppins" w:hAnsi="Poppins" w:cs="Poppins"/>
                          <w:color w:val="062172"/>
                          <w:sz w:val="18"/>
                          <w:szCs w:val="18"/>
                          <w:lang w:val="fr-FR"/>
                        </w:rPr>
                        <w:t xml:space="preserve">doit refléter </w:t>
                      </w:r>
                      <w:r w:rsidRPr="00A226C0">
                        <w:rPr>
                          <w:rFonts w:ascii="Poppins" w:hAnsi="Poppins" w:cs="Poppins"/>
                          <w:color w:val="062172"/>
                          <w:sz w:val="18"/>
                          <w:szCs w:val="18"/>
                          <w:lang w:val="fr-FR"/>
                        </w:rPr>
                        <w:t>l'éta</w:t>
                      </w:r>
                      <w:r w:rsidRPr="001F0BB1">
                        <w:rPr>
                          <w:rFonts w:ascii="Poppins" w:hAnsi="Poppins" w:cs="Poppins"/>
                          <w:color w:val="062172"/>
                          <w:sz w:val="18"/>
                          <w:szCs w:val="18"/>
                          <w:lang w:val="fr-FR"/>
                        </w:rPr>
                        <w:t xml:space="preserve">t de réalisation </w:t>
                      </w:r>
                      <w:r>
                        <w:rPr>
                          <w:rFonts w:ascii="Poppins" w:hAnsi="Poppins" w:cs="Poppins"/>
                          <w:color w:val="062172"/>
                          <w:sz w:val="18"/>
                          <w:szCs w:val="18"/>
                          <w:lang w:val="fr-FR"/>
                        </w:rPr>
                        <w:t xml:space="preserve">des guichets de </w:t>
                      </w:r>
                      <w:r w:rsidRPr="001F0BB1">
                        <w:rPr>
                          <w:rFonts w:ascii="Poppins" w:hAnsi="Poppins" w:cs="Poppins"/>
                          <w:color w:val="062172"/>
                          <w:sz w:val="18"/>
                          <w:szCs w:val="18"/>
                          <w:lang w:val="fr-FR"/>
                        </w:rPr>
                        <w:t xml:space="preserve">financement à </w:t>
                      </w:r>
                      <w:r>
                        <w:rPr>
                          <w:rFonts w:ascii="Poppins" w:hAnsi="Poppins" w:cs="Poppins"/>
                          <w:color w:val="062172"/>
                          <w:sz w:val="18"/>
                          <w:szCs w:val="18"/>
                          <w:lang w:val="fr-FR"/>
                        </w:rPr>
                        <w:t xml:space="preserve">sa </w:t>
                      </w:r>
                      <w:r w:rsidRPr="001F0BB1">
                        <w:rPr>
                          <w:rFonts w:ascii="Poppins" w:hAnsi="Poppins" w:cs="Poppins"/>
                          <w:color w:val="062172"/>
                          <w:sz w:val="18"/>
                          <w:szCs w:val="18"/>
                          <w:lang w:val="fr-FR"/>
                        </w:rPr>
                        <w:t>clôture, comme suit</w:t>
                      </w:r>
                      <w:r>
                        <w:rPr>
                          <w:rFonts w:ascii="Poppins" w:hAnsi="Poppins" w:cs="Poppins"/>
                          <w:color w:val="062172"/>
                          <w:sz w:val="18"/>
                          <w:szCs w:val="18"/>
                          <w:lang w:val="fr-FR"/>
                        </w:rPr>
                        <w:t> :</w:t>
                      </w:r>
                    </w:p>
                    <w:p w14:paraId="1293B64A" w14:textId="0E7D0DEE" w:rsidR="007F4887" w:rsidRDefault="00F84B91" w:rsidP="0014637C">
                      <w:pPr>
                        <w:pStyle w:val="ListParagraph"/>
                        <w:numPr>
                          <w:ilvl w:val="0"/>
                          <w:numId w:val="8"/>
                        </w:numPr>
                        <w:shd w:val="clear" w:color="auto" w:fill="E7E6E6"/>
                        <w:autoSpaceDE w:val="0"/>
                        <w:autoSpaceDN w:val="0"/>
                        <w:rPr>
                          <w:rFonts w:ascii="Poppins" w:hAnsi="Poppins" w:cs="Poppins"/>
                          <w:color w:val="062172"/>
                          <w:sz w:val="18"/>
                          <w:szCs w:val="18"/>
                          <w:lang w:val="fr-FR"/>
                        </w:rPr>
                      </w:pPr>
                      <w:r w:rsidRPr="00093DA7">
                        <w:rPr>
                          <w:rFonts w:ascii="Poppins" w:hAnsi="Poppins" w:cs="Poppins"/>
                          <w:color w:val="062172"/>
                          <w:sz w:val="18"/>
                          <w:szCs w:val="18"/>
                          <w:lang w:val="fr-FR"/>
                        </w:rPr>
                        <w:t xml:space="preserve">La note </w:t>
                      </w:r>
                      <w:r w:rsidR="00FB5ACB">
                        <w:rPr>
                          <w:rFonts w:ascii="Poppins" w:hAnsi="Poppins" w:cs="Poppins"/>
                          <w:color w:val="062172"/>
                          <w:sz w:val="18"/>
                          <w:szCs w:val="18"/>
                          <w:lang w:val="fr-FR"/>
                        </w:rPr>
                        <w:t>d’effic</w:t>
                      </w:r>
                      <w:r w:rsidR="007F4887">
                        <w:rPr>
                          <w:rFonts w:ascii="Poppins" w:hAnsi="Poppins" w:cs="Poppins"/>
                          <w:color w:val="062172"/>
                          <w:sz w:val="18"/>
                          <w:szCs w:val="18"/>
                          <w:lang w:val="fr-FR"/>
                        </w:rPr>
                        <w:t>ac</w:t>
                      </w:r>
                      <w:r w:rsidR="00FB5ACB">
                        <w:rPr>
                          <w:rFonts w:ascii="Poppins" w:hAnsi="Poppins" w:cs="Poppins"/>
                          <w:color w:val="062172"/>
                          <w:sz w:val="18"/>
                          <w:szCs w:val="18"/>
                          <w:lang w:val="fr-FR"/>
                        </w:rPr>
                        <w:t xml:space="preserve">ité </w:t>
                      </w:r>
                      <w:r w:rsidR="007F4887" w:rsidRPr="007F4887">
                        <w:rPr>
                          <w:rFonts w:ascii="Poppins" w:hAnsi="Poppins" w:cs="Poppins"/>
                          <w:color w:val="062172"/>
                          <w:sz w:val="18"/>
                          <w:szCs w:val="18"/>
                          <w:lang w:val="fr-FR"/>
                        </w:rPr>
                        <w:t>couvre le niveau de réalisation</w:t>
                      </w:r>
                      <w:r w:rsidR="007F4887">
                        <w:rPr>
                          <w:rFonts w:ascii="Poppins" w:hAnsi="Poppins" w:cs="Poppins"/>
                          <w:color w:val="062172"/>
                          <w:sz w:val="18"/>
                          <w:szCs w:val="18"/>
                          <w:lang w:val="fr-FR"/>
                        </w:rPr>
                        <w:t xml:space="preserve"> de tous les </w:t>
                      </w:r>
                      <w:r w:rsidR="00D22818">
                        <w:rPr>
                          <w:rFonts w:ascii="Poppins" w:hAnsi="Poppins" w:cs="Poppins"/>
                          <w:color w:val="062172"/>
                          <w:sz w:val="18"/>
                          <w:szCs w:val="18"/>
                          <w:lang w:val="fr-FR"/>
                        </w:rPr>
                        <w:t>guichet</w:t>
                      </w:r>
                      <w:r w:rsidR="007F4887">
                        <w:rPr>
                          <w:rFonts w:ascii="Poppins" w:hAnsi="Poppins" w:cs="Poppins"/>
                          <w:color w:val="062172"/>
                          <w:sz w:val="18"/>
                          <w:szCs w:val="18"/>
                          <w:lang w:val="fr-FR"/>
                        </w:rPr>
                        <w:t>s</w:t>
                      </w:r>
                      <w:r w:rsidR="00D22818">
                        <w:rPr>
                          <w:rFonts w:ascii="Poppins" w:hAnsi="Poppins" w:cs="Poppins"/>
                          <w:color w:val="062172"/>
                          <w:sz w:val="18"/>
                          <w:szCs w:val="18"/>
                          <w:lang w:val="fr-FR"/>
                        </w:rPr>
                        <w:t xml:space="preserve"> </w:t>
                      </w:r>
                      <w:r w:rsidR="00D22818" w:rsidRPr="00093DA7">
                        <w:rPr>
                          <w:rFonts w:ascii="Poppins" w:hAnsi="Poppins" w:cs="Poppins"/>
                          <w:color w:val="062172"/>
                          <w:sz w:val="18"/>
                          <w:szCs w:val="18"/>
                          <w:lang w:val="fr-FR"/>
                        </w:rPr>
                        <w:t>(inclus</w:t>
                      </w:r>
                      <w:r w:rsidR="00B97C47">
                        <w:rPr>
                          <w:rFonts w:ascii="Poppins" w:hAnsi="Poppins" w:cs="Poppins"/>
                          <w:color w:val="062172"/>
                          <w:sz w:val="18"/>
                          <w:szCs w:val="18"/>
                          <w:lang w:val="fr-FR"/>
                        </w:rPr>
                        <w:t>e</w:t>
                      </w:r>
                      <w:r w:rsidR="00D22818" w:rsidRPr="00093DA7">
                        <w:rPr>
                          <w:rFonts w:ascii="Poppins" w:hAnsi="Poppins" w:cs="Poppins"/>
                          <w:color w:val="062172"/>
                          <w:sz w:val="18"/>
                          <w:szCs w:val="18"/>
                          <w:lang w:val="fr-FR"/>
                        </w:rPr>
                        <w:t xml:space="preserve"> dans ce rapport)</w:t>
                      </w:r>
                    </w:p>
                    <w:p w14:paraId="6B87D9A1" w14:textId="03445B40" w:rsidR="00F84B91" w:rsidRPr="00986ACD" w:rsidRDefault="007F4887" w:rsidP="00986ACD">
                      <w:pPr>
                        <w:pStyle w:val="ListParagraph"/>
                        <w:numPr>
                          <w:ilvl w:val="0"/>
                          <w:numId w:val="8"/>
                        </w:numPr>
                        <w:shd w:val="clear" w:color="auto" w:fill="E7E6E6"/>
                        <w:autoSpaceDE w:val="0"/>
                        <w:autoSpaceDN w:val="0"/>
                        <w:rPr>
                          <w:rFonts w:ascii="Poppins" w:hAnsi="Poppins" w:cs="Poppins"/>
                          <w:color w:val="062172"/>
                          <w:sz w:val="18"/>
                          <w:szCs w:val="18"/>
                          <w:lang w:val="fr-FR"/>
                        </w:rPr>
                      </w:pPr>
                      <w:r>
                        <w:rPr>
                          <w:rFonts w:ascii="Poppins" w:hAnsi="Poppins" w:cs="Poppins"/>
                          <w:color w:val="062172"/>
                          <w:sz w:val="18"/>
                          <w:szCs w:val="18"/>
                          <w:lang w:val="fr-FR"/>
                        </w:rPr>
                        <w:t xml:space="preserve">La note </w:t>
                      </w:r>
                      <w:r w:rsidRPr="007F4887">
                        <w:rPr>
                          <w:rFonts w:ascii="Poppins" w:hAnsi="Poppins" w:cs="Poppins"/>
                          <w:color w:val="062172"/>
                          <w:sz w:val="18"/>
                          <w:szCs w:val="18"/>
                          <w:lang w:val="fr-FR"/>
                        </w:rPr>
                        <w:t>peut tenir compte de l'importance relative des différent</w:t>
                      </w:r>
                      <w:r w:rsidR="00986ACD">
                        <w:rPr>
                          <w:rFonts w:ascii="Poppins" w:hAnsi="Poppins" w:cs="Poppins"/>
                          <w:color w:val="062172"/>
                          <w:sz w:val="18"/>
                          <w:szCs w:val="18"/>
                          <w:lang w:val="fr-FR"/>
                        </w:rPr>
                        <w:t>s guichets</w:t>
                      </w:r>
                      <w:r w:rsidRPr="007F4887">
                        <w:rPr>
                          <w:rFonts w:ascii="Poppins" w:hAnsi="Poppins" w:cs="Poppins"/>
                          <w:color w:val="062172"/>
                          <w:sz w:val="18"/>
                          <w:szCs w:val="18"/>
                          <w:lang w:val="fr-FR"/>
                        </w:rPr>
                        <w:t xml:space="preserve">, si celle-ci </w:t>
                      </w:r>
                      <w:r w:rsidR="00986ACD">
                        <w:rPr>
                          <w:rFonts w:ascii="Poppins" w:hAnsi="Poppins" w:cs="Poppins"/>
                          <w:color w:val="062172"/>
                          <w:sz w:val="18"/>
                          <w:szCs w:val="18"/>
                          <w:lang w:val="fr-FR"/>
                        </w:rPr>
                        <w:t>a</w:t>
                      </w:r>
                      <w:r w:rsidRPr="007F4887">
                        <w:rPr>
                          <w:rFonts w:ascii="Poppins" w:hAnsi="Poppins" w:cs="Poppins"/>
                          <w:color w:val="062172"/>
                          <w:sz w:val="18"/>
                          <w:szCs w:val="18"/>
                          <w:lang w:val="fr-FR"/>
                        </w:rPr>
                        <w:t xml:space="preserve"> été mentionnées</w:t>
                      </w:r>
                      <w:r w:rsidRPr="00986ACD">
                        <w:rPr>
                          <w:rFonts w:ascii="Poppins" w:hAnsi="Poppins" w:cs="Poppins"/>
                          <w:color w:val="062172"/>
                          <w:sz w:val="18"/>
                          <w:szCs w:val="18"/>
                          <w:lang w:val="fr-FR"/>
                        </w:rPr>
                        <w:t xml:space="preserve"> dans </w:t>
                      </w:r>
                      <w:r w:rsidR="00986ACD" w:rsidRPr="001F0BB1">
                        <w:rPr>
                          <w:rFonts w:ascii="Poppins" w:hAnsi="Poppins" w:cs="Poppins"/>
                          <w:color w:val="062172"/>
                          <w:sz w:val="18"/>
                          <w:szCs w:val="18"/>
                          <w:lang w:val="fr-FR"/>
                        </w:rPr>
                        <w:t xml:space="preserve">le document de programme. Dans le cas contraire, les différents </w:t>
                      </w:r>
                      <w:r w:rsidR="00986ACD">
                        <w:rPr>
                          <w:rFonts w:ascii="Poppins" w:hAnsi="Poppins" w:cs="Poppins"/>
                          <w:color w:val="062172"/>
                          <w:sz w:val="18"/>
                          <w:szCs w:val="18"/>
                          <w:lang w:val="fr-FR"/>
                        </w:rPr>
                        <w:t xml:space="preserve">guichets </w:t>
                      </w:r>
                      <w:r w:rsidR="00986ACD" w:rsidRPr="001F0BB1">
                        <w:rPr>
                          <w:rFonts w:ascii="Poppins" w:hAnsi="Poppins" w:cs="Poppins"/>
                          <w:color w:val="062172"/>
                          <w:sz w:val="18"/>
                          <w:szCs w:val="18"/>
                          <w:lang w:val="fr-FR"/>
                        </w:rPr>
                        <w:t>revêtent la même importance</w:t>
                      </w:r>
                      <w:r w:rsidR="00986ACD">
                        <w:rPr>
                          <w:rFonts w:ascii="Poppins" w:hAnsi="Poppins" w:cs="Poppins"/>
                          <w:color w:val="062172"/>
                          <w:sz w:val="18"/>
                          <w:szCs w:val="18"/>
                          <w:lang w:val="fr-FR"/>
                        </w:rPr>
                        <w:t xml:space="preserve">. </w:t>
                      </w:r>
                    </w:p>
                  </w:txbxContent>
                </v:textbox>
                <w10:wrap type="square" anchorx="page"/>
              </v:shape>
            </w:pict>
          </mc:Fallback>
        </mc:AlternateContent>
      </w:r>
      <w:proofErr w:type="spellStart"/>
      <w:r w:rsidR="00FB5ACB">
        <w:rPr>
          <w:rFonts w:ascii="Poppins" w:hAnsi="Poppins"/>
          <w:b/>
          <w:color w:val="062172"/>
        </w:rPr>
        <w:t>Évaluation</w:t>
      </w:r>
      <w:proofErr w:type="spellEnd"/>
      <w:r w:rsidR="00FB5ACB">
        <w:rPr>
          <w:rFonts w:ascii="Poppins" w:hAnsi="Poppins"/>
          <w:b/>
          <w:color w:val="062172"/>
        </w:rPr>
        <w:t xml:space="preserve"> de </w:t>
      </w:r>
      <w:proofErr w:type="spellStart"/>
      <w:r w:rsidR="00FB5ACB">
        <w:rPr>
          <w:rFonts w:ascii="Poppins" w:hAnsi="Poppins"/>
          <w:b/>
          <w:color w:val="062172"/>
        </w:rPr>
        <w:t>l’efficacité</w:t>
      </w:r>
      <w:proofErr w:type="spellEnd"/>
      <w:r w:rsidR="00FB5ACB">
        <w:rPr>
          <w:rFonts w:ascii="Poppins" w:hAnsi="Poppins"/>
          <w:b/>
          <w:color w:val="062172"/>
        </w:rPr>
        <w:t xml:space="preserve"> </w:t>
      </w:r>
      <w:proofErr w:type="spellStart"/>
      <w:r w:rsidR="00FB5ACB">
        <w:rPr>
          <w:rFonts w:ascii="Poppins" w:hAnsi="Poppins"/>
          <w:b/>
          <w:color w:val="062172"/>
        </w:rPr>
        <w:t>globale</w:t>
      </w:r>
      <w:proofErr w:type="spellEnd"/>
    </w:p>
    <w:p w14:paraId="204F338D" w14:textId="09040582" w:rsidR="0090056C" w:rsidRPr="0090056C" w:rsidRDefault="0090056C" w:rsidP="0090056C">
      <w:pPr>
        <w:pStyle w:val="ListParagraph"/>
        <w:rPr>
          <w:rFonts w:ascii="Arial" w:hAnsi="Arial" w:cs="Arial"/>
          <w:b/>
          <w:i/>
          <w:iCs/>
          <w:sz w:val="28"/>
          <w:szCs w:val="28"/>
          <w:lang w:val="fr-FR"/>
        </w:rPr>
      </w:pPr>
      <w:r>
        <w:rPr>
          <w:noProof/>
        </w:rPr>
        <mc:AlternateContent>
          <mc:Choice Requires="wps">
            <w:drawing>
              <wp:anchor distT="45720" distB="45720" distL="114300" distR="114300" simplePos="0" relativeHeight="251776000" behindDoc="0" locked="0" layoutInCell="1" allowOverlap="1" wp14:anchorId="67CA2113" wp14:editId="17E89701">
                <wp:simplePos x="0" y="0"/>
                <wp:positionH relativeFrom="column">
                  <wp:posOffset>2434442</wp:posOffset>
                </wp:positionH>
                <wp:positionV relativeFrom="paragraph">
                  <wp:posOffset>962643</wp:posOffset>
                </wp:positionV>
                <wp:extent cx="3427095" cy="361315"/>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361315"/>
                        </a:xfrm>
                        <a:prstGeom prst="rect">
                          <a:avLst/>
                        </a:prstGeom>
                        <a:noFill/>
                        <a:ln w="9525">
                          <a:noFill/>
                          <a:miter lim="800000"/>
                          <a:headEnd/>
                          <a:tailEnd/>
                        </a:ln>
                      </wps:spPr>
                      <wps:txbx>
                        <w:txbxContent>
                          <w:p w14:paraId="40DAB919"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w:t>
                            </w:r>
                          </w:p>
                          <w:p w14:paraId="21FBC9E1"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A2113" id="Text Box 53" o:spid="_x0000_s1028" type="#_x0000_t202" style="position:absolute;left:0;text-align:left;margin-left:191.7pt;margin-top:75.8pt;width:269.85pt;height:28.4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" filled="f" stroked="f">
                <v:textbox>
                  <w:txbxContent>
                    <w:p w14:paraId="40DAB919"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w:t>
                      </w:r>
                    </w:p>
                    <w:p w14:paraId="21FBC9E1"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v:textbox>
                <w10:wrap type="square"/>
              </v:shape>
            </w:pict>
          </mc:Fallback>
        </mc:AlternateContent>
      </w:r>
    </w:p>
    <w:p w14:paraId="19796152" w14:textId="70A4ED66" w:rsidR="0090056C" w:rsidRPr="0090056C" w:rsidRDefault="0090056C" w:rsidP="0090056C">
      <w:pPr>
        <w:pStyle w:val="ListParagraph"/>
        <w:rPr>
          <w:lang w:val="fr-FR"/>
        </w:rPr>
      </w:pPr>
      <w:r>
        <w:rPr>
          <w:noProof/>
        </w:rPr>
        <mc:AlternateContent>
          <mc:Choice Requires="wps">
            <w:drawing>
              <wp:anchor distT="45720" distB="45720" distL="114300" distR="114300" simplePos="0" relativeHeight="251753472" behindDoc="0" locked="0" layoutInCell="1" allowOverlap="1" wp14:anchorId="0D352980" wp14:editId="746334BD">
                <wp:simplePos x="0" y="0"/>
                <wp:positionH relativeFrom="column">
                  <wp:posOffset>114300</wp:posOffset>
                </wp:positionH>
                <wp:positionV relativeFrom="paragraph">
                  <wp:posOffset>119570</wp:posOffset>
                </wp:positionV>
                <wp:extent cx="3260090" cy="458470"/>
                <wp:effectExtent l="0" t="0" r="0" b="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458470"/>
                        </a:xfrm>
                        <a:prstGeom prst="rect">
                          <a:avLst/>
                        </a:prstGeom>
                        <a:noFill/>
                        <a:ln w="9525">
                          <a:noFill/>
                          <a:miter lim="800000"/>
                          <a:headEnd/>
                          <a:tailEnd/>
                        </a:ln>
                      </wps:spPr>
                      <wps:txbx>
                        <w:txbxContent>
                          <w:p w14:paraId="29491D53"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la </w:t>
                            </w:r>
                            <w:r w:rsidRPr="001F0BB1">
                              <w:rPr>
                                <w:rFonts w:ascii="Poppins" w:hAnsi="Poppins" w:cs="Poppins"/>
                                <w:b/>
                                <w:bCs/>
                                <w:color w:val="062172"/>
                                <w:sz w:val="18"/>
                                <w:szCs w:val="18"/>
                                <w:lang w:val="fr-FR"/>
                              </w:rPr>
                              <w:t xml:space="preserve">majorité </w:t>
                            </w:r>
                            <w:r w:rsidRPr="001F0BB1">
                              <w:rPr>
                                <w:rFonts w:ascii="Poppins" w:hAnsi="Poppins" w:cs="Poppins"/>
                                <w:color w:val="062172"/>
                                <w:sz w:val="18"/>
                                <w:szCs w:val="18"/>
                                <w:lang w:val="fr-FR"/>
                              </w:rPr>
                              <w:t xml:space="preserve">des objectifs/résultats ont été évalués comme ayant un niveau de réalisation...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52980" id="Text Box 49" o:spid="_x0000_s1029" type="#_x0000_t202" style="position:absolute;left:0;text-align:left;margin-left:9pt;margin-top:9.4pt;width:256.7pt;height:36.1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" filled="f" stroked="f">
                <v:textbox>
                  <w:txbxContent>
                    <w:p w14:paraId="29491D53"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la </w:t>
                      </w:r>
                      <w:r w:rsidRPr="001F0BB1">
                        <w:rPr>
                          <w:rFonts w:ascii="Poppins" w:hAnsi="Poppins" w:cs="Poppins"/>
                          <w:b/>
                          <w:bCs/>
                          <w:color w:val="062172"/>
                          <w:sz w:val="18"/>
                          <w:szCs w:val="18"/>
                          <w:lang w:val="fr-FR"/>
                        </w:rPr>
                        <w:t xml:space="preserve">majorité </w:t>
                      </w:r>
                      <w:r w:rsidRPr="001F0BB1">
                        <w:rPr>
                          <w:rFonts w:ascii="Poppins" w:hAnsi="Poppins" w:cs="Poppins"/>
                          <w:color w:val="062172"/>
                          <w:sz w:val="18"/>
                          <w:szCs w:val="18"/>
                          <w:lang w:val="fr-FR"/>
                        </w:rPr>
                        <w:t xml:space="preserve">des objectifs/résultats ont été évalués comme ayant un niveau de réalisation... </w:t>
                      </w:r>
                    </w:p>
                  </w:txbxContent>
                </v:textbox>
                <w10:wrap type="square"/>
              </v:shape>
            </w:pict>
          </mc:Fallback>
        </mc:AlternateContent>
      </w:r>
      <w:r>
        <w:rPr>
          <w:noProof/>
        </w:rPr>
        <mc:AlternateContent>
          <mc:Choice Requires="wps">
            <w:drawing>
              <wp:anchor distT="45720" distB="45720" distL="114300" distR="114300" simplePos="0" relativeHeight="251754496" behindDoc="0" locked="0" layoutInCell="1" allowOverlap="1" wp14:anchorId="31B2A052" wp14:editId="2CBD4581">
                <wp:simplePos x="0" y="0"/>
                <wp:positionH relativeFrom="column">
                  <wp:posOffset>5025390</wp:posOffset>
                </wp:positionH>
                <wp:positionV relativeFrom="paragraph">
                  <wp:posOffset>207010</wp:posOffset>
                </wp:positionV>
                <wp:extent cx="3220720" cy="1075055"/>
                <wp:effectExtent l="0" t="0" r="0" b="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1075055"/>
                        </a:xfrm>
                        <a:prstGeom prst="rect">
                          <a:avLst/>
                        </a:prstGeom>
                        <a:noFill/>
                        <a:ln w="9525">
                          <a:noFill/>
                          <a:miter lim="800000"/>
                          <a:headEnd/>
                          <a:tailEnd/>
                        </a:ln>
                      </wps:spPr>
                      <wps:txbx>
                        <w:txbxContent>
                          <w:p w14:paraId="081BB05A"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environ la </w:t>
                            </w:r>
                            <w:r w:rsidRPr="001F0BB1">
                              <w:rPr>
                                <w:rFonts w:ascii="Poppins" w:hAnsi="Poppins" w:cs="Poppins"/>
                                <w:b/>
                                <w:bCs/>
                                <w:color w:val="062172"/>
                                <w:sz w:val="18"/>
                                <w:szCs w:val="18"/>
                                <w:lang w:val="fr-FR"/>
                              </w:rPr>
                              <w:t xml:space="preserve">moitié </w:t>
                            </w:r>
                            <w:r w:rsidRPr="001F0BB1">
                              <w:rPr>
                                <w:rFonts w:ascii="Poppins" w:hAnsi="Poppins" w:cs="Poppins"/>
                                <w:color w:val="062172"/>
                                <w:sz w:val="18"/>
                                <w:szCs w:val="18"/>
                                <w:lang w:val="fr-FR"/>
                              </w:rPr>
                              <w:t xml:space="preserve">des objectifs/résultats ont été évalués comme ayant un niveau de réalisation satisfaisant (élevé ou substantiel) et l'autre </w:t>
                            </w:r>
                            <w:r w:rsidRPr="001F0BB1">
                              <w:rPr>
                                <w:rFonts w:ascii="Poppins" w:hAnsi="Poppins" w:cs="Poppins"/>
                                <w:b/>
                                <w:bCs/>
                                <w:color w:val="062172"/>
                                <w:sz w:val="18"/>
                                <w:szCs w:val="18"/>
                                <w:lang w:val="fr-FR"/>
                              </w:rPr>
                              <w:t xml:space="preserve">moitié comme </w:t>
                            </w:r>
                            <w:r w:rsidRPr="001F0BB1">
                              <w:rPr>
                                <w:rFonts w:ascii="Poppins" w:hAnsi="Poppins" w:cs="Poppins"/>
                                <w:color w:val="062172"/>
                                <w:sz w:val="18"/>
                                <w:szCs w:val="18"/>
                                <w:lang w:val="fr-FR"/>
                              </w:rPr>
                              <w:t>ayant un niveau de réalisation insatisfaisant (limité ou négligeable)...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2A052" id="Text Box 52" o:spid="_x0000_s1030" type="#_x0000_t202" style="position:absolute;left:0;text-align:left;margin-left:395.7pt;margin-top:16.3pt;width:253.6pt;height:84.6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" filled="f" stroked="f">
                <v:textbox>
                  <w:txbxContent>
                    <w:p w14:paraId="081BB05A"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environ la </w:t>
                      </w:r>
                      <w:r w:rsidRPr="001F0BB1">
                        <w:rPr>
                          <w:rFonts w:ascii="Poppins" w:hAnsi="Poppins" w:cs="Poppins"/>
                          <w:b/>
                          <w:bCs/>
                          <w:color w:val="062172"/>
                          <w:sz w:val="18"/>
                          <w:szCs w:val="18"/>
                          <w:lang w:val="fr-FR"/>
                        </w:rPr>
                        <w:t xml:space="preserve">moitié </w:t>
                      </w:r>
                      <w:r w:rsidRPr="001F0BB1">
                        <w:rPr>
                          <w:rFonts w:ascii="Poppins" w:hAnsi="Poppins" w:cs="Poppins"/>
                          <w:color w:val="062172"/>
                          <w:sz w:val="18"/>
                          <w:szCs w:val="18"/>
                          <w:lang w:val="fr-FR"/>
                        </w:rPr>
                        <w:t xml:space="preserve">des objectifs/résultats ont été évalués comme ayant un niveau de réalisation satisfaisant (élevé ou substantiel) et l'autre </w:t>
                      </w:r>
                      <w:r w:rsidRPr="001F0BB1">
                        <w:rPr>
                          <w:rFonts w:ascii="Poppins" w:hAnsi="Poppins" w:cs="Poppins"/>
                          <w:b/>
                          <w:bCs/>
                          <w:color w:val="062172"/>
                          <w:sz w:val="18"/>
                          <w:szCs w:val="18"/>
                          <w:lang w:val="fr-FR"/>
                        </w:rPr>
                        <w:t xml:space="preserve">moitié comme </w:t>
                      </w:r>
                      <w:r w:rsidRPr="001F0BB1">
                        <w:rPr>
                          <w:rFonts w:ascii="Poppins" w:hAnsi="Poppins" w:cs="Poppins"/>
                          <w:color w:val="062172"/>
                          <w:sz w:val="18"/>
                          <w:szCs w:val="18"/>
                          <w:lang w:val="fr-FR"/>
                        </w:rPr>
                        <w:t xml:space="preserve">ayant un niveau de réalisation insatisfaisant (limité ou </w:t>
                      </w:r>
                      <w:proofErr w:type="gramStart"/>
                      <w:r w:rsidRPr="001F0BB1">
                        <w:rPr>
                          <w:rFonts w:ascii="Poppins" w:hAnsi="Poppins" w:cs="Poppins"/>
                          <w:color w:val="062172"/>
                          <w:sz w:val="18"/>
                          <w:szCs w:val="18"/>
                          <w:lang w:val="fr-FR"/>
                        </w:rPr>
                        <w:t>négligeable)...</w:t>
                      </w:r>
                      <w:proofErr w:type="gramEnd"/>
                    </w:p>
                  </w:txbxContent>
                </v:textbox>
                <w10:wrap type="square"/>
              </v:shape>
            </w:pict>
          </mc:Fallback>
        </mc:AlternateContent>
      </w:r>
      <w:r>
        <w:rPr>
          <w:noProof/>
        </w:rPr>
        <mc:AlternateContent>
          <mc:Choice Requires="wps">
            <w:drawing>
              <wp:anchor distT="0" distB="0" distL="114300" distR="114300" simplePos="0" relativeHeight="251752448" behindDoc="0" locked="0" layoutInCell="1" allowOverlap="1" wp14:anchorId="742025ED" wp14:editId="105BDA8E">
                <wp:simplePos x="0" y="0"/>
                <wp:positionH relativeFrom="column">
                  <wp:posOffset>4102735</wp:posOffset>
                </wp:positionH>
                <wp:positionV relativeFrom="paragraph">
                  <wp:posOffset>95250</wp:posOffset>
                </wp:positionV>
                <wp:extent cx="848360" cy="222250"/>
                <wp:effectExtent l="0" t="0" r="46990" b="6350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8360" cy="222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02BF481" id="_x0000_t32" coordsize="21600,21600" o:spt="32" o:oned="t" path="m,l21600,21600e" filled="f">
                <v:path arrowok="t" fillok="f" o:connecttype="none"/>
                <o:lock v:ext="edit" shapetype="t"/>
              </v:shapetype>
              <v:shape id="Straight Arrow Connector 51" o:spid="_x0000_s1026" type="#_x0000_t32" style="position:absolute;margin-left:323.05pt;margin-top:7.5pt;width:66.8pt;height: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751424" behindDoc="0" locked="0" layoutInCell="1" allowOverlap="1" wp14:anchorId="2EDC2AF7" wp14:editId="4F69141B">
                <wp:simplePos x="0" y="0"/>
                <wp:positionH relativeFrom="column">
                  <wp:posOffset>3319780</wp:posOffset>
                </wp:positionH>
                <wp:positionV relativeFrom="paragraph">
                  <wp:posOffset>95250</wp:posOffset>
                </wp:positionV>
                <wp:extent cx="782320" cy="271780"/>
                <wp:effectExtent l="38100" t="0" r="0" b="5207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2320" cy="2717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3C5D77" id="Straight Arrow Connector 50" o:spid="_x0000_s1026" type="#_x0000_t32" style="position:absolute;margin-left:261.4pt;margin-top:7.5pt;width:61.6pt;height:21.4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" strokecolor="windowText" strokeweight=".5pt">
                <v:stroke endarrow="block" joinstyle="miter"/>
                <o:lock v:ext="edit" shapetype="f"/>
              </v:shape>
            </w:pict>
          </mc:Fallback>
        </mc:AlternateContent>
      </w:r>
    </w:p>
    <w:p w14:paraId="60974A00" w14:textId="3253ACF1" w:rsidR="0090056C" w:rsidRPr="0090056C" w:rsidRDefault="0090056C" w:rsidP="0090056C">
      <w:pPr>
        <w:pStyle w:val="ListParagraph"/>
        <w:rPr>
          <w:lang w:val="fr-FR"/>
        </w:rPr>
      </w:pPr>
    </w:p>
    <w:p w14:paraId="26FEB938" w14:textId="138144AD" w:rsidR="0090056C" w:rsidRPr="0090056C" w:rsidRDefault="0090056C" w:rsidP="0090056C">
      <w:pPr>
        <w:pStyle w:val="ListParagraph"/>
        <w:rPr>
          <w:lang w:val="fr-FR"/>
        </w:rPr>
      </w:pPr>
      <w:r>
        <w:rPr>
          <w:noProof/>
        </w:rPr>
        <mc:AlternateContent>
          <mc:Choice Requires="wps">
            <w:drawing>
              <wp:anchor distT="0" distB="0" distL="114299" distR="114299" simplePos="0" relativeHeight="251761664" behindDoc="0" locked="0" layoutInCell="1" allowOverlap="1" wp14:anchorId="689EFA6D" wp14:editId="1DF5F536">
                <wp:simplePos x="0" y="0"/>
                <wp:positionH relativeFrom="column">
                  <wp:posOffset>1855470</wp:posOffset>
                </wp:positionH>
                <wp:positionV relativeFrom="paragraph">
                  <wp:posOffset>122365</wp:posOffset>
                </wp:positionV>
                <wp:extent cx="0" cy="274320"/>
                <wp:effectExtent l="0" t="0" r="38100" b="1143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7432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1ECE3A" id="Straight Connector 48" o:spid="_x0000_s1026" style="position:absolute;flip:y;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6.1pt,9.65pt" to="146.1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" strokecolor="windowText" strokeweight=".5pt">
                <v:stroke joinstyle="miter"/>
                <o:lock v:ext="edit" shapetype="f"/>
              </v:line>
            </w:pict>
          </mc:Fallback>
        </mc:AlternateContent>
      </w:r>
      <w:r>
        <w:rPr>
          <w:noProof/>
        </w:rPr>
        <mc:AlternateContent>
          <mc:Choice Requires="wps">
            <w:drawing>
              <wp:anchor distT="45720" distB="45720" distL="114300" distR="114300" simplePos="0" relativeHeight="251756544" behindDoc="0" locked="0" layoutInCell="1" allowOverlap="1" wp14:anchorId="1CEF7926" wp14:editId="2A07782E">
                <wp:simplePos x="0" y="0"/>
                <wp:positionH relativeFrom="column">
                  <wp:posOffset>2895600</wp:posOffset>
                </wp:positionH>
                <wp:positionV relativeFrom="paragraph">
                  <wp:posOffset>2977515</wp:posOffset>
                </wp:positionV>
                <wp:extent cx="914400" cy="682625"/>
                <wp:effectExtent l="0" t="0" r="0"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2625"/>
                        </a:xfrm>
                        <a:prstGeom prst="rect">
                          <a:avLst/>
                        </a:prstGeom>
                        <a:solidFill>
                          <a:srgbClr val="EDF5E7"/>
                        </a:solidFill>
                        <a:ln w="9525">
                          <a:noFill/>
                          <a:miter lim="800000"/>
                          <a:headEnd/>
                          <a:tailEnd/>
                        </a:ln>
                      </wps:spPr>
                      <wps:txbx>
                        <w:txbxContent>
                          <w:p w14:paraId="74F6CE91" w14:textId="77777777" w:rsidR="0090056C" w:rsidRPr="001F0BB1" w:rsidRDefault="0090056C" w:rsidP="0090056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14:paraId="3B5F9393"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Négligeable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EF7926" id="Text Box 46" o:spid="_x0000_s1031" type="#_x0000_t202" style="position:absolute;left:0;text-align:left;margin-left:228pt;margin-top:234.45pt;width:1in;height:53.7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" fillcolor="#edf5e7" stroked="f">
                <v:textbox>
                  <w:txbxContent>
                    <w:p w14:paraId="74F6CE91" w14:textId="77777777" w:rsidR="0090056C" w:rsidRPr="001F0BB1" w:rsidRDefault="0090056C" w:rsidP="0090056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14:paraId="3B5F9393"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Négligeable</w:t>
                      </w:r>
                    </w:p>
                  </w:txbxContent>
                </v:textbox>
                <w10:wrap type="square"/>
              </v:shape>
            </w:pict>
          </mc:Fallback>
        </mc:AlternateContent>
      </w:r>
      <w:r>
        <w:rPr>
          <w:noProof/>
        </w:rPr>
        <mc:AlternateContent>
          <mc:Choice Requires="wps">
            <w:drawing>
              <wp:anchor distT="45720" distB="45720" distL="114300" distR="114300" simplePos="0" relativeHeight="251755520" behindDoc="0" locked="0" layoutInCell="1" allowOverlap="1" wp14:anchorId="7B9A3A39" wp14:editId="66B8A1C7">
                <wp:simplePos x="0" y="0"/>
                <wp:positionH relativeFrom="column">
                  <wp:posOffset>1960245</wp:posOffset>
                </wp:positionH>
                <wp:positionV relativeFrom="paragraph">
                  <wp:posOffset>2978785</wp:posOffset>
                </wp:positionV>
                <wp:extent cx="869950" cy="682625"/>
                <wp:effectExtent l="0" t="0" r="0" b="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682625"/>
                        </a:xfrm>
                        <a:prstGeom prst="rect">
                          <a:avLst/>
                        </a:prstGeom>
                        <a:solidFill>
                          <a:srgbClr val="D4E8C6"/>
                        </a:solidFill>
                        <a:ln w="9525">
                          <a:noFill/>
                          <a:miter lim="800000"/>
                          <a:headEnd/>
                          <a:tailEnd/>
                        </a:ln>
                      </wps:spPr>
                      <wps:txbx>
                        <w:txbxContent>
                          <w:p w14:paraId="5CAD54D4" w14:textId="77777777" w:rsidR="0090056C" w:rsidRPr="001F0BB1" w:rsidRDefault="0090056C" w:rsidP="0090056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14:paraId="009C2E79"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Limité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9A3A39" id="Text Box 45" o:spid="_x0000_s1032" type="#_x0000_t202" style="position:absolute;left:0;text-align:left;margin-left:154.35pt;margin-top:234.55pt;width:68.5pt;height:53.7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" fillcolor="#d4e8c6" stroked="f">
                <v:textbox>
                  <w:txbxContent>
                    <w:p w14:paraId="5CAD54D4" w14:textId="77777777" w:rsidR="0090056C" w:rsidRPr="001F0BB1" w:rsidRDefault="0090056C" w:rsidP="0090056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14:paraId="009C2E79"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Limité</w:t>
                      </w:r>
                    </w:p>
                  </w:txbxContent>
                </v:textbox>
                <w10:wrap type="square"/>
              </v:shape>
            </w:pict>
          </mc:Fallback>
        </mc:AlternateContent>
      </w:r>
      <w:r>
        <w:rPr>
          <w:noProof/>
        </w:rPr>
        <mc:AlternateContent>
          <mc:Choice Requires="wps">
            <w:drawing>
              <wp:anchor distT="45720" distB="45720" distL="114300" distR="114300" simplePos="0" relativeHeight="251769856" behindDoc="0" locked="0" layoutInCell="1" allowOverlap="1" wp14:anchorId="54233FE9" wp14:editId="6757A7B5">
                <wp:simplePos x="0" y="0"/>
                <wp:positionH relativeFrom="column">
                  <wp:posOffset>1813560</wp:posOffset>
                </wp:positionH>
                <wp:positionV relativeFrom="paragraph">
                  <wp:posOffset>1054735</wp:posOffset>
                </wp:positionV>
                <wp:extent cx="994410" cy="1268730"/>
                <wp:effectExtent l="0" t="0" r="0"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1268730"/>
                        </a:xfrm>
                        <a:prstGeom prst="rect">
                          <a:avLst/>
                        </a:prstGeom>
                        <a:noFill/>
                        <a:ln w="9525">
                          <a:noFill/>
                          <a:miter lim="800000"/>
                          <a:headEnd/>
                          <a:tailEnd/>
                        </a:ln>
                      </wps:spPr>
                      <wps:txbx>
                        <w:txbxContent>
                          <w:p w14:paraId="02AF8930" w14:textId="77777777" w:rsidR="0090056C" w:rsidRPr="001F0BB1" w:rsidRDefault="0090056C" w:rsidP="0090056C">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rPr>
                              <w:t xml:space="preserve">... </w:t>
                            </w:r>
                            <w:r w:rsidRPr="001F0BB1">
                              <w:rPr>
                                <w:rFonts w:ascii="Poppins" w:hAnsi="Poppins" w:cs="Poppins"/>
                                <w:b/>
                                <w:bCs/>
                                <w:color w:val="062172"/>
                                <w:sz w:val="18"/>
                                <w:szCs w:val="18"/>
                                <w:lang w:val="fr-FR"/>
                              </w:rPr>
                              <w:t>Limité</w:t>
                            </w:r>
                          </w:p>
                          <w:p w14:paraId="232EB6E1" w14:textId="77777777" w:rsidR="0090056C" w:rsidRPr="001F0BB1" w:rsidRDefault="0090056C" w:rsidP="0090056C">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partiellement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233FE9" id="Text Box 44" o:spid="_x0000_s1033" type="#_x0000_t202" style="position:absolute;left:0;text-align:left;margin-left:142.8pt;margin-top:83.05pt;width:78.3pt;height:99.9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" filled="f" stroked="f">
                <v:textbox>
                  <w:txbxContent>
                    <w:p w14:paraId="02AF8930" w14:textId="77777777" w:rsidR="0090056C" w:rsidRPr="001F0BB1" w:rsidRDefault="0090056C" w:rsidP="0090056C">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rPr>
                        <w:t xml:space="preserve">... </w:t>
                      </w:r>
                      <w:r w:rsidRPr="001F0BB1">
                        <w:rPr>
                          <w:rFonts w:ascii="Poppins" w:hAnsi="Poppins" w:cs="Poppins"/>
                          <w:b/>
                          <w:bCs/>
                          <w:color w:val="062172"/>
                          <w:sz w:val="18"/>
                          <w:szCs w:val="18"/>
                          <w:lang w:val="fr-FR"/>
                        </w:rPr>
                        <w:t>Limité</w:t>
                      </w:r>
                    </w:p>
                    <w:p w14:paraId="232EB6E1" w14:textId="77777777" w:rsidR="0090056C" w:rsidRPr="001F0BB1" w:rsidRDefault="0090056C" w:rsidP="0090056C">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w:t>
                      </w:r>
                      <w:proofErr w:type="gramStart"/>
                      <w:r w:rsidRPr="001F0BB1">
                        <w:rPr>
                          <w:rFonts w:ascii="Poppins" w:hAnsi="Poppins" w:cs="Poppins"/>
                          <w:color w:val="062172"/>
                          <w:sz w:val="18"/>
                          <w:szCs w:val="18"/>
                          <w:lang w:val="fr-FR"/>
                        </w:rPr>
                        <w:t>résultats</w:t>
                      </w:r>
                      <w:proofErr w:type="gramEnd"/>
                      <w:r w:rsidRPr="001F0BB1">
                        <w:rPr>
                          <w:rFonts w:ascii="Poppins" w:hAnsi="Poppins" w:cs="Poppins"/>
                          <w:color w:val="062172"/>
                          <w:sz w:val="18"/>
                          <w:szCs w:val="18"/>
                          <w:lang w:val="fr-FR"/>
                        </w:rPr>
                        <w:t xml:space="preserve"> partiellement atteints) </w:t>
                      </w:r>
                    </w:p>
                  </w:txbxContent>
                </v:textbox>
                <w10:wrap type="square"/>
              </v:shape>
            </w:pict>
          </mc:Fallback>
        </mc:AlternateContent>
      </w:r>
      <w:r>
        <w:rPr>
          <w:noProof/>
        </w:rPr>
        <mc:AlternateContent>
          <mc:Choice Requires="wps">
            <w:drawing>
              <wp:anchor distT="45720" distB="45720" distL="114300" distR="114300" simplePos="0" relativeHeight="251757568" behindDoc="0" locked="0" layoutInCell="1" allowOverlap="1" wp14:anchorId="28C9B155" wp14:editId="5CA4D6E7">
                <wp:simplePos x="0" y="0"/>
                <wp:positionH relativeFrom="column">
                  <wp:posOffset>-24765</wp:posOffset>
                </wp:positionH>
                <wp:positionV relativeFrom="paragraph">
                  <wp:posOffset>2967355</wp:posOffset>
                </wp:positionV>
                <wp:extent cx="913130" cy="708025"/>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708025"/>
                        </a:xfrm>
                        <a:prstGeom prst="rect">
                          <a:avLst/>
                        </a:prstGeom>
                        <a:solidFill>
                          <a:srgbClr val="61953D"/>
                        </a:solidFill>
                        <a:ln w="9525">
                          <a:noFill/>
                          <a:miter lim="800000"/>
                          <a:headEnd/>
                          <a:tailEnd/>
                        </a:ln>
                      </wps:spPr>
                      <wps:txbx>
                        <w:txbxContent>
                          <w:p w14:paraId="522A9CCE" w14:textId="77777777" w:rsidR="0090056C" w:rsidRPr="001F0BB1" w:rsidRDefault="0090056C" w:rsidP="0090056C">
                            <w:pPr>
                              <w:spacing w:after="0"/>
                              <w:jc w:val="center"/>
                              <w:rPr>
                                <w:rFonts w:ascii="Poppins" w:hAnsi="Poppins" w:cs="Poppins"/>
                                <w:color w:val="062172"/>
                                <w:sz w:val="18"/>
                                <w:szCs w:val="18"/>
                                <w:lang w:val="fr-FR"/>
                              </w:rPr>
                            </w:pPr>
                            <w:bookmarkStart w:id="10" w:name="_Hlk93669695"/>
                            <w:r w:rsidRPr="001F0BB1">
                              <w:rPr>
                                <w:rFonts w:ascii="Poppins" w:hAnsi="Poppins" w:cs="Poppins"/>
                                <w:color w:val="062172"/>
                                <w:sz w:val="18"/>
                                <w:szCs w:val="18"/>
                                <w:lang w:val="fr-FR"/>
                              </w:rPr>
                              <w:t xml:space="preserve">Note : </w:t>
                            </w:r>
                          </w:p>
                          <w:bookmarkEnd w:id="10"/>
                          <w:p w14:paraId="47CE6BD5"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Élevé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C9B155" id="Text Box 43" o:spid="_x0000_s1034" type="#_x0000_t202" style="position:absolute;left:0;text-align:left;margin-left:-1.95pt;margin-top:233.65pt;width:71.9pt;height:55.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" fillcolor="#61953d" stroked="f">
                <v:textbox>
                  <w:txbxContent>
                    <w:p w14:paraId="522A9CCE" w14:textId="77777777" w:rsidR="0090056C" w:rsidRPr="001F0BB1" w:rsidRDefault="0090056C" w:rsidP="0090056C">
                      <w:pPr>
                        <w:spacing w:after="0"/>
                        <w:jc w:val="center"/>
                        <w:rPr>
                          <w:rFonts w:ascii="Poppins" w:hAnsi="Poppins" w:cs="Poppins"/>
                          <w:color w:val="062172"/>
                          <w:sz w:val="18"/>
                          <w:szCs w:val="18"/>
                          <w:lang w:val="fr-FR"/>
                        </w:rPr>
                      </w:pPr>
                      <w:bookmarkStart w:id="11" w:name="_Hlk93669695"/>
                      <w:r w:rsidRPr="001F0BB1">
                        <w:rPr>
                          <w:rFonts w:ascii="Poppins" w:hAnsi="Poppins" w:cs="Poppins"/>
                          <w:color w:val="062172"/>
                          <w:sz w:val="18"/>
                          <w:szCs w:val="18"/>
                          <w:lang w:val="fr-FR"/>
                        </w:rPr>
                        <w:t xml:space="preserve">Note : </w:t>
                      </w:r>
                    </w:p>
                    <w:bookmarkEnd w:id="11"/>
                    <w:p w14:paraId="47CE6BD5"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Élevé</w:t>
                      </w:r>
                    </w:p>
                  </w:txbxContent>
                </v:textbox>
                <w10:wrap type="square"/>
              </v:shape>
            </w:pict>
          </mc:Fallback>
        </mc:AlternateContent>
      </w:r>
      <w:r>
        <w:rPr>
          <w:noProof/>
        </w:rPr>
        <mc:AlternateContent>
          <mc:Choice Requires="wps">
            <w:drawing>
              <wp:anchor distT="45720" distB="45720" distL="114300" distR="114300" simplePos="0" relativeHeight="251759616" behindDoc="0" locked="0" layoutInCell="1" allowOverlap="1" wp14:anchorId="3AD551A2" wp14:editId="24A9750B">
                <wp:simplePos x="0" y="0"/>
                <wp:positionH relativeFrom="column">
                  <wp:posOffset>-165100</wp:posOffset>
                </wp:positionH>
                <wp:positionV relativeFrom="paragraph">
                  <wp:posOffset>1097280</wp:posOffset>
                </wp:positionV>
                <wp:extent cx="955040" cy="1260475"/>
                <wp:effectExtent l="0" t="0" r="0"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260475"/>
                        </a:xfrm>
                        <a:prstGeom prst="rect">
                          <a:avLst/>
                        </a:prstGeom>
                        <a:noFill/>
                        <a:ln w="9525">
                          <a:noFill/>
                          <a:miter lim="800000"/>
                          <a:headEnd/>
                          <a:tailEnd/>
                        </a:ln>
                      </wps:spPr>
                      <wps:txbx>
                        <w:txbxContent>
                          <w:p w14:paraId="550B9635" w14:textId="77777777" w:rsidR="0090056C" w:rsidRPr="001F0BB1" w:rsidRDefault="0090056C" w:rsidP="0090056C">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Élevé</w:t>
                            </w:r>
                          </w:p>
                          <w:p w14:paraId="388E4233" w14:textId="77777777" w:rsidR="0090056C" w:rsidRPr="001F0BB1" w:rsidRDefault="0090056C" w:rsidP="0090056C">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dépassés ou entièrement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D551A2" id="Text Box 42" o:spid="_x0000_s1035" type="#_x0000_t202" style="position:absolute;left:0;text-align:left;margin-left:-13pt;margin-top:86.4pt;width:75.2pt;height:99.2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" filled="f" stroked="f">
                <v:textbox>
                  <w:txbxContent>
                    <w:p w14:paraId="550B9635" w14:textId="77777777" w:rsidR="0090056C" w:rsidRPr="001F0BB1" w:rsidRDefault="0090056C" w:rsidP="0090056C">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Élevé</w:t>
                      </w:r>
                    </w:p>
                    <w:p w14:paraId="388E4233" w14:textId="77777777" w:rsidR="0090056C" w:rsidRPr="001F0BB1" w:rsidRDefault="0090056C" w:rsidP="0090056C">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w:t>
                      </w:r>
                      <w:proofErr w:type="gramStart"/>
                      <w:r w:rsidRPr="001F0BB1">
                        <w:rPr>
                          <w:rFonts w:ascii="Poppins" w:hAnsi="Poppins" w:cs="Poppins"/>
                          <w:color w:val="062172"/>
                          <w:sz w:val="18"/>
                          <w:szCs w:val="18"/>
                          <w:lang w:val="fr-FR"/>
                        </w:rPr>
                        <w:t>résultats</w:t>
                      </w:r>
                      <w:proofErr w:type="gramEnd"/>
                      <w:r w:rsidRPr="001F0BB1">
                        <w:rPr>
                          <w:rFonts w:ascii="Poppins" w:hAnsi="Poppins" w:cs="Poppins"/>
                          <w:color w:val="062172"/>
                          <w:sz w:val="18"/>
                          <w:szCs w:val="18"/>
                          <w:lang w:val="fr-FR"/>
                        </w:rPr>
                        <w:t xml:space="preserve"> dépassés ou entièrement atteints)</w:t>
                      </w:r>
                    </w:p>
                  </w:txbxContent>
                </v:textbox>
                <w10:wrap type="square"/>
              </v:shape>
            </w:pict>
          </mc:Fallback>
        </mc:AlternateContent>
      </w:r>
      <w:r>
        <w:rPr>
          <w:noProof/>
        </w:rPr>
        <mc:AlternateContent>
          <mc:Choice Requires="wps">
            <w:drawing>
              <wp:anchor distT="45720" distB="45720" distL="114300" distR="114300" simplePos="0" relativeHeight="251768832" behindDoc="0" locked="0" layoutInCell="1" allowOverlap="1" wp14:anchorId="13FBDB86" wp14:editId="525F439C">
                <wp:simplePos x="0" y="0"/>
                <wp:positionH relativeFrom="column">
                  <wp:posOffset>789940</wp:posOffset>
                </wp:positionH>
                <wp:positionV relativeFrom="paragraph">
                  <wp:posOffset>1031240</wp:posOffset>
                </wp:positionV>
                <wp:extent cx="1021080" cy="1318260"/>
                <wp:effectExtent l="0" t="0" r="0"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318260"/>
                        </a:xfrm>
                        <a:prstGeom prst="rect">
                          <a:avLst/>
                        </a:prstGeom>
                        <a:noFill/>
                        <a:ln w="9525">
                          <a:noFill/>
                          <a:miter lim="800000"/>
                          <a:headEnd/>
                          <a:tailEnd/>
                        </a:ln>
                      </wps:spPr>
                      <wps:txbx>
                        <w:txbxContent>
                          <w:p w14:paraId="448E7B4A" w14:textId="77777777" w:rsidR="0090056C" w:rsidRPr="001F0BB1" w:rsidRDefault="0090056C" w:rsidP="0090056C">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Substantiel</w:t>
                            </w:r>
                          </w:p>
                          <w:p w14:paraId="291C9AC7"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presque entièrement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FBDB86" id="Text Box 41" o:spid="_x0000_s1036" type="#_x0000_t202" style="position:absolute;left:0;text-align:left;margin-left:62.2pt;margin-top:81.2pt;width:80.4pt;height:103.8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" filled="f" stroked="f">
                <v:textbox>
                  <w:txbxContent>
                    <w:p w14:paraId="448E7B4A" w14:textId="77777777" w:rsidR="0090056C" w:rsidRPr="001F0BB1" w:rsidRDefault="0090056C" w:rsidP="0090056C">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Substantiel</w:t>
                      </w:r>
                    </w:p>
                    <w:p w14:paraId="291C9AC7"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w:t>
                      </w:r>
                      <w:proofErr w:type="gramStart"/>
                      <w:r w:rsidRPr="001F0BB1">
                        <w:rPr>
                          <w:rFonts w:ascii="Poppins" w:hAnsi="Poppins" w:cs="Poppins"/>
                          <w:color w:val="062172"/>
                          <w:sz w:val="18"/>
                          <w:szCs w:val="18"/>
                          <w:lang w:val="fr-FR"/>
                        </w:rPr>
                        <w:t>résultats</w:t>
                      </w:r>
                      <w:proofErr w:type="gramEnd"/>
                      <w:r w:rsidRPr="001F0BB1">
                        <w:rPr>
                          <w:rFonts w:ascii="Poppins" w:hAnsi="Poppins" w:cs="Poppins"/>
                          <w:color w:val="062172"/>
                          <w:sz w:val="18"/>
                          <w:szCs w:val="18"/>
                          <w:lang w:val="fr-FR"/>
                        </w:rPr>
                        <w:t xml:space="preserve"> presque entièrement atteints) </w:t>
                      </w:r>
                    </w:p>
                  </w:txbxContent>
                </v:textbox>
                <w10:wrap type="square"/>
              </v:shape>
            </w:pict>
          </mc:Fallback>
        </mc:AlternateContent>
      </w:r>
      <w:r>
        <w:rPr>
          <w:noProof/>
        </w:rPr>
        <mc:AlternateContent>
          <mc:Choice Requires="wps">
            <w:drawing>
              <wp:anchor distT="45720" distB="45720" distL="114300" distR="114300" simplePos="0" relativeHeight="251770880" behindDoc="0" locked="0" layoutInCell="1" allowOverlap="1" wp14:anchorId="5BFF3558" wp14:editId="5C5035AE">
                <wp:simplePos x="0" y="0"/>
                <wp:positionH relativeFrom="column">
                  <wp:posOffset>2833370</wp:posOffset>
                </wp:positionH>
                <wp:positionV relativeFrom="paragraph">
                  <wp:posOffset>1056005</wp:posOffset>
                </wp:positionV>
                <wp:extent cx="1053465" cy="1301750"/>
                <wp:effectExtent l="0" t="0" r="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301750"/>
                        </a:xfrm>
                        <a:prstGeom prst="rect">
                          <a:avLst/>
                        </a:prstGeom>
                        <a:noFill/>
                        <a:ln w="9525">
                          <a:noFill/>
                          <a:miter lim="800000"/>
                          <a:headEnd/>
                          <a:tailEnd/>
                        </a:ln>
                      </wps:spPr>
                      <wps:txbx>
                        <w:txbxContent>
                          <w:p w14:paraId="496A966A" w14:textId="77777777" w:rsidR="0090056C" w:rsidRPr="001F0BB1" w:rsidRDefault="0090056C" w:rsidP="0090056C">
                            <w:pPr>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Négligeable</w:t>
                            </w:r>
                          </w:p>
                          <w:p w14:paraId="19193D59"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à peine ou non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FF3558" id="Text Box 40" o:spid="_x0000_s1037" type="#_x0000_t202" style="position:absolute;left:0;text-align:left;margin-left:223.1pt;margin-top:83.15pt;width:82.95pt;height:102.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" filled="f" stroked="f">
                <v:textbox>
                  <w:txbxContent>
                    <w:p w14:paraId="496A966A" w14:textId="77777777" w:rsidR="0090056C" w:rsidRPr="001F0BB1" w:rsidRDefault="0090056C" w:rsidP="0090056C">
                      <w:pPr>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Négligeable</w:t>
                      </w:r>
                    </w:p>
                    <w:p w14:paraId="19193D59"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w:t>
                      </w:r>
                      <w:proofErr w:type="gramStart"/>
                      <w:r w:rsidRPr="001F0BB1">
                        <w:rPr>
                          <w:rFonts w:ascii="Poppins" w:hAnsi="Poppins" w:cs="Poppins"/>
                          <w:color w:val="062172"/>
                          <w:sz w:val="18"/>
                          <w:szCs w:val="18"/>
                          <w:lang w:val="fr-FR"/>
                        </w:rPr>
                        <w:t>résultats</w:t>
                      </w:r>
                      <w:proofErr w:type="gramEnd"/>
                      <w:r w:rsidRPr="001F0BB1">
                        <w:rPr>
                          <w:rFonts w:ascii="Poppins" w:hAnsi="Poppins" w:cs="Poppins"/>
                          <w:color w:val="062172"/>
                          <w:sz w:val="18"/>
                          <w:szCs w:val="18"/>
                          <w:lang w:val="fr-FR"/>
                        </w:rPr>
                        <w:t xml:space="preserve"> à peine ou non atteints)</w:t>
                      </w:r>
                    </w:p>
                  </w:txbxContent>
                </v:textbox>
                <w10:wrap type="square"/>
              </v:shape>
            </w:pict>
          </mc:Fallback>
        </mc:AlternateContent>
      </w:r>
      <w:r>
        <w:rPr>
          <w:noProof/>
        </w:rPr>
        <mc:AlternateContent>
          <mc:Choice Requires="wps">
            <w:drawing>
              <wp:anchor distT="0" distB="0" distL="114299" distR="114299" simplePos="0" relativeHeight="251765760" behindDoc="0" locked="0" layoutInCell="1" allowOverlap="1" wp14:anchorId="064421A7" wp14:editId="7ECBBBB6">
                <wp:simplePos x="0" y="0"/>
                <wp:positionH relativeFrom="column">
                  <wp:posOffset>3244214</wp:posOffset>
                </wp:positionH>
                <wp:positionV relativeFrom="paragraph">
                  <wp:posOffset>2440940</wp:posOffset>
                </wp:positionV>
                <wp:extent cx="0" cy="494665"/>
                <wp:effectExtent l="76200" t="0" r="38100" b="3873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A17C9EA" id="Straight Arrow Connector 39" o:spid="_x0000_s1026" type="#_x0000_t32" style="position:absolute;margin-left:255.45pt;margin-top:192.2pt;width:0;height:38.95pt;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764736" behindDoc="0" locked="0" layoutInCell="1" allowOverlap="1" wp14:anchorId="68ED3039" wp14:editId="6E5FE554">
                <wp:simplePos x="0" y="0"/>
                <wp:positionH relativeFrom="column">
                  <wp:posOffset>490854</wp:posOffset>
                </wp:positionH>
                <wp:positionV relativeFrom="paragraph">
                  <wp:posOffset>2391410</wp:posOffset>
                </wp:positionV>
                <wp:extent cx="0" cy="494665"/>
                <wp:effectExtent l="76200" t="0" r="38100" b="3873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AAB7B76" id="Straight Arrow Connector 38" o:spid="_x0000_s1026" type="#_x0000_t32" style="position:absolute;margin-left:38.65pt;margin-top:188.3pt;width:0;height:38.95pt;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771904" behindDoc="0" locked="0" layoutInCell="1" allowOverlap="1" wp14:anchorId="6FEDB38F" wp14:editId="0D0E7275">
                <wp:simplePos x="0" y="0"/>
                <wp:positionH relativeFrom="column">
                  <wp:posOffset>1408429</wp:posOffset>
                </wp:positionH>
                <wp:positionV relativeFrom="paragraph">
                  <wp:posOffset>2403475</wp:posOffset>
                </wp:positionV>
                <wp:extent cx="0" cy="494665"/>
                <wp:effectExtent l="76200" t="0" r="38100" b="3873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7D3A9A4" id="Straight Arrow Connector 37" o:spid="_x0000_s1026" type="#_x0000_t32" style="position:absolute;margin-left:110.9pt;margin-top:189.25pt;width:0;height:38.95pt;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772928" behindDoc="0" locked="0" layoutInCell="1" allowOverlap="1" wp14:anchorId="7E49AF91" wp14:editId="6BE14F4D">
                <wp:simplePos x="0" y="0"/>
                <wp:positionH relativeFrom="column">
                  <wp:posOffset>2307589</wp:posOffset>
                </wp:positionH>
                <wp:positionV relativeFrom="paragraph">
                  <wp:posOffset>2411730</wp:posOffset>
                </wp:positionV>
                <wp:extent cx="0" cy="494665"/>
                <wp:effectExtent l="76200" t="0" r="38100" b="3873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0E23A9A" id="Straight Arrow Connector 36" o:spid="_x0000_s1026" type="#_x0000_t32" style="position:absolute;margin-left:181.7pt;margin-top:189.9pt;width:0;height:38.95pt;z-index:25177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" strokecolor="windowText"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750400" behindDoc="0" locked="0" layoutInCell="1" allowOverlap="1" wp14:anchorId="3DAC201A" wp14:editId="0F586B47">
                <wp:simplePos x="0" y="0"/>
                <wp:positionH relativeFrom="column">
                  <wp:posOffset>-189865</wp:posOffset>
                </wp:positionH>
                <wp:positionV relativeFrom="paragraph">
                  <wp:posOffset>1039495</wp:posOffset>
                </wp:positionV>
                <wp:extent cx="4077335" cy="133477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335" cy="1334770"/>
                        </a:xfrm>
                        <a:prstGeom prst="rect">
                          <a:avLst/>
                        </a:prstGeom>
                        <a:gradFill flip="none" rotWithShape="1">
                          <a:gsLst>
                            <a:gs pos="0">
                              <a:srgbClr val="70AD47">
                                <a:lumMod val="75000"/>
                              </a:srgbClr>
                            </a:gs>
                            <a:gs pos="100000">
                              <a:srgbClr val="70AD47">
                                <a:lumMod val="0"/>
                                <a:lumOff val="100000"/>
                              </a:srgbClr>
                            </a:gs>
                            <a:gs pos="100000">
                              <a:srgbClr val="0070C0"/>
                            </a:gs>
                          </a:gsLst>
                          <a:lin ang="0" scaled="1"/>
                          <a:tileRect/>
                        </a:gradFill>
                        <a:ln w="9525">
                          <a:solidFill>
                            <a:srgbClr val="70AD47">
                              <a:lumMod val="60000"/>
                              <a:lumOff val="40000"/>
                            </a:srgbClr>
                          </a:solidFill>
                          <a:prstDash val="sysDash"/>
                          <a:miter lim="800000"/>
                          <a:headEnd/>
                          <a:tailEnd/>
                        </a:ln>
                      </wps:spPr>
                      <wps:txbx>
                        <w:txbxContent>
                          <w:p w14:paraId="785334D4" w14:textId="77777777" w:rsidR="0090056C" w:rsidRPr="0079228F" w:rsidRDefault="0090056C" w:rsidP="0090056C">
                            <w:pPr>
                              <w:rPr>
                                <w:rFonts w:cstheme="minorHAnsi"/>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C201A" id="Text Box 35" o:spid="_x0000_s1038" type="#_x0000_t202" style="position:absolute;left:0;text-align:left;margin-left:-14.95pt;margin-top:81.85pt;width:321.05pt;height:105.1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" fillcolor="#548235" strokecolor="#a9d18e">
                <v:fill color2="#0070c0" rotate="t" angle="90" colors="0 #548235;1 white;1 #0070c0" focus="100%" type="gradient"/>
                <v:stroke dashstyle="3 1"/>
                <v:textbox>
                  <w:txbxContent>
                    <w:p w14:paraId="785334D4" w14:textId="77777777" w:rsidR="0090056C" w:rsidRPr="0079228F" w:rsidRDefault="0090056C" w:rsidP="0090056C">
                      <w:pPr>
                        <w:rPr>
                          <w:rFonts w:cstheme="minorHAnsi"/>
                          <w:color w:val="000000"/>
                        </w:rPr>
                      </w:pPr>
                    </w:p>
                  </w:txbxContent>
                </v:textbox>
                <w10:wrap type="square"/>
              </v:shape>
            </w:pict>
          </mc:Fallback>
        </mc:AlternateContent>
      </w:r>
      <w:r>
        <w:rPr>
          <w:noProof/>
        </w:rPr>
        <mc:AlternateContent>
          <mc:Choice Requires="wps">
            <w:drawing>
              <wp:anchor distT="0" distB="0" distL="114299" distR="114299" simplePos="0" relativeHeight="251767808" behindDoc="0" locked="0" layoutInCell="1" allowOverlap="1" wp14:anchorId="4E183080" wp14:editId="110970B3">
                <wp:simplePos x="0" y="0"/>
                <wp:positionH relativeFrom="column">
                  <wp:posOffset>2312669</wp:posOffset>
                </wp:positionH>
                <wp:positionV relativeFrom="paragraph">
                  <wp:posOffset>422275</wp:posOffset>
                </wp:positionV>
                <wp:extent cx="0" cy="537845"/>
                <wp:effectExtent l="76200" t="0" r="38100" b="3365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D1816FE" id="Straight Arrow Connector 34" o:spid="_x0000_s1026" type="#_x0000_t32" style="position:absolute;margin-left:182.1pt;margin-top:33.25pt;width:0;height:42.35pt;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766784" behindDoc="0" locked="0" layoutInCell="1" allowOverlap="1" wp14:anchorId="32354078" wp14:editId="3FF71356">
                <wp:simplePos x="0" y="0"/>
                <wp:positionH relativeFrom="column">
                  <wp:posOffset>1406524</wp:posOffset>
                </wp:positionH>
                <wp:positionV relativeFrom="paragraph">
                  <wp:posOffset>422275</wp:posOffset>
                </wp:positionV>
                <wp:extent cx="0" cy="537845"/>
                <wp:effectExtent l="76200" t="0" r="38100" b="3365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D1F4F58" id="Straight Arrow Connector 33" o:spid="_x0000_s1026" type="#_x0000_t32" style="position:absolute;margin-left:110.75pt;margin-top:33.25pt;width:0;height:42.35p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762688" behindDoc="0" locked="0" layoutInCell="1" allowOverlap="1" wp14:anchorId="04AD989F" wp14:editId="12C4BF17">
                <wp:simplePos x="0" y="0"/>
                <wp:positionH relativeFrom="column">
                  <wp:posOffset>508634</wp:posOffset>
                </wp:positionH>
                <wp:positionV relativeFrom="paragraph">
                  <wp:posOffset>419100</wp:posOffset>
                </wp:positionV>
                <wp:extent cx="0" cy="537845"/>
                <wp:effectExtent l="76200" t="0" r="38100" b="3365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D9BF00F" id="Straight Arrow Connector 32" o:spid="_x0000_s1026" type="#_x0000_t32" style="position:absolute;margin-left:40.05pt;margin-top:33pt;width:0;height:42.35pt;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760640" behindDoc="0" locked="0" layoutInCell="1" allowOverlap="1" wp14:anchorId="20E39918" wp14:editId="5674E8FC">
                <wp:simplePos x="0" y="0"/>
                <wp:positionH relativeFrom="column">
                  <wp:posOffset>504825</wp:posOffset>
                </wp:positionH>
                <wp:positionV relativeFrom="paragraph">
                  <wp:posOffset>401955</wp:posOffset>
                </wp:positionV>
                <wp:extent cx="2713355" cy="13335"/>
                <wp:effectExtent l="0" t="0" r="10795" b="57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13355" cy="133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02FAB1" id="Straight Connector 31"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1.65pt" to="253.4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" strokecolor="windowText" strokeweight=".5pt">
                <v:stroke joinstyle="miter"/>
                <o:lock v:ext="edit" shapetype="f"/>
              </v:line>
            </w:pict>
          </mc:Fallback>
        </mc:AlternateContent>
      </w:r>
    </w:p>
    <w:p w14:paraId="15145D4F" w14:textId="23E496FE" w:rsidR="0090056C" w:rsidRPr="0090056C" w:rsidRDefault="0090056C" w:rsidP="0090056C">
      <w:pPr>
        <w:pStyle w:val="ListParagraph"/>
        <w:spacing w:after="120"/>
        <w:rPr>
          <w:rFonts w:ascii="Arial" w:hAnsi="Arial" w:cs="Arial"/>
          <w:b/>
          <w:i/>
          <w:iCs/>
          <w:sz w:val="28"/>
          <w:szCs w:val="28"/>
          <w:lang w:val="fr-FR"/>
        </w:rPr>
      </w:pPr>
    </w:p>
    <w:p w14:paraId="494C4982" w14:textId="11D9B6DC" w:rsidR="0090056C" w:rsidRPr="0090056C" w:rsidRDefault="0090056C" w:rsidP="0090056C">
      <w:pPr>
        <w:pStyle w:val="ListParagraph"/>
        <w:spacing w:after="120"/>
        <w:rPr>
          <w:rFonts w:ascii="Arial" w:hAnsi="Arial" w:cs="Arial"/>
          <w:b/>
          <w:i/>
          <w:iCs/>
          <w:sz w:val="28"/>
          <w:szCs w:val="28"/>
          <w:lang w:val="fr-FR"/>
        </w:rPr>
      </w:pPr>
      <w:r>
        <w:rPr>
          <w:noProof/>
        </w:rPr>
        <mc:AlternateContent>
          <mc:Choice Requires="wps">
            <w:drawing>
              <wp:anchor distT="0" distB="0" distL="114299" distR="114299" simplePos="0" relativeHeight="251763712" behindDoc="0" locked="0" layoutInCell="1" allowOverlap="1" wp14:anchorId="56FB6A7B" wp14:editId="2E089466">
                <wp:simplePos x="0" y="0"/>
                <wp:positionH relativeFrom="column">
                  <wp:posOffset>3195320</wp:posOffset>
                </wp:positionH>
                <wp:positionV relativeFrom="paragraph">
                  <wp:posOffset>35115</wp:posOffset>
                </wp:positionV>
                <wp:extent cx="0" cy="537845"/>
                <wp:effectExtent l="76200" t="0" r="57150" b="5270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28C4EDC" id="Straight Arrow Connector 47" o:spid="_x0000_s1026" type="#_x0000_t32" style="position:absolute;margin-left:251.6pt;margin-top:2.75pt;width:0;height:42.35pt;z-index:251763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" strokecolor="windowText" strokeweight=".5pt">
                <v:stroke endarrow="block" joinstyle="miter"/>
                <o:lock v:ext="edit" shapetype="f"/>
              </v:shape>
            </w:pict>
          </mc:Fallback>
        </mc:AlternateContent>
      </w:r>
    </w:p>
    <w:p w14:paraId="0EACE7B5" w14:textId="7B1E5C17" w:rsidR="0090056C" w:rsidRPr="0090056C" w:rsidRDefault="0090056C" w:rsidP="0090056C">
      <w:pPr>
        <w:pStyle w:val="ListParagraph"/>
        <w:spacing w:after="120"/>
        <w:rPr>
          <w:rFonts w:ascii="Arial" w:hAnsi="Arial" w:cs="Arial"/>
          <w:b/>
          <w:i/>
          <w:iCs/>
          <w:sz w:val="28"/>
          <w:szCs w:val="28"/>
          <w:lang w:val="fr-FR"/>
        </w:rPr>
      </w:pPr>
    </w:p>
    <w:p w14:paraId="1A41B850" w14:textId="6841C9DF" w:rsidR="0090056C" w:rsidRPr="0090056C" w:rsidRDefault="0090056C" w:rsidP="0090056C">
      <w:pPr>
        <w:pStyle w:val="ListParagraph"/>
        <w:spacing w:after="120"/>
        <w:rPr>
          <w:rFonts w:ascii="Arial" w:hAnsi="Arial" w:cs="Arial"/>
          <w:b/>
          <w:i/>
          <w:iCs/>
          <w:sz w:val="28"/>
          <w:szCs w:val="28"/>
          <w:lang w:val="fr-FR"/>
        </w:rPr>
      </w:pPr>
      <w:r>
        <w:rPr>
          <w:noProof/>
        </w:rPr>
        <mc:AlternateContent>
          <mc:Choice Requires="wps">
            <w:drawing>
              <wp:anchor distT="0" distB="0" distL="114299" distR="114299" simplePos="0" relativeHeight="251773952" behindDoc="0" locked="0" layoutInCell="1" allowOverlap="1" wp14:anchorId="5E1AFF62" wp14:editId="599FB28D">
                <wp:simplePos x="0" y="0"/>
                <wp:positionH relativeFrom="column">
                  <wp:posOffset>6863715</wp:posOffset>
                </wp:positionH>
                <wp:positionV relativeFrom="paragraph">
                  <wp:posOffset>38735</wp:posOffset>
                </wp:positionV>
                <wp:extent cx="0" cy="2103120"/>
                <wp:effectExtent l="76200" t="0" r="57150" b="4953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031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CEF016B" id="Straight Arrow Connector 30" o:spid="_x0000_s1026" type="#_x0000_t32" style="position:absolute;margin-left:540.45pt;margin-top:3.05pt;width:0;height:165.6pt;z-index:251773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" strokecolor="windowText" strokeweight=".5pt">
                <v:stroke endarrow="block" joinstyle="miter"/>
                <o:lock v:ext="edit" shapetype="f"/>
              </v:shape>
            </w:pict>
          </mc:Fallback>
        </mc:AlternateContent>
      </w:r>
    </w:p>
    <w:p w14:paraId="66489952" w14:textId="7C807CD4" w:rsidR="0090056C" w:rsidRPr="0090056C" w:rsidRDefault="0090056C" w:rsidP="0090056C">
      <w:pPr>
        <w:pStyle w:val="ListParagraph"/>
        <w:rPr>
          <w:rFonts w:ascii="Arial" w:hAnsi="Arial" w:cs="Arial"/>
          <w:b/>
          <w:sz w:val="28"/>
          <w:szCs w:val="28"/>
          <w:lang w:val="fr-FR"/>
        </w:rPr>
      </w:pPr>
    </w:p>
    <w:p w14:paraId="0A2ECAD7" w14:textId="77777777" w:rsidR="0090056C" w:rsidRPr="0090056C" w:rsidRDefault="0090056C" w:rsidP="0090056C">
      <w:pPr>
        <w:pStyle w:val="ListParagraph"/>
        <w:rPr>
          <w:rFonts w:ascii="Arial" w:hAnsi="Arial" w:cs="Arial"/>
          <w:b/>
          <w:sz w:val="28"/>
          <w:szCs w:val="28"/>
          <w:lang w:val="fr-FR"/>
        </w:rPr>
      </w:pPr>
    </w:p>
    <w:p w14:paraId="40284ABC" w14:textId="77777777" w:rsidR="0090056C" w:rsidRPr="0090056C" w:rsidRDefault="0090056C" w:rsidP="0090056C">
      <w:pPr>
        <w:pStyle w:val="ListParagraph"/>
        <w:spacing w:after="120"/>
        <w:rPr>
          <w:rFonts w:ascii="Arial" w:hAnsi="Arial" w:cs="Arial"/>
          <w:b/>
          <w:i/>
          <w:iCs/>
          <w:sz w:val="28"/>
          <w:szCs w:val="28"/>
          <w:lang w:val="fr-FR"/>
        </w:rPr>
      </w:pPr>
    </w:p>
    <w:p w14:paraId="64C7E3B7" w14:textId="77777777" w:rsidR="0090056C" w:rsidRPr="0090056C" w:rsidRDefault="0090056C" w:rsidP="0090056C">
      <w:pPr>
        <w:pStyle w:val="ListParagraph"/>
        <w:spacing w:after="120"/>
        <w:rPr>
          <w:rFonts w:ascii="Arial" w:hAnsi="Arial" w:cs="Arial"/>
          <w:b/>
          <w:i/>
          <w:iCs/>
          <w:sz w:val="28"/>
          <w:szCs w:val="28"/>
          <w:lang w:val="fr-FR"/>
        </w:rPr>
      </w:pPr>
    </w:p>
    <w:p w14:paraId="6377C004" w14:textId="7148EA31" w:rsidR="0090056C" w:rsidRPr="0090056C" w:rsidRDefault="0090056C" w:rsidP="0090056C">
      <w:pPr>
        <w:pStyle w:val="ListParagraph"/>
        <w:spacing w:after="120"/>
        <w:rPr>
          <w:rFonts w:ascii="Arial" w:hAnsi="Arial" w:cs="Arial"/>
          <w:b/>
          <w:i/>
          <w:iCs/>
          <w:sz w:val="28"/>
          <w:szCs w:val="28"/>
          <w:lang w:val="fr-FR"/>
        </w:rPr>
      </w:pPr>
    </w:p>
    <w:p w14:paraId="040E3FCF" w14:textId="7AF8F9C6" w:rsidR="0090056C" w:rsidRPr="0090056C" w:rsidRDefault="0090056C" w:rsidP="0090056C">
      <w:pPr>
        <w:pStyle w:val="ListParagraph"/>
        <w:spacing w:after="120"/>
        <w:rPr>
          <w:rFonts w:ascii="Arial" w:hAnsi="Arial" w:cs="Arial"/>
          <w:b/>
          <w:sz w:val="28"/>
          <w:szCs w:val="28"/>
          <w:lang w:val="fr-FR"/>
        </w:rPr>
      </w:pPr>
    </w:p>
    <w:p w14:paraId="5FFC75E9" w14:textId="5A01ADD5" w:rsidR="00A23F89" w:rsidRPr="00A91ACD" w:rsidRDefault="00A23F89" w:rsidP="0090056C">
      <w:pPr>
        <w:rPr>
          <w:rFonts w:ascii="Arial" w:hAnsi="Arial" w:cs="Arial"/>
          <w:b/>
          <w:sz w:val="28"/>
          <w:szCs w:val="28"/>
          <w:lang w:val="fr-FR"/>
        </w:rPr>
      </w:pPr>
    </w:p>
    <w:p w14:paraId="5A845FA0" w14:textId="0A86B2F3" w:rsidR="00986ACD" w:rsidRDefault="0090056C">
      <w:pPr>
        <w:rPr>
          <w:rFonts w:ascii="Poppins" w:hAnsi="Poppins" w:cs="Poppins"/>
          <w:b/>
          <w:color w:val="062172"/>
          <w:lang w:val="fr-FR"/>
        </w:rPr>
      </w:pPr>
      <w:r>
        <w:rPr>
          <w:noProof/>
        </w:rPr>
        <mc:AlternateContent>
          <mc:Choice Requires="wps">
            <w:drawing>
              <wp:anchor distT="45720" distB="45720" distL="114300" distR="114300" simplePos="0" relativeHeight="251749376" behindDoc="0" locked="0" layoutInCell="1" allowOverlap="1" wp14:anchorId="68785690" wp14:editId="340F5EBA">
                <wp:simplePos x="0" y="0"/>
                <wp:positionH relativeFrom="margin">
                  <wp:posOffset>5470835</wp:posOffset>
                </wp:positionH>
                <wp:positionV relativeFrom="paragraph">
                  <wp:posOffset>192597</wp:posOffset>
                </wp:positionV>
                <wp:extent cx="2735580" cy="647065"/>
                <wp:effectExtent l="0" t="0" r="7620" b="63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647065"/>
                        </a:xfrm>
                        <a:prstGeom prst="rect">
                          <a:avLst/>
                        </a:prstGeom>
                        <a:solidFill>
                          <a:srgbClr val="8FC36B"/>
                        </a:solidFill>
                        <a:ln w="9525">
                          <a:noFill/>
                          <a:prstDash val="sysDash"/>
                          <a:miter lim="800000"/>
                          <a:headEnd/>
                          <a:tailEnd/>
                        </a:ln>
                      </wps:spPr>
                      <wps:txbx>
                        <w:txbxContent>
                          <w:p w14:paraId="50886F86" w14:textId="77777777" w:rsidR="0090056C" w:rsidRPr="001F0BB1" w:rsidRDefault="0090056C" w:rsidP="0090056C">
                            <w:pPr>
                              <w:rPr>
                                <w:rFonts w:ascii="Poppins" w:hAnsi="Poppins" w:cs="Poppins"/>
                                <w:color w:val="062172"/>
                                <w:sz w:val="18"/>
                                <w:szCs w:val="18"/>
                                <w:lang w:val="fr-FR"/>
                              </w:rPr>
                            </w:pPr>
                            <w:r w:rsidRPr="001F0BB1">
                              <w:rPr>
                                <w:rFonts w:ascii="Poppins" w:hAnsi="Poppins" w:cs="Poppins"/>
                                <w:color w:val="062172"/>
                                <w:sz w:val="18"/>
                                <w:szCs w:val="18"/>
                                <w:lang w:val="fr-FR"/>
                              </w:rPr>
                              <w:t>… soit arrondir à la hausse ou à la baisse en fonction des éléments concrets disponibles et de l'importance relative (le cas échéant)</w:t>
                            </w:r>
                          </w:p>
                          <w:p w14:paraId="1D2B46FE" w14:textId="77777777" w:rsidR="0090056C" w:rsidRPr="001F0BB1" w:rsidRDefault="0090056C" w:rsidP="0090056C">
                            <w:pPr>
                              <w:rPr>
                                <w:rFonts w:ascii="Poppins" w:hAnsi="Poppins" w:cs="Poppins"/>
                                <w:color w:val="062172"/>
                                <w:sz w:val="18"/>
                                <w:szCs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85690" id="Text Box 28" o:spid="_x0000_s1039" type="#_x0000_t202" style="position:absolute;margin-left:430.75pt;margin-top:15.15pt;width:215.4pt;height:50.9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" fillcolor="#8fc36b" stroked="f">
                <v:stroke dashstyle="3 1"/>
                <v:textbox>
                  <w:txbxContent>
                    <w:p w14:paraId="50886F86" w14:textId="77777777" w:rsidR="0090056C" w:rsidRPr="001F0BB1" w:rsidRDefault="0090056C" w:rsidP="0090056C">
                      <w:pPr>
                        <w:rPr>
                          <w:rFonts w:ascii="Poppins" w:hAnsi="Poppins" w:cs="Poppins"/>
                          <w:color w:val="062172"/>
                          <w:sz w:val="18"/>
                          <w:szCs w:val="18"/>
                          <w:lang w:val="fr-FR"/>
                        </w:rPr>
                      </w:pPr>
                      <w:r w:rsidRPr="001F0BB1">
                        <w:rPr>
                          <w:rFonts w:ascii="Poppins" w:hAnsi="Poppins" w:cs="Poppins"/>
                          <w:color w:val="062172"/>
                          <w:sz w:val="18"/>
                          <w:szCs w:val="18"/>
                          <w:lang w:val="fr-FR"/>
                        </w:rPr>
                        <w:t>… soit arrondir à la hausse ou à la baisse en fonction des éléments concrets disponibles et de l'importance relative (le cas échéant)</w:t>
                      </w:r>
                    </w:p>
                    <w:p w14:paraId="1D2B46FE" w14:textId="77777777" w:rsidR="0090056C" w:rsidRPr="001F0BB1" w:rsidRDefault="0090056C" w:rsidP="0090056C">
                      <w:pPr>
                        <w:rPr>
                          <w:rFonts w:ascii="Poppins" w:hAnsi="Poppins" w:cs="Poppins"/>
                          <w:color w:val="062172"/>
                          <w:sz w:val="18"/>
                          <w:szCs w:val="18"/>
                          <w:lang w:val="fr-FR"/>
                        </w:rPr>
                      </w:pPr>
                    </w:p>
                  </w:txbxContent>
                </v:textbox>
                <w10:wrap type="square" anchorx="margin"/>
              </v:shape>
            </w:pict>
          </mc:Fallback>
        </mc:AlternateContent>
      </w:r>
      <w:r>
        <w:rPr>
          <w:noProof/>
        </w:rPr>
        <mc:AlternateContent>
          <mc:Choice Requires="wps">
            <w:drawing>
              <wp:anchor distT="45720" distB="45720" distL="114300" distR="114300" simplePos="0" relativeHeight="251758592" behindDoc="0" locked="0" layoutInCell="1" allowOverlap="1" wp14:anchorId="219B46AB" wp14:editId="7F0BD2BA">
                <wp:simplePos x="0" y="0"/>
                <wp:positionH relativeFrom="column">
                  <wp:posOffset>958215</wp:posOffset>
                </wp:positionH>
                <wp:positionV relativeFrom="paragraph">
                  <wp:posOffset>180530</wp:posOffset>
                </wp:positionV>
                <wp:extent cx="943610" cy="696595"/>
                <wp:effectExtent l="0" t="0" r="8890" b="825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696595"/>
                        </a:xfrm>
                        <a:prstGeom prst="rect">
                          <a:avLst/>
                        </a:prstGeom>
                        <a:solidFill>
                          <a:srgbClr val="8FC36B"/>
                        </a:solidFill>
                        <a:ln w="9525">
                          <a:noFill/>
                          <a:miter lim="800000"/>
                          <a:headEnd/>
                          <a:tailEnd/>
                        </a:ln>
                      </wps:spPr>
                      <wps:txbx>
                        <w:txbxContent>
                          <w:p w14:paraId="2B1E9D62" w14:textId="77777777" w:rsidR="0090056C" w:rsidRPr="001F0BB1" w:rsidRDefault="0090056C" w:rsidP="0090056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Note :  Substantiel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9B46AB" id="Text Box 29" o:spid="_x0000_s1040" type="#_x0000_t202" style="position:absolute;margin-left:75.45pt;margin-top:14.2pt;width:74.3pt;height:54.8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" fillcolor="#8fc36b" stroked="f">
                <v:textbox>
                  <w:txbxContent>
                    <w:p w14:paraId="2B1E9D62" w14:textId="77777777" w:rsidR="0090056C" w:rsidRPr="001F0BB1" w:rsidRDefault="0090056C" w:rsidP="0090056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Note :  Substantiel</w:t>
                      </w:r>
                    </w:p>
                  </w:txbxContent>
                </v:textbox>
                <w10:wrap type="square"/>
              </v:shape>
            </w:pict>
          </mc:Fallback>
        </mc:AlternateContent>
      </w:r>
      <w:r w:rsidR="00986ACD">
        <w:rPr>
          <w:rFonts w:ascii="Poppins" w:hAnsi="Poppins" w:cs="Poppins"/>
          <w:b/>
          <w:color w:val="062172"/>
          <w:lang w:val="fr-FR"/>
        </w:rPr>
        <w:br w:type="page"/>
      </w:r>
    </w:p>
    <w:p w14:paraId="12D29F05" w14:textId="32EF3405" w:rsidR="008E3031" w:rsidRPr="00E05B03" w:rsidRDefault="00087E85" w:rsidP="00E05B03">
      <w:pPr>
        <w:spacing w:after="120"/>
        <w:rPr>
          <w:rFonts w:ascii="Poppins" w:hAnsi="Poppins"/>
          <w:color w:val="062172"/>
          <w:lang w:val="fr-FR"/>
        </w:rPr>
      </w:pPr>
      <w:r w:rsidRPr="001F0BB1">
        <w:rPr>
          <w:rFonts w:ascii="Poppins" w:hAnsi="Poppins" w:cs="Poppins"/>
          <w:noProof/>
          <w:color w:val="062172"/>
        </w:rPr>
        <w:lastRenderedPageBreak/>
        <mc:AlternateContent>
          <mc:Choice Requires="wps">
            <w:drawing>
              <wp:anchor distT="45720" distB="45720" distL="114300" distR="114300" simplePos="0" relativeHeight="251778048" behindDoc="0" locked="0" layoutInCell="1" allowOverlap="1" wp14:anchorId="75EDE11C" wp14:editId="77E368B7">
                <wp:simplePos x="0" y="0"/>
                <wp:positionH relativeFrom="margin">
                  <wp:posOffset>-144780</wp:posOffset>
                </wp:positionH>
                <wp:positionV relativeFrom="paragraph">
                  <wp:posOffset>367030</wp:posOffset>
                </wp:positionV>
                <wp:extent cx="8929370" cy="1673860"/>
                <wp:effectExtent l="0" t="0" r="5080" b="254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9370" cy="1673860"/>
                        </a:xfrm>
                        <a:prstGeom prst="rect">
                          <a:avLst/>
                        </a:prstGeom>
                        <a:solidFill>
                          <a:schemeClr val="bg1">
                            <a:lumMod val="95000"/>
                          </a:schemeClr>
                        </a:solidFill>
                        <a:ln w="9525">
                          <a:noFill/>
                          <a:miter lim="800000"/>
                          <a:headEnd/>
                          <a:tailEnd/>
                        </a:ln>
                      </wps:spPr>
                      <wps:txbx>
                        <w:txbxContent>
                          <w:p w14:paraId="50CD71A2" w14:textId="1E0FB95B" w:rsidR="00D4576D" w:rsidRPr="001F0BB1" w:rsidRDefault="00D4576D" w:rsidP="00D4576D">
                            <w:pPr>
                              <w:spacing w:after="120"/>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CLÔTURE DU FINANCEMENT - </w:t>
                            </w:r>
                            <w:r w:rsidRPr="001F0BB1">
                              <w:rPr>
                                <w:rFonts w:ascii="Poppins" w:hAnsi="Poppins" w:cs="Poppins"/>
                                <w:color w:val="062172"/>
                                <w:sz w:val="18"/>
                                <w:szCs w:val="18"/>
                                <w:lang w:val="fr-FR"/>
                              </w:rPr>
                              <w:t xml:space="preserve">Les notes du </w:t>
                            </w:r>
                            <w:r w:rsidRPr="001F0BB1">
                              <w:rPr>
                                <w:rFonts w:ascii="Poppins" w:hAnsi="Poppins" w:cs="Poppins"/>
                                <w:b/>
                                <w:bCs/>
                                <w:color w:val="062172"/>
                                <w:sz w:val="18"/>
                                <w:szCs w:val="18"/>
                                <w:lang w:val="fr-FR"/>
                              </w:rPr>
                              <w:t xml:space="preserve">niveau de réalisation par </w:t>
                            </w:r>
                            <w:r>
                              <w:rPr>
                                <w:rFonts w:ascii="Poppins" w:hAnsi="Poppins" w:cs="Poppins"/>
                                <w:b/>
                                <w:bCs/>
                                <w:color w:val="062172"/>
                                <w:sz w:val="18"/>
                                <w:szCs w:val="18"/>
                                <w:lang w:val="fr-FR"/>
                              </w:rPr>
                              <w:t xml:space="preserve">guichet </w:t>
                            </w:r>
                            <w:r w:rsidRPr="001F0BB1">
                              <w:rPr>
                                <w:rFonts w:ascii="Poppins" w:hAnsi="Poppins" w:cs="Poppins"/>
                                <w:color w:val="062172"/>
                                <w:sz w:val="18"/>
                                <w:szCs w:val="18"/>
                                <w:lang w:val="fr-FR"/>
                              </w:rPr>
                              <w:t xml:space="preserve">doivent refléter l'état de réalisation des </w:t>
                            </w:r>
                            <w:r>
                              <w:rPr>
                                <w:rFonts w:ascii="Poppins" w:hAnsi="Poppins" w:cs="Poppins"/>
                                <w:color w:val="062172"/>
                                <w:sz w:val="18"/>
                                <w:szCs w:val="18"/>
                                <w:lang w:val="fr-FR"/>
                              </w:rPr>
                              <w:t xml:space="preserve">guichets de </w:t>
                            </w:r>
                            <w:r w:rsidRPr="001F0BB1">
                              <w:rPr>
                                <w:rFonts w:ascii="Poppins" w:hAnsi="Poppins" w:cs="Poppins"/>
                                <w:color w:val="062172"/>
                                <w:sz w:val="18"/>
                                <w:szCs w:val="18"/>
                                <w:lang w:val="fr-FR"/>
                              </w:rPr>
                              <w:t>financement à sa clôture, comme suit :</w:t>
                            </w:r>
                          </w:p>
                          <w:p w14:paraId="748D357B" w14:textId="320C6DC7" w:rsidR="00D4576D" w:rsidRPr="00D4576D" w:rsidRDefault="00D4576D" w:rsidP="00D4576D">
                            <w:pPr>
                              <w:pStyle w:val="ListParagraph"/>
                              <w:numPr>
                                <w:ilvl w:val="0"/>
                                <w:numId w:val="35"/>
                              </w:numPr>
                              <w:spacing w:after="120"/>
                              <w:rPr>
                                <w:rFonts w:ascii="Poppins" w:hAnsi="Poppins" w:cs="Poppins"/>
                                <w:color w:val="062172"/>
                                <w:sz w:val="18"/>
                                <w:szCs w:val="18"/>
                                <w:lang w:val="fr-FR"/>
                              </w:rPr>
                            </w:pPr>
                            <w:r w:rsidRPr="00D4576D">
                              <w:rPr>
                                <w:rFonts w:ascii="Poppins" w:hAnsi="Poppins" w:cs="Poppins"/>
                                <w:color w:val="062172"/>
                                <w:sz w:val="18"/>
                                <w:szCs w:val="18"/>
                                <w:lang w:val="fr-FR"/>
                              </w:rPr>
                              <w:t xml:space="preserve">Une note distincte de réalisation est attribuée à chaque </w:t>
                            </w:r>
                            <w:r>
                              <w:rPr>
                                <w:rFonts w:ascii="Poppins" w:hAnsi="Poppins" w:cs="Poppins"/>
                                <w:color w:val="062172"/>
                                <w:sz w:val="18"/>
                                <w:szCs w:val="18"/>
                                <w:lang w:val="fr-FR"/>
                              </w:rPr>
                              <w:t xml:space="preserve">guichet </w:t>
                            </w:r>
                            <w:r w:rsidRPr="00D4576D">
                              <w:rPr>
                                <w:rFonts w:ascii="Poppins" w:hAnsi="Poppins" w:cs="Poppins"/>
                                <w:color w:val="062172"/>
                                <w:sz w:val="18"/>
                                <w:szCs w:val="18"/>
                                <w:lang w:val="fr-FR"/>
                              </w:rPr>
                              <w:t xml:space="preserve">du financement. </w:t>
                            </w:r>
                          </w:p>
                          <w:p w14:paraId="6849A385" w14:textId="0A101378" w:rsidR="00D4576D" w:rsidRPr="001F0BB1" w:rsidRDefault="00D4576D" w:rsidP="00D4576D">
                            <w:pPr>
                              <w:pStyle w:val="ListParagraph"/>
                              <w:numPr>
                                <w:ilvl w:val="0"/>
                                <w:numId w:val="33"/>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En cas de révision du financement, le niveau de réalisation doit être évalué par rapport </w:t>
                            </w:r>
                            <w:r w:rsidR="00087E85">
                              <w:rPr>
                                <w:rFonts w:ascii="Poppins" w:hAnsi="Poppins" w:cs="Poppins"/>
                                <w:color w:val="062172"/>
                                <w:sz w:val="18"/>
                                <w:szCs w:val="18"/>
                                <w:lang w:val="fr-FR"/>
                              </w:rPr>
                              <w:t xml:space="preserve">au guichet </w:t>
                            </w:r>
                            <w:r w:rsidRPr="001F0BB1">
                              <w:rPr>
                                <w:rFonts w:ascii="Poppins" w:hAnsi="Poppins" w:cs="Poppins"/>
                                <w:color w:val="062172"/>
                                <w:sz w:val="18"/>
                                <w:szCs w:val="18"/>
                                <w:lang w:val="fr-FR"/>
                              </w:rPr>
                              <w:t xml:space="preserve">révisé. </w:t>
                            </w:r>
                          </w:p>
                          <w:p w14:paraId="6C131E9F" w14:textId="09F2AAAD" w:rsidR="00D4576D" w:rsidRPr="001F0BB1" w:rsidRDefault="00D4576D" w:rsidP="00D4576D">
                            <w:pPr>
                              <w:pStyle w:val="ListParagraph"/>
                              <w:numPr>
                                <w:ilvl w:val="0"/>
                                <w:numId w:val="33"/>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L'évaluation de chaque </w:t>
                            </w:r>
                            <w:r w:rsidR="00087E85">
                              <w:rPr>
                                <w:rFonts w:ascii="Poppins" w:hAnsi="Poppins" w:cs="Poppins"/>
                                <w:color w:val="062172"/>
                                <w:sz w:val="18"/>
                                <w:szCs w:val="18"/>
                                <w:lang w:val="fr-FR"/>
                              </w:rPr>
                              <w:t xml:space="preserve">guichet </w:t>
                            </w:r>
                            <w:r w:rsidRPr="001F0BB1">
                              <w:rPr>
                                <w:rFonts w:ascii="Poppins" w:hAnsi="Poppins" w:cs="Poppins"/>
                                <w:color w:val="062172"/>
                                <w:sz w:val="18"/>
                                <w:szCs w:val="18"/>
                                <w:lang w:val="fr-FR"/>
                              </w:rPr>
                              <w:t>est basée sur le niveau de réalisation des résultats escomptés à l'issue du projet et sur la relation directe entre les activités du projet et les réalisations rapportées.</w:t>
                            </w:r>
                          </w:p>
                          <w:p w14:paraId="348ABCE3" w14:textId="601C608C" w:rsidR="00D4576D" w:rsidRPr="001F0BB1" w:rsidRDefault="00D4576D" w:rsidP="00D4576D">
                            <w:pPr>
                              <w:pStyle w:val="ListParagraph"/>
                              <w:numPr>
                                <w:ilvl w:val="0"/>
                                <w:numId w:val="33"/>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Pour chaque </w:t>
                            </w:r>
                            <w:r w:rsidR="00087E85">
                              <w:rPr>
                                <w:rFonts w:ascii="Poppins" w:hAnsi="Poppins" w:cs="Poppins"/>
                                <w:color w:val="062172"/>
                                <w:sz w:val="18"/>
                                <w:szCs w:val="18"/>
                                <w:lang w:val="fr-FR"/>
                              </w:rPr>
                              <w:t xml:space="preserve">guichet, </w:t>
                            </w:r>
                            <w:r w:rsidRPr="001F0BB1">
                              <w:rPr>
                                <w:rFonts w:ascii="Poppins" w:hAnsi="Poppins" w:cs="Poppins"/>
                                <w:color w:val="062172"/>
                                <w:sz w:val="18"/>
                                <w:szCs w:val="18"/>
                                <w:lang w:val="fr-FR"/>
                              </w:rPr>
                              <w:t xml:space="preserve">l'évaluation de plusieurs résultats, le cas échéant, doit être décomposée pour obtenir une note au niveau de chaque </w:t>
                            </w:r>
                            <w:r w:rsidR="00087E85">
                              <w:rPr>
                                <w:rFonts w:ascii="Poppins" w:hAnsi="Poppins" w:cs="Poppins"/>
                                <w:color w:val="062172"/>
                                <w:sz w:val="18"/>
                                <w:szCs w:val="18"/>
                                <w:lang w:val="fr-FR"/>
                              </w:rPr>
                              <w:t>guichet</w:t>
                            </w:r>
                            <w:r w:rsidRPr="001F0BB1">
                              <w:rPr>
                                <w:rFonts w:ascii="Poppins" w:hAnsi="Poppins" w:cs="Poppins"/>
                                <w:color w:val="062172"/>
                                <w:sz w:val="18"/>
                                <w:szCs w:val="18"/>
                                <w:lang w:val="fr-FR"/>
                              </w:rPr>
                              <w:t xml:space="preserve">. </w:t>
                            </w:r>
                          </w:p>
                          <w:p w14:paraId="497D2582" w14:textId="4641B627" w:rsidR="00D4576D" w:rsidRPr="001F0BB1" w:rsidRDefault="00D4576D" w:rsidP="00D4576D">
                            <w:pPr>
                              <w:pStyle w:val="ListParagraph"/>
                              <w:numPr>
                                <w:ilvl w:val="0"/>
                                <w:numId w:val="33"/>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Veuillez remarquer que les notes au niveau des </w:t>
                            </w:r>
                            <w:r w:rsidR="00087E85">
                              <w:rPr>
                                <w:rFonts w:ascii="Poppins" w:hAnsi="Poppins" w:cs="Poppins"/>
                                <w:color w:val="062172"/>
                                <w:sz w:val="18"/>
                                <w:szCs w:val="18"/>
                                <w:lang w:val="fr-FR"/>
                              </w:rPr>
                              <w:t xml:space="preserve">guichets </w:t>
                            </w:r>
                            <w:r w:rsidRPr="001F0BB1">
                              <w:rPr>
                                <w:rFonts w:ascii="Poppins" w:hAnsi="Poppins" w:cs="Poppins"/>
                                <w:color w:val="062172"/>
                                <w:sz w:val="18"/>
                                <w:szCs w:val="18"/>
                                <w:lang w:val="fr-FR"/>
                              </w:rPr>
                              <w:t>sont ensuite utilisées pour déterminer la note d'efficacité globale du financement.</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DE11C" id="Text Box 27" o:spid="_x0000_s1041" type="#_x0000_t202" style="position:absolute;margin-left:-11.4pt;margin-top:28.9pt;width:703.1pt;height:131.8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" fillcolor="#f2f2f2 [3052]" stroked="f">
                <v:textbox inset="0,,0">
                  <w:txbxContent>
                    <w:p w14:paraId="50CD71A2" w14:textId="1E0FB95B" w:rsidR="00D4576D" w:rsidRPr="001F0BB1" w:rsidRDefault="00D4576D" w:rsidP="00D4576D">
                      <w:pPr>
                        <w:spacing w:after="120"/>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CLÔTURE DU FINANCEMENT - </w:t>
                      </w:r>
                      <w:r w:rsidRPr="001F0BB1">
                        <w:rPr>
                          <w:rFonts w:ascii="Poppins" w:hAnsi="Poppins" w:cs="Poppins"/>
                          <w:color w:val="062172"/>
                          <w:sz w:val="18"/>
                          <w:szCs w:val="18"/>
                          <w:lang w:val="fr-FR"/>
                        </w:rPr>
                        <w:t xml:space="preserve">Les notes du </w:t>
                      </w:r>
                      <w:r w:rsidRPr="001F0BB1">
                        <w:rPr>
                          <w:rFonts w:ascii="Poppins" w:hAnsi="Poppins" w:cs="Poppins"/>
                          <w:b/>
                          <w:bCs/>
                          <w:color w:val="062172"/>
                          <w:sz w:val="18"/>
                          <w:szCs w:val="18"/>
                          <w:lang w:val="fr-FR"/>
                        </w:rPr>
                        <w:t xml:space="preserve">niveau de réalisation par </w:t>
                      </w:r>
                      <w:r>
                        <w:rPr>
                          <w:rFonts w:ascii="Poppins" w:hAnsi="Poppins" w:cs="Poppins"/>
                          <w:b/>
                          <w:bCs/>
                          <w:color w:val="062172"/>
                          <w:sz w:val="18"/>
                          <w:szCs w:val="18"/>
                          <w:lang w:val="fr-FR"/>
                        </w:rPr>
                        <w:t xml:space="preserve">guichet </w:t>
                      </w:r>
                      <w:r w:rsidRPr="001F0BB1">
                        <w:rPr>
                          <w:rFonts w:ascii="Poppins" w:hAnsi="Poppins" w:cs="Poppins"/>
                          <w:color w:val="062172"/>
                          <w:sz w:val="18"/>
                          <w:szCs w:val="18"/>
                          <w:lang w:val="fr-FR"/>
                        </w:rPr>
                        <w:t xml:space="preserve">doivent refléter l'état de réalisation des </w:t>
                      </w:r>
                      <w:r>
                        <w:rPr>
                          <w:rFonts w:ascii="Poppins" w:hAnsi="Poppins" w:cs="Poppins"/>
                          <w:color w:val="062172"/>
                          <w:sz w:val="18"/>
                          <w:szCs w:val="18"/>
                          <w:lang w:val="fr-FR"/>
                        </w:rPr>
                        <w:t xml:space="preserve">guichets de </w:t>
                      </w:r>
                      <w:r w:rsidRPr="001F0BB1">
                        <w:rPr>
                          <w:rFonts w:ascii="Poppins" w:hAnsi="Poppins" w:cs="Poppins"/>
                          <w:color w:val="062172"/>
                          <w:sz w:val="18"/>
                          <w:szCs w:val="18"/>
                          <w:lang w:val="fr-FR"/>
                        </w:rPr>
                        <w:t>financement à sa clôture, comme suit :</w:t>
                      </w:r>
                    </w:p>
                    <w:p w14:paraId="748D357B" w14:textId="320C6DC7" w:rsidR="00D4576D" w:rsidRPr="00D4576D" w:rsidRDefault="00D4576D" w:rsidP="00D4576D">
                      <w:pPr>
                        <w:pStyle w:val="ListParagraph"/>
                        <w:numPr>
                          <w:ilvl w:val="0"/>
                          <w:numId w:val="35"/>
                        </w:numPr>
                        <w:spacing w:after="120"/>
                        <w:rPr>
                          <w:rFonts w:ascii="Poppins" w:hAnsi="Poppins" w:cs="Poppins"/>
                          <w:color w:val="062172"/>
                          <w:sz w:val="18"/>
                          <w:szCs w:val="18"/>
                          <w:lang w:val="fr-FR"/>
                        </w:rPr>
                      </w:pPr>
                      <w:r w:rsidRPr="00D4576D">
                        <w:rPr>
                          <w:rFonts w:ascii="Poppins" w:hAnsi="Poppins" w:cs="Poppins"/>
                          <w:color w:val="062172"/>
                          <w:sz w:val="18"/>
                          <w:szCs w:val="18"/>
                          <w:lang w:val="fr-FR"/>
                        </w:rPr>
                        <w:t xml:space="preserve">Une note distincte de réalisation est attribuée à chaque </w:t>
                      </w:r>
                      <w:r>
                        <w:rPr>
                          <w:rFonts w:ascii="Poppins" w:hAnsi="Poppins" w:cs="Poppins"/>
                          <w:color w:val="062172"/>
                          <w:sz w:val="18"/>
                          <w:szCs w:val="18"/>
                          <w:lang w:val="fr-FR"/>
                        </w:rPr>
                        <w:t xml:space="preserve">guichet </w:t>
                      </w:r>
                      <w:r w:rsidRPr="00D4576D">
                        <w:rPr>
                          <w:rFonts w:ascii="Poppins" w:hAnsi="Poppins" w:cs="Poppins"/>
                          <w:color w:val="062172"/>
                          <w:sz w:val="18"/>
                          <w:szCs w:val="18"/>
                          <w:lang w:val="fr-FR"/>
                        </w:rPr>
                        <w:t xml:space="preserve">du financement. </w:t>
                      </w:r>
                    </w:p>
                    <w:p w14:paraId="6849A385" w14:textId="0A101378" w:rsidR="00D4576D" w:rsidRPr="001F0BB1" w:rsidRDefault="00D4576D" w:rsidP="00D4576D">
                      <w:pPr>
                        <w:pStyle w:val="ListParagraph"/>
                        <w:numPr>
                          <w:ilvl w:val="0"/>
                          <w:numId w:val="33"/>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En cas de révision du financement, le niveau de réalisation doit être évalué par rapport </w:t>
                      </w:r>
                      <w:r w:rsidR="00087E85">
                        <w:rPr>
                          <w:rFonts w:ascii="Poppins" w:hAnsi="Poppins" w:cs="Poppins"/>
                          <w:color w:val="062172"/>
                          <w:sz w:val="18"/>
                          <w:szCs w:val="18"/>
                          <w:lang w:val="fr-FR"/>
                        </w:rPr>
                        <w:t xml:space="preserve">au guichet </w:t>
                      </w:r>
                      <w:r w:rsidRPr="001F0BB1">
                        <w:rPr>
                          <w:rFonts w:ascii="Poppins" w:hAnsi="Poppins" w:cs="Poppins"/>
                          <w:color w:val="062172"/>
                          <w:sz w:val="18"/>
                          <w:szCs w:val="18"/>
                          <w:lang w:val="fr-FR"/>
                        </w:rPr>
                        <w:t xml:space="preserve">révisé. </w:t>
                      </w:r>
                    </w:p>
                    <w:p w14:paraId="6C131E9F" w14:textId="09F2AAAD" w:rsidR="00D4576D" w:rsidRPr="001F0BB1" w:rsidRDefault="00D4576D" w:rsidP="00D4576D">
                      <w:pPr>
                        <w:pStyle w:val="ListParagraph"/>
                        <w:numPr>
                          <w:ilvl w:val="0"/>
                          <w:numId w:val="33"/>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L'évaluation de chaque </w:t>
                      </w:r>
                      <w:r w:rsidR="00087E85">
                        <w:rPr>
                          <w:rFonts w:ascii="Poppins" w:hAnsi="Poppins" w:cs="Poppins"/>
                          <w:color w:val="062172"/>
                          <w:sz w:val="18"/>
                          <w:szCs w:val="18"/>
                          <w:lang w:val="fr-FR"/>
                        </w:rPr>
                        <w:t xml:space="preserve">guichet </w:t>
                      </w:r>
                      <w:r w:rsidRPr="001F0BB1">
                        <w:rPr>
                          <w:rFonts w:ascii="Poppins" w:hAnsi="Poppins" w:cs="Poppins"/>
                          <w:color w:val="062172"/>
                          <w:sz w:val="18"/>
                          <w:szCs w:val="18"/>
                          <w:lang w:val="fr-FR"/>
                        </w:rPr>
                        <w:t>est basée sur le niveau de réalisation des résultats escomptés à l'issue du projet et sur la relation directe entre les activités du projet et les réalisations rapportées.</w:t>
                      </w:r>
                    </w:p>
                    <w:p w14:paraId="348ABCE3" w14:textId="601C608C" w:rsidR="00D4576D" w:rsidRPr="001F0BB1" w:rsidRDefault="00D4576D" w:rsidP="00D4576D">
                      <w:pPr>
                        <w:pStyle w:val="ListParagraph"/>
                        <w:numPr>
                          <w:ilvl w:val="0"/>
                          <w:numId w:val="33"/>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Pour chaque </w:t>
                      </w:r>
                      <w:r w:rsidR="00087E85">
                        <w:rPr>
                          <w:rFonts w:ascii="Poppins" w:hAnsi="Poppins" w:cs="Poppins"/>
                          <w:color w:val="062172"/>
                          <w:sz w:val="18"/>
                          <w:szCs w:val="18"/>
                          <w:lang w:val="fr-FR"/>
                        </w:rPr>
                        <w:t xml:space="preserve">guichet, </w:t>
                      </w:r>
                      <w:r w:rsidRPr="001F0BB1">
                        <w:rPr>
                          <w:rFonts w:ascii="Poppins" w:hAnsi="Poppins" w:cs="Poppins"/>
                          <w:color w:val="062172"/>
                          <w:sz w:val="18"/>
                          <w:szCs w:val="18"/>
                          <w:lang w:val="fr-FR"/>
                        </w:rPr>
                        <w:t xml:space="preserve">l'évaluation de plusieurs résultats, le cas échéant, doit être décomposée pour obtenir une note au niveau de chaque </w:t>
                      </w:r>
                      <w:r w:rsidR="00087E85">
                        <w:rPr>
                          <w:rFonts w:ascii="Poppins" w:hAnsi="Poppins" w:cs="Poppins"/>
                          <w:color w:val="062172"/>
                          <w:sz w:val="18"/>
                          <w:szCs w:val="18"/>
                          <w:lang w:val="fr-FR"/>
                        </w:rPr>
                        <w:t>guichet</w:t>
                      </w:r>
                      <w:r w:rsidRPr="001F0BB1">
                        <w:rPr>
                          <w:rFonts w:ascii="Poppins" w:hAnsi="Poppins" w:cs="Poppins"/>
                          <w:color w:val="062172"/>
                          <w:sz w:val="18"/>
                          <w:szCs w:val="18"/>
                          <w:lang w:val="fr-FR"/>
                        </w:rPr>
                        <w:t xml:space="preserve">. </w:t>
                      </w:r>
                    </w:p>
                    <w:p w14:paraId="497D2582" w14:textId="4641B627" w:rsidR="00D4576D" w:rsidRPr="001F0BB1" w:rsidRDefault="00D4576D" w:rsidP="00D4576D">
                      <w:pPr>
                        <w:pStyle w:val="ListParagraph"/>
                        <w:numPr>
                          <w:ilvl w:val="0"/>
                          <w:numId w:val="33"/>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Veuillez remarquer que les notes au niveau des </w:t>
                      </w:r>
                      <w:r w:rsidR="00087E85">
                        <w:rPr>
                          <w:rFonts w:ascii="Poppins" w:hAnsi="Poppins" w:cs="Poppins"/>
                          <w:color w:val="062172"/>
                          <w:sz w:val="18"/>
                          <w:szCs w:val="18"/>
                          <w:lang w:val="fr-FR"/>
                        </w:rPr>
                        <w:t xml:space="preserve">guichets </w:t>
                      </w:r>
                      <w:r w:rsidRPr="001F0BB1">
                        <w:rPr>
                          <w:rFonts w:ascii="Poppins" w:hAnsi="Poppins" w:cs="Poppins"/>
                          <w:color w:val="062172"/>
                          <w:sz w:val="18"/>
                          <w:szCs w:val="18"/>
                          <w:lang w:val="fr-FR"/>
                        </w:rPr>
                        <w:t>sont ensuite utilisées pour déterminer la note d'efficacité globale du financement.</w:t>
                      </w:r>
                    </w:p>
                  </w:txbxContent>
                </v:textbox>
                <w10:wrap type="square" anchorx="margin"/>
              </v:shape>
            </w:pict>
          </mc:Fallback>
        </mc:AlternateContent>
      </w:r>
      <w:r w:rsidR="00FB5ACB" w:rsidRPr="00E05B03">
        <w:rPr>
          <w:rFonts w:ascii="Poppins" w:hAnsi="Poppins"/>
          <w:b/>
          <w:color w:val="062172"/>
          <w:lang w:val="fr-FR"/>
        </w:rPr>
        <w:t>2. Évaluation de l’efficacité du guichet de financement</w:t>
      </w:r>
      <w:r w:rsidR="00FB5ACB" w:rsidRPr="00E05B03">
        <w:rPr>
          <w:rFonts w:ascii="Poppins" w:hAnsi="Poppins"/>
          <w:color w:val="062172"/>
          <w:lang w:val="fr-FR"/>
        </w:rPr>
        <w:t xml:space="preserve"> </w:t>
      </w:r>
    </w:p>
    <w:p w14:paraId="5BF22B18" w14:textId="7AEE7810" w:rsidR="00D4576D" w:rsidRDefault="007B452E" w:rsidP="00D4576D">
      <w:pPr>
        <w:tabs>
          <w:tab w:val="left" w:pos="5841"/>
        </w:tabs>
        <w:rPr>
          <w:rFonts w:ascii="Poppins" w:hAnsi="Poppins" w:cs="Poppins"/>
          <w:b/>
          <w:color w:val="43D596"/>
          <w:sz w:val="28"/>
          <w:szCs w:val="28"/>
          <w:lang w:val="fr-FR"/>
        </w:rPr>
      </w:pPr>
      <w:r w:rsidRPr="00F316FA">
        <w:rPr>
          <w:rFonts w:ascii="Poppins" w:hAnsi="Poppins" w:cs="Poppins"/>
          <w:noProof/>
        </w:rPr>
        <mc:AlternateContent>
          <mc:Choice Requires="wps">
            <w:drawing>
              <wp:anchor distT="45720" distB="45720" distL="114300" distR="114300" simplePos="0" relativeHeight="251805696" behindDoc="0" locked="0" layoutInCell="1" allowOverlap="1" wp14:anchorId="33370889" wp14:editId="2122B9ED">
                <wp:simplePos x="0" y="0"/>
                <wp:positionH relativeFrom="column">
                  <wp:posOffset>1175385</wp:posOffset>
                </wp:positionH>
                <wp:positionV relativeFrom="paragraph">
                  <wp:posOffset>1946275</wp:posOffset>
                </wp:positionV>
                <wp:extent cx="5864225" cy="361315"/>
                <wp:effectExtent l="0" t="0" r="0" b="63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361315"/>
                        </a:xfrm>
                        <a:prstGeom prst="rect">
                          <a:avLst/>
                        </a:prstGeom>
                        <a:noFill/>
                        <a:ln w="9525">
                          <a:noFill/>
                          <a:miter lim="800000"/>
                          <a:headEnd/>
                          <a:tailEnd/>
                        </a:ln>
                      </wps:spPr>
                      <wps:txbx>
                        <w:txbxContent>
                          <w:p w14:paraId="42CA58ED" w14:textId="77777777" w:rsidR="00094C97" w:rsidRPr="00F0163C" w:rsidRDefault="00094C97" w:rsidP="00094C97">
                            <w:pPr>
                              <w:jc w:val="center"/>
                              <w:rPr>
                                <w:rFonts w:ascii="Poppins" w:hAnsi="Poppins" w:cs="Poppins"/>
                                <w:color w:val="062172"/>
                                <w:sz w:val="16"/>
                                <w:szCs w:val="16"/>
                                <w:lang w:val="fr-FR"/>
                              </w:rPr>
                            </w:pPr>
                            <w:r w:rsidRPr="00F0163C">
                              <w:rPr>
                                <w:rFonts w:ascii="Poppins" w:hAnsi="Poppins" w:cs="Poppins"/>
                                <w:color w:val="062172"/>
                                <w:sz w:val="16"/>
                                <w:szCs w:val="16"/>
                                <w:lang w:val="fr-FR"/>
                              </w:rPr>
                              <w:t>À la clôture du financement, la composante/l’objectif a atteint ...</w:t>
                            </w:r>
                          </w:p>
                          <w:p w14:paraId="67C247B3" w14:textId="77777777" w:rsidR="00094C97" w:rsidRPr="00F0163C" w:rsidRDefault="00094C97" w:rsidP="00094C97">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70889" id="Text Box 26" o:spid="_x0000_s1042" type="#_x0000_t202" style="position:absolute;margin-left:92.55pt;margin-top:153.25pt;width:461.75pt;height:28.45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" filled="f" stroked="f">
                <v:textbox>
                  <w:txbxContent>
                    <w:p w14:paraId="42CA58ED" w14:textId="77777777" w:rsidR="00094C97" w:rsidRPr="00F0163C" w:rsidRDefault="00094C97" w:rsidP="00094C97">
                      <w:pPr>
                        <w:jc w:val="center"/>
                        <w:rPr>
                          <w:rFonts w:ascii="Poppins" w:hAnsi="Poppins" w:cs="Poppins"/>
                          <w:color w:val="062172"/>
                          <w:sz w:val="16"/>
                          <w:szCs w:val="16"/>
                          <w:lang w:val="fr-FR"/>
                        </w:rPr>
                      </w:pPr>
                      <w:r w:rsidRPr="00F0163C">
                        <w:rPr>
                          <w:rFonts w:ascii="Poppins" w:hAnsi="Poppins" w:cs="Poppins"/>
                          <w:color w:val="062172"/>
                          <w:sz w:val="16"/>
                          <w:szCs w:val="16"/>
                          <w:lang w:val="fr-FR"/>
                        </w:rPr>
                        <w:t>À la clôture du financement, la composante/l’objectif a atteint ...</w:t>
                      </w:r>
                    </w:p>
                    <w:p w14:paraId="67C247B3" w14:textId="77777777" w:rsidR="00094C97" w:rsidRPr="00F0163C" w:rsidRDefault="00094C97" w:rsidP="00094C97">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p>
                  </w:txbxContent>
                </v:textbox>
                <w10:wrap type="square"/>
              </v:shape>
            </w:pict>
          </mc:Fallback>
        </mc:AlternateContent>
      </w:r>
      <w:r w:rsidR="00094C97" w:rsidRPr="00F316FA">
        <w:rPr>
          <w:rFonts w:ascii="Poppins" w:hAnsi="Poppins" w:cs="Poppins"/>
          <w:noProof/>
        </w:rPr>
        <mc:AlternateContent>
          <mc:Choice Requires="wps">
            <w:drawing>
              <wp:anchor distT="45720" distB="45720" distL="114300" distR="114300" simplePos="0" relativeHeight="251804672" behindDoc="0" locked="0" layoutInCell="1" allowOverlap="1" wp14:anchorId="07C3F2B5" wp14:editId="12077382">
                <wp:simplePos x="0" y="0"/>
                <wp:positionH relativeFrom="column">
                  <wp:posOffset>4064635</wp:posOffset>
                </wp:positionH>
                <wp:positionV relativeFrom="paragraph">
                  <wp:posOffset>2698750</wp:posOffset>
                </wp:positionV>
                <wp:extent cx="3896360" cy="263525"/>
                <wp:effectExtent l="0" t="0" r="0" b="3175"/>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263525"/>
                        </a:xfrm>
                        <a:prstGeom prst="rect">
                          <a:avLst/>
                        </a:prstGeom>
                        <a:noFill/>
                        <a:ln w="9525">
                          <a:noFill/>
                          <a:miter lim="800000"/>
                          <a:headEnd/>
                          <a:tailEnd/>
                        </a:ln>
                      </wps:spPr>
                      <wps:txbx>
                        <w:txbxContent>
                          <w:p w14:paraId="16FF16FB" w14:textId="77777777" w:rsidR="00094C97" w:rsidRPr="00F0163C" w:rsidRDefault="00094C97" w:rsidP="00094C97">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r w:rsidRPr="00F0163C">
                              <w:rPr>
                                <w:rFonts w:ascii="Poppins" w:hAnsi="Poppins" w:cs="Poppins"/>
                                <w:b/>
                                <w:bCs/>
                                <w:color w:val="062172"/>
                                <w:sz w:val="16"/>
                                <w:szCs w:val="16"/>
                                <w:lang w:val="fr-FR"/>
                              </w:rPr>
                              <w:t xml:space="preserve">peu ou aucuns </w:t>
                            </w:r>
                            <w:r w:rsidRPr="00F0163C">
                              <w:rPr>
                                <w:rFonts w:ascii="Poppins" w:hAnsi="Poppins" w:cs="Poppins"/>
                                <w:color w:val="062172"/>
                                <w:sz w:val="16"/>
                                <w:szCs w:val="16"/>
                                <w:lang w:val="fr-FR"/>
                              </w:rPr>
                              <w:t>résultats escomptés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3F2B5" id="Text Box 60" o:spid="_x0000_s1043" type="#_x0000_t202" style="position:absolute;margin-left:320.05pt;margin-top:212.5pt;width:306.8pt;height:20.7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" filled="f" stroked="f">
                <v:textbox>
                  <w:txbxContent>
                    <w:p w14:paraId="16FF16FB" w14:textId="77777777" w:rsidR="00094C97" w:rsidRPr="00F0163C" w:rsidRDefault="00094C97" w:rsidP="00094C97">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r w:rsidRPr="00F0163C">
                        <w:rPr>
                          <w:rFonts w:ascii="Poppins" w:hAnsi="Poppins" w:cs="Poppins"/>
                          <w:b/>
                          <w:bCs/>
                          <w:color w:val="062172"/>
                          <w:sz w:val="16"/>
                          <w:szCs w:val="16"/>
                          <w:lang w:val="fr-FR"/>
                        </w:rPr>
                        <w:t xml:space="preserve">peu ou aucuns </w:t>
                      </w:r>
                      <w:r w:rsidRPr="00F0163C">
                        <w:rPr>
                          <w:rFonts w:ascii="Poppins" w:hAnsi="Poppins" w:cs="Poppins"/>
                          <w:color w:val="062172"/>
                          <w:sz w:val="16"/>
                          <w:szCs w:val="16"/>
                          <w:lang w:val="fr-FR"/>
                        </w:rPr>
                        <w:t>résultats escomptés</w:t>
                      </w:r>
                    </w:p>
                  </w:txbxContent>
                </v:textbox>
                <w10:wrap type="square"/>
              </v:shape>
            </w:pict>
          </mc:Fallback>
        </mc:AlternateContent>
      </w:r>
      <w:r w:rsidR="00D4576D">
        <w:rPr>
          <w:rFonts w:ascii="Poppins" w:hAnsi="Poppins" w:cs="Poppins"/>
          <w:b/>
          <w:color w:val="43D596"/>
          <w:sz w:val="28"/>
          <w:szCs w:val="28"/>
          <w:lang w:val="fr-FR"/>
        </w:rPr>
        <w:tab/>
      </w:r>
    </w:p>
    <w:p w14:paraId="4D9D9FB1" w14:textId="0D13665C" w:rsidR="002A7553" w:rsidRDefault="007B452E" w:rsidP="00D4576D">
      <w:pPr>
        <w:tabs>
          <w:tab w:val="left" w:pos="5841"/>
        </w:tabs>
        <w:rPr>
          <w:rFonts w:ascii="Poppins" w:hAnsi="Poppins" w:cs="Poppins"/>
          <w:b/>
          <w:color w:val="43D596"/>
          <w:sz w:val="28"/>
          <w:szCs w:val="28"/>
          <w:lang w:val="fr-FR"/>
        </w:rPr>
      </w:pPr>
      <w:r w:rsidRPr="00F316FA">
        <w:rPr>
          <w:rFonts w:ascii="Poppins" w:hAnsi="Poppins" w:cs="Poppins"/>
          <w:noProof/>
        </w:rPr>
        <mc:AlternateContent>
          <mc:Choice Requires="wps">
            <w:drawing>
              <wp:anchor distT="0" distB="0" distL="114300" distR="114300" simplePos="0" relativeHeight="251803648" behindDoc="0" locked="0" layoutInCell="1" allowOverlap="1" wp14:anchorId="409C1BF8" wp14:editId="446B988E">
                <wp:simplePos x="0" y="0"/>
                <wp:positionH relativeFrom="column">
                  <wp:posOffset>4105275</wp:posOffset>
                </wp:positionH>
                <wp:positionV relativeFrom="paragraph">
                  <wp:posOffset>82550</wp:posOffset>
                </wp:positionV>
                <wp:extent cx="1009650" cy="413385"/>
                <wp:effectExtent l="0" t="0" r="76200" b="628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4133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BC5297" id="_x0000_t32" coordsize="21600,21600" o:spt="32" o:oned="t" path="m,l21600,21600e" filled="f">
                <v:path arrowok="t" fillok="f" o:connecttype="none"/>
                <o:lock v:ext="edit" shapetype="t"/>
              </v:shapetype>
              <v:shape id="Straight Arrow Connector 25" o:spid="_x0000_s1026" type="#_x0000_t32" style="position:absolute;margin-left:323.25pt;margin-top:6.5pt;width:79.5pt;height:32.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" strokecolor="black [3213]" strokeweight=".5pt">
                <v:stroke endarrow="block" joinstyle="miter"/>
                <o:lock v:ext="edit" shapetype="f"/>
              </v:shape>
            </w:pict>
          </mc:Fallback>
        </mc:AlternateContent>
      </w:r>
      <w:r w:rsidRPr="00F316FA">
        <w:rPr>
          <w:rFonts w:ascii="Poppins" w:hAnsi="Poppins" w:cs="Poppins"/>
          <w:noProof/>
        </w:rPr>
        <mc:AlternateContent>
          <mc:Choice Requires="wps">
            <w:drawing>
              <wp:anchor distT="0" distB="0" distL="114300" distR="114300" simplePos="0" relativeHeight="251802624" behindDoc="0" locked="0" layoutInCell="1" allowOverlap="1" wp14:anchorId="5248E2C3" wp14:editId="51FF5132">
                <wp:simplePos x="0" y="0"/>
                <wp:positionH relativeFrom="column">
                  <wp:posOffset>3039745</wp:posOffset>
                </wp:positionH>
                <wp:positionV relativeFrom="paragraph">
                  <wp:posOffset>103505</wp:posOffset>
                </wp:positionV>
                <wp:extent cx="1049020" cy="403225"/>
                <wp:effectExtent l="38100" t="0" r="17780" b="7302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9020" cy="403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A03F9F" id="Straight Arrow Connector 24" o:spid="_x0000_s1026" type="#_x0000_t32" style="position:absolute;margin-left:239.35pt;margin-top:8.15pt;width:82.6pt;height:31.75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" strokecolor="black [3213]" strokeweight=".5pt">
                <v:stroke endarrow="block" joinstyle="miter"/>
                <o:lock v:ext="edit" shapetype="f"/>
              </v:shape>
            </w:pict>
          </mc:Fallback>
        </mc:AlternateContent>
      </w:r>
    </w:p>
    <w:p w14:paraId="42C47AB9" w14:textId="2A1E8B55" w:rsidR="002A7553" w:rsidRDefault="002A7553" w:rsidP="002A7553">
      <w:pPr>
        <w:pStyle w:val="ListParagraph"/>
        <w:rPr>
          <w:rFonts w:ascii="Poppins" w:hAnsi="Poppins" w:cs="Poppins"/>
          <w:b/>
          <w:lang w:val="fr-FR"/>
        </w:rPr>
      </w:pPr>
      <w:r w:rsidRPr="00F316FA">
        <w:rPr>
          <w:rFonts w:ascii="Poppins" w:hAnsi="Poppins" w:cs="Poppins"/>
          <w:noProof/>
        </w:rPr>
        <mc:AlternateContent>
          <mc:Choice Requires="wps">
            <w:drawing>
              <wp:anchor distT="45720" distB="45720" distL="114300" distR="114300" simplePos="0" relativeHeight="251780096" behindDoc="0" locked="0" layoutInCell="1" allowOverlap="1" wp14:anchorId="5E7AE791" wp14:editId="2C1294A5">
                <wp:simplePos x="0" y="0"/>
                <wp:positionH relativeFrom="column">
                  <wp:posOffset>85725</wp:posOffset>
                </wp:positionH>
                <wp:positionV relativeFrom="paragraph">
                  <wp:posOffset>140166</wp:posOffset>
                </wp:positionV>
                <wp:extent cx="3557270" cy="3683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68300"/>
                        </a:xfrm>
                        <a:prstGeom prst="rect">
                          <a:avLst/>
                        </a:prstGeom>
                        <a:noFill/>
                        <a:ln w="9525">
                          <a:noFill/>
                          <a:miter lim="800000"/>
                          <a:headEnd/>
                          <a:tailEnd/>
                        </a:ln>
                      </wps:spPr>
                      <wps:txbx>
                        <w:txbxContent>
                          <w:p w14:paraId="7A4B7296"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r w:rsidRPr="00F0163C">
                              <w:rPr>
                                <w:rFonts w:ascii="Poppins" w:hAnsi="Poppins" w:cs="Poppins"/>
                                <w:b/>
                                <w:bCs/>
                                <w:color w:val="062172"/>
                                <w:sz w:val="16"/>
                                <w:szCs w:val="16"/>
                                <w:lang w:val="fr-FR"/>
                              </w:rPr>
                              <w:t xml:space="preserve">tous ou la plupart </w:t>
                            </w:r>
                            <w:r w:rsidRPr="00F0163C">
                              <w:rPr>
                                <w:rFonts w:ascii="Poppins" w:hAnsi="Poppins" w:cs="Poppins"/>
                                <w:color w:val="062172"/>
                                <w:sz w:val="16"/>
                                <w:szCs w:val="16"/>
                                <w:lang w:val="fr-FR"/>
                              </w:rPr>
                              <w:t>des résultats escomptés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AE791" id="Text Box 10" o:spid="_x0000_s1044" type="#_x0000_t202" style="position:absolute;left:0;text-align:left;margin-left:6.75pt;margin-top:11.05pt;width:280.1pt;height:29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" filled="f" stroked="f">
                <v:textbox>
                  <w:txbxContent>
                    <w:p w14:paraId="7A4B7296"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r w:rsidRPr="00F0163C">
                        <w:rPr>
                          <w:rFonts w:ascii="Poppins" w:hAnsi="Poppins" w:cs="Poppins"/>
                          <w:b/>
                          <w:bCs/>
                          <w:color w:val="062172"/>
                          <w:sz w:val="16"/>
                          <w:szCs w:val="16"/>
                          <w:lang w:val="fr-FR"/>
                        </w:rPr>
                        <w:t xml:space="preserve">tous ou la plupart </w:t>
                      </w:r>
                      <w:r w:rsidRPr="00F0163C">
                        <w:rPr>
                          <w:rFonts w:ascii="Poppins" w:hAnsi="Poppins" w:cs="Poppins"/>
                          <w:color w:val="062172"/>
                          <w:sz w:val="16"/>
                          <w:szCs w:val="16"/>
                          <w:lang w:val="fr-FR"/>
                        </w:rPr>
                        <w:t>des résultats escomptés</w:t>
                      </w:r>
                    </w:p>
                  </w:txbxContent>
                </v:textbox>
                <w10:wrap type="square"/>
              </v:shape>
            </w:pict>
          </mc:Fallback>
        </mc:AlternateContent>
      </w:r>
      <w:r w:rsidRPr="00F316FA">
        <w:rPr>
          <w:rFonts w:ascii="Poppins" w:hAnsi="Poppins" w:cs="Poppins"/>
          <w:noProof/>
        </w:rPr>
        <mc:AlternateContent>
          <mc:Choice Requires="wps">
            <w:drawing>
              <wp:anchor distT="0" distB="0" distL="114299" distR="114299" simplePos="0" relativeHeight="251791360" behindDoc="0" locked="0" layoutInCell="1" allowOverlap="1" wp14:anchorId="307EA5D3" wp14:editId="1F9F1E3E">
                <wp:simplePos x="0" y="0"/>
                <wp:positionH relativeFrom="column">
                  <wp:posOffset>7638414</wp:posOffset>
                </wp:positionH>
                <wp:positionV relativeFrom="paragraph">
                  <wp:posOffset>682625</wp:posOffset>
                </wp:positionV>
                <wp:extent cx="0" cy="553085"/>
                <wp:effectExtent l="76200" t="0" r="38100" b="374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3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9E5CDE" id="Straight Arrow Connector 21" o:spid="_x0000_s1026" type="#_x0000_t32" style="position:absolute;margin-left:601.45pt;margin-top:53.75pt;width:0;height:43.55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" strokecolor="black [3213]" strokeweight=".5pt">
                <v:stroke endarrow="block" joinstyle="miter"/>
                <o:lock v:ext="edit" shapetype="f"/>
              </v:shape>
            </w:pict>
          </mc:Fallback>
        </mc:AlternateContent>
      </w:r>
      <w:r w:rsidRPr="00F316FA">
        <w:rPr>
          <w:rFonts w:ascii="Poppins" w:hAnsi="Poppins" w:cs="Poppins"/>
          <w:noProof/>
        </w:rPr>
        <mc:AlternateContent>
          <mc:Choice Requires="wps">
            <w:drawing>
              <wp:anchor distT="45720" distB="45720" distL="114300" distR="114300" simplePos="0" relativeHeight="251786240" behindDoc="0" locked="0" layoutInCell="1" allowOverlap="1" wp14:anchorId="4212DB8D" wp14:editId="687D796D">
                <wp:simplePos x="0" y="0"/>
                <wp:positionH relativeFrom="column">
                  <wp:posOffset>7077710</wp:posOffset>
                </wp:positionH>
                <wp:positionV relativeFrom="paragraph">
                  <wp:posOffset>2978150</wp:posOffset>
                </wp:positionV>
                <wp:extent cx="1024255" cy="63373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EDF5E7"/>
                        </a:solidFill>
                        <a:ln w="9525">
                          <a:noFill/>
                          <a:miter lim="800000"/>
                          <a:headEnd/>
                          <a:tailEnd/>
                        </a:ln>
                      </wps:spPr>
                      <wps:txbx>
                        <w:txbxContent>
                          <w:p w14:paraId="25612C4A"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Négligeable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12DB8D" id="Text Box 20" o:spid="_x0000_s1045" type="#_x0000_t202" style="position:absolute;left:0;text-align:left;margin-left:557.3pt;margin-top:234.5pt;width:80.65pt;height:49.9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" fillcolor="#edf5e7" stroked="f">
                <v:textbox>
                  <w:txbxContent>
                    <w:p w14:paraId="25612C4A"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Négligeable</w:t>
                      </w:r>
                    </w:p>
                  </w:txbxContent>
                </v:textbox>
                <w10:wrap type="square"/>
              </v:shape>
            </w:pict>
          </mc:Fallback>
        </mc:AlternateContent>
      </w:r>
      <w:r w:rsidRPr="00F316FA">
        <w:rPr>
          <w:rFonts w:ascii="Poppins" w:hAnsi="Poppins" w:cs="Poppins"/>
          <w:noProof/>
        </w:rPr>
        <mc:AlternateContent>
          <mc:Choice Requires="wps">
            <w:drawing>
              <wp:anchor distT="45720" distB="45720" distL="114300" distR="114300" simplePos="0" relativeHeight="251788288" behindDoc="0" locked="0" layoutInCell="1" allowOverlap="1" wp14:anchorId="237FE0E7" wp14:editId="3007E99C">
                <wp:simplePos x="0" y="0"/>
                <wp:positionH relativeFrom="column">
                  <wp:posOffset>2737485</wp:posOffset>
                </wp:positionH>
                <wp:positionV relativeFrom="paragraph">
                  <wp:posOffset>2978150</wp:posOffset>
                </wp:positionV>
                <wp:extent cx="1024255" cy="63373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8FC36B"/>
                        </a:solidFill>
                        <a:ln w="9525">
                          <a:noFill/>
                          <a:miter lim="800000"/>
                          <a:headEnd/>
                          <a:tailEnd/>
                        </a:ln>
                      </wps:spPr>
                      <wps:txbx>
                        <w:txbxContent>
                          <w:p w14:paraId="6A736731"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Substantiel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7FE0E7" id="Text Box 13" o:spid="_x0000_s1046" type="#_x0000_t202" style="position:absolute;left:0;text-align:left;margin-left:215.55pt;margin-top:234.5pt;width:80.65pt;height:49.9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" fillcolor="#8fc36b" stroked="f">
                <v:textbox>
                  <w:txbxContent>
                    <w:p w14:paraId="6A736731"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Substantiel</w:t>
                      </w:r>
                    </w:p>
                  </w:txbxContent>
                </v:textbox>
                <w10:wrap type="square"/>
              </v:shape>
            </w:pict>
          </mc:Fallback>
        </mc:AlternateContent>
      </w:r>
      <w:r w:rsidRPr="00F316FA">
        <w:rPr>
          <w:rFonts w:ascii="Poppins" w:hAnsi="Poppins" w:cs="Poppins"/>
          <w:noProof/>
        </w:rPr>
        <mc:AlternateContent>
          <mc:Choice Requires="wps">
            <w:drawing>
              <wp:anchor distT="45720" distB="45720" distL="114300" distR="114300" simplePos="0" relativeHeight="251787264" behindDoc="0" locked="0" layoutInCell="1" allowOverlap="1" wp14:anchorId="692A8096" wp14:editId="1E93E185">
                <wp:simplePos x="0" y="0"/>
                <wp:positionH relativeFrom="column">
                  <wp:posOffset>177800</wp:posOffset>
                </wp:positionH>
                <wp:positionV relativeFrom="paragraph">
                  <wp:posOffset>2963545</wp:posOffset>
                </wp:positionV>
                <wp:extent cx="1024255" cy="64833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48335"/>
                        </a:xfrm>
                        <a:prstGeom prst="rect">
                          <a:avLst/>
                        </a:prstGeom>
                        <a:solidFill>
                          <a:srgbClr val="61953D"/>
                        </a:solidFill>
                        <a:ln w="9525">
                          <a:noFill/>
                          <a:miter lim="800000"/>
                          <a:headEnd/>
                          <a:tailEnd/>
                        </a:ln>
                      </wps:spPr>
                      <wps:txbx>
                        <w:txbxContent>
                          <w:p w14:paraId="684AAF4B"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Élevé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2A8096" id="Text Box 12" o:spid="_x0000_s1047" type="#_x0000_t202" style="position:absolute;left:0;text-align:left;margin-left:14pt;margin-top:233.35pt;width:80.65pt;height:51.05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" fillcolor="#61953d" stroked="f">
                <v:textbox>
                  <w:txbxContent>
                    <w:p w14:paraId="684AAF4B"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Élevé</w:t>
                      </w:r>
                    </w:p>
                  </w:txbxContent>
                </v:textbox>
                <w10:wrap type="square"/>
              </v:shape>
            </w:pict>
          </mc:Fallback>
        </mc:AlternateContent>
      </w:r>
      <w:r w:rsidRPr="00F316FA">
        <w:rPr>
          <w:rFonts w:ascii="Poppins" w:hAnsi="Poppins" w:cs="Poppins"/>
          <w:noProof/>
        </w:rPr>
        <mc:AlternateContent>
          <mc:Choice Requires="wps">
            <w:drawing>
              <wp:anchor distT="45720" distB="45720" distL="114300" distR="114300" simplePos="0" relativeHeight="251785216" behindDoc="0" locked="0" layoutInCell="1" allowOverlap="1" wp14:anchorId="2A3F7BCB" wp14:editId="607CD15E">
                <wp:simplePos x="0" y="0"/>
                <wp:positionH relativeFrom="column">
                  <wp:posOffset>4886960</wp:posOffset>
                </wp:positionH>
                <wp:positionV relativeFrom="paragraph">
                  <wp:posOffset>2978150</wp:posOffset>
                </wp:positionV>
                <wp:extent cx="1024255" cy="63373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D4E8C6"/>
                        </a:solidFill>
                        <a:ln w="9525">
                          <a:noFill/>
                          <a:miter lim="800000"/>
                          <a:headEnd/>
                          <a:tailEnd/>
                        </a:ln>
                      </wps:spPr>
                      <wps:txbx>
                        <w:txbxContent>
                          <w:p w14:paraId="1433D10D"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Limité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3F7BCB" id="Text Box 11" o:spid="_x0000_s1048" type="#_x0000_t202" style="position:absolute;left:0;text-align:left;margin-left:384.8pt;margin-top:234.5pt;width:80.65pt;height:49.9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" fillcolor="#d4e8c6" stroked="f">
                <v:textbox>
                  <w:txbxContent>
                    <w:p w14:paraId="1433D10D"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Limité</w:t>
                      </w:r>
                    </w:p>
                  </w:txbxContent>
                </v:textbox>
                <w10:wrap type="square"/>
              </v:shape>
            </w:pict>
          </mc:Fallback>
        </mc:AlternateContent>
      </w:r>
      <w:r w:rsidRPr="00F316FA">
        <w:rPr>
          <w:rFonts w:ascii="Poppins" w:hAnsi="Poppins" w:cs="Poppins"/>
          <w:noProof/>
        </w:rPr>
        <mc:AlternateContent>
          <mc:Choice Requires="wps">
            <w:drawing>
              <wp:anchor distT="0" distB="0" distL="114299" distR="114299" simplePos="0" relativeHeight="251794432" behindDoc="0" locked="0" layoutInCell="1" allowOverlap="1" wp14:anchorId="2F78ECF3" wp14:editId="4D26EC09">
                <wp:simplePos x="0" y="0"/>
                <wp:positionH relativeFrom="column">
                  <wp:posOffset>1856104</wp:posOffset>
                </wp:positionH>
                <wp:positionV relativeFrom="paragraph">
                  <wp:posOffset>393700</wp:posOffset>
                </wp:positionV>
                <wp:extent cx="0" cy="309245"/>
                <wp:effectExtent l="0" t="0" r="1905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58F736" id="Straight Connector 58" o:spid="_x0000_s1026" style="position:absolute;flip:y;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6.15pt,31pt" to="146.1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" strokecolor="black [3213]" strokeweight=".5pt">
                <v:stroke joinstyle="miter"/>
                <o:lock v:ext="edit" shapetype="f"/>
              </v:line>
            </w:pict>
          </mc:Fallback>
        </mc:AlternateContent>
      </w:r>
      <w:r w:rsidRPr="00F316FA">
        <w:rPr>
          <w:rFonts w:ascii="Poppins" w:hAnsi="Poppins" w:cs="Poppins"/>
          <w:noProof/>
        </w:rPr>
        <mc:AlternateContent>
          <mc:Choice Requires="wps">
            <w:drawing>
              <wp:anchor distT="0" distB="0" distL="114300" distR="114300" simplePos="0" relativeHeight="251793408" behindDoc="0" locked="0" layoutInCell="1" allowOverlap="1" wp14:anchorId="6939F33A" wp14:editId="6F34EFBA">
                <wp:simplePos x="0" y="0"/>
                <wp:positionH relativeFrom="column">
                  <wp:posOffset>678180</wp:posOffset>
                </wp:positionH>
                <wp:positionV relativeFrom="paragraph">
                  <wp:posOffset>683260</wp:posOffset>
                </wp:positionV>
                <wp:extent cx="2542540" cy="7620"/>
                <wp:effectExtent l="0" t="0" r="10160" b="1143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25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5279C" id="Straight Connector 59"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53.8pt" to="253.6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" strokecolor="black [3213]" strokeweight=".5pt">
                <v:stroke joinstyle="miter"/>
                <o:lock v:ext="edit" shapetype="f"/>
              </v:line>
            </w:pict>
          </mc:Fallback>
        </mc:AlternateContent>
      </w:r>
      <w:r w:rsidRPr="00F316FA">
        <w:rPr>
          <w:rFonts w:ascii="Poppins" w:hAnsi="Poppins" w:cs="Poppins"/>
          <w:noProof/>
        </w:rPr>
        <mc:AlternateContent>
          <mc:Choice Requires="wps">
            <w:drawing>
              <wp:anchor distT="0" distB="0" distL="114299" distR="114299" simplePos="0" relativeHeight="251796480" behindDoc="0" locked="0" layoutInCell="1" allowOverlap="1" wp14:anchorId="5CDDB5D8" wp14:editId="4096024D">
                <wp:simplePos x="0" y="0"/>
                <wp:positionH relativeFrom="column">
                  <wp:posOffset>3195954</wp:posOffset>
                </wp:positionH>
                <wp:positionV relativeFrom="paragraph">
                  <wp:posOffset>708025</wp:posOffset>
                </wp:positionV>
                <wp:extent cx="0" cy="537845"/>
                <wp:effectExtent l="76200" t="0" r="38100" b="336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0A2A89" id="Straight Arrow Connector 7" o:spid="_x0000_s1026" type="#_x0000_t32" style="position:absolute;margin-left:251.65pt;margin-top:55.75pt;width:0;height:42.35pt;z-index:251796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" strokecolor="black [3213]" strokeweight=".5pt">
                <v:stroke endarrow="block" joinstyle="miter"/>
                <o:lock v:ext="edit" shapetype="f"/>
              </v:shape>
            </w:pict>
          </mc:Fallback>
        </mc:AlternateContent>
      </w:r>
      <w:r w:rsidRPr="00F316FA">
        <w:rPr>
          <w:rFonts w:ascii="Poppins" w:hAnsi="Poppins" w:cs="Poppins"/>
          <w:noProof/>
        </w:rPr>
        <mc:AlternateContent>
          <mc:Choice Requires="wps">
            <w:drawing>
              <wp:anchor distT="0" distB="0" distL="114299" distR="114299" simplePos="0" relativeHeight="251795456" behindDoc="0" locked="0" layoutInCell="1" allowOverlap="1" wp14:anchorId="55E30DDA" wp14:editId="029741C9">
                <wp:simplePos x="0" y="0"/>
                <wp:positionH relativeFrom="column">
                  <wp:posOffset>681989</wp:posOffset>
                </wp:positionH>
                <wp:positionV relativeFrom="paragraph">
                  <wp:posOffset>690245</wp:posOffset>
                </wp:positionV>
                <wp:extent cx="0" cy="537845"/>
                <wp:effectExtent l="76200" t="0" r="38100" b="336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0C97E87" id="Straight Arrow Connector 6" o:spid="_x0000_s1026" type="#_x0000_t32" style="position:absolute;margin-left:53.7pt;margin-top:54.35pt;width:0;height:42.35pt;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" strokecolor="black [3213]" strokeweight=".5pt">
                <v:stroke endarrow="block" joinstyle="miter"/>
                <o:lock v:ext="edit" shapetype="f"/>
              </v:shape>
            </w:pict>
          </mc:Fallback>
        </mc:AlternateContent>
      </w:r>
      <w:r w:rsidRPr="00F316FA">
        <w:rPr>
          <w:rFonts w:ascii="Poppins" w:hAnsi="Poppins" w:cs="Poppins"/>
          <w:noProof/>
        </w:rPr>
        <mc:AlternateContent>
          <mc:Choice Requires="wps">
            <w:drawing>
              <wp:anchor distT="0" distB="0" distL="114299" distR="114299" simplePos="0" relativeHeight="251782144" behindDoc="0" locked="0" layoutInCell="1" allowOverlap="1" wp14:anchorId="7FC36A79" wp14:editId="06D8957B">
                <wp:simplePos x="0" y="0"/>
                <wp:positionH relativeFrom="column">
                  <wp:posOffset>6379209</wp:posOffset>
                </wp:positionH>
                <wp:positionV relativeFrom="paragraph">
                  <wp:posOffset>371475</wp:posOffset>
                </wp:positionV>
                <wp:extent cx="0" cy="309245"/>
                <wp:effectExtent l="0" t="0" r="1905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209B86" id="Straight Connector 55" o:spid="_x0000_s1026" style="position:absolute;flip:y;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2.3pt,29.25pt" to="502.3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" strokecolor="black [3213]" strokeweight=".5pt">
                <v:stroke joinstyle="miter"/>
                <o:lock v:ext="edit" shapetype="f"/>
              </v:line>
            </w:pict>
          </mc:Fallback>
        </mc:AlternateContent>
      </w:r>
      <w:r w:rsidRPr="00F316FA">
        <w:rPr>
          <w:rFonts w:ascii="Poppins" w:hAnsi="Poppins" w:cs="Poppins"/>
          <w:noProof/>
        </w:rPr>
        <mc:AlternateContent>
          <mc:Choice Requires="wps">
            <w:drawing>
              <wp:anchor distT="4294967295" distB="4294967295" distL="114300" distR="114300" simplePos="0" relativeHeight="251781120" behindDoc="0" locked="0" layoutInCell="1" allowOverlap="1" wp14:anchorId="3DEB3AEB" wp14:editId="04401BCC">
                <wp:simplePos x="0" y="0"/>
                <wp:positionH relativeFrom="column">
                  <wp:posOffset>5329555</wp:posOffset>
                </wp:positionH>
                <wp:positionV relativeFrom="paragraph">
                  <wp:posOffset>682624</wp:posOffset>
                </wp:positionV>
                <wp:extent cx="23329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2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6E774" id="Straight Connector 3" o:spid="_x0000_s1026" style="position:absolute;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9.65pt,53.75pt" to="603.3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" strokecolor="black [3213]" strokeweight=".5pt">
                <v:stroke joinstyle="miter"/>
                <o:lock v:ext="edit" shapetype="f"/>
              </v:line>
            </w:pict>
          </mc:Fallback>
        </mc:AlternateContent>
      </w:r>
      <w:r w:rsidRPr="00F316FA">
        <w:rPr>
          <w:rFonts w:ascii="Poppins" w:hAnsi="Poppins" w:cs="Poppins"/>
          <w:noProof/>
        </w:rPr>
        <mc:AlternateContent>
          <mc:Choice Requires="wps">
            <w:drawing>
              <wp:anchor distT="0" distB="0" distL="114299" distR="114299" simplePos="0" relativeHeight="251792384" behindDoc="0" locked="0" layoutInCell="1" allowOverlap="1" wp14:anchorId="2A770D18" wp14:editId="343E1D19">
                <wp:simplePos x="0" y="0"/>
                <wp:positionH relativeFrom="column">
                  <wp:posOffset>5333364</wp:posOffset>
                </wp:positionH>
                <wp:positionV relativeFrom="paragraph">
                  <wp:posOffset>681355</wp:posOffset>
                </wp:positionV>
                <wp:extent cx="0" cy="537845"/>
                <wp:effectExtent l="76200" t="0" r="38100" b="3365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1465EE" id="Straight Arrow Connector 56" o:spid="_x0000_s1026" type="#_x0000_t32" style="position:absolute;margin-left:419.95pt;margin-top:53.65pt;width:0;height:42.35pt;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" strokecolor="black [3213]" strokeweight=".5pt">
                <v:stroke endarrow="block" joinstyle="miter"/>
                <o:lock v:ext="edit" shapetype="f"/>
              </v:shape>
            </w:pict>
          </mc:Fallback>
        </mc:AlternateContent>
      </w:r>
    </w:p>
    <w:p w14:paraId="5BCA55C5" w14:textId="77777777" w:rsidR="002A7553" w:rsidRPr="00F316FA" w:rsidRDefault="002A7553" w:rsidP="002A7553">
      <w:pPr>
        <w:pStyle w:val="ListParagraph"/>
        <w:rPr>
          <w:rFonts w:ascii="Poppins" w:hAnsi="Poppins" w:cs="Poppins"/>
          <w:b/>
          <w:lang w:val="fr-FR"/>
        </w:rPr>
      </w:pPr>
    </w:p>
    <w:p w14:paraId="06A4EBB8" w14:textId="77777777" w:rsidR="002A7553" w:rsidRPr="00F316FA" w:rsidRDefault="002A7553" w:rsidP="002A7553">
      <w:pPr>
        <w:spacing w:after="120"/>
        <w:ind w:left="360"/>
        <w:rPr>
          <w:rFonts w:ascii="Poppins" w:hAnsi="Poppins" w:cs="Poppins"/>
          <w:b/>
          <w:lang w:val="fr-FR"/>
        </w:rPr>
      </w:pPr>
    </w:p>
    <w:p w14:paraId="7FF3A385" w14:textId="0372F6FE" w:rsidR="002A7553" w:rsidRPr="00F316FA" w:rsidRDefault="002A7553" w:rsidP="002A7553">
      <w:pPr>
        <w:pStyle w:val="ListParagraph"/>
        <w:spacing w:after="120"/>
        <w:rPr>
          <w:rFonts w:ascii="Poppins" w:hAnsi="Poppins" w:cs="Poppins"/>
          <w:b/>
          <w:lang w:val="fr-FR"/>
        </w:rPr>
      </w:pPr>
      <w:r w:rsidRPr="00F316FA">
        <w:rPr>
          <w:rFonts w:ascii="Poppins" w:hAnsi="Poppins" w:cs="Poppins"/>
          <w:noProof/>
        </w:rPr>
        <mc:AlternateContent>
          <mc:Choice Requires="wps">
            <w:drawing>
              <wp:anchor distT="45720" distB="45720" distL="114300" distR="114300" simplePos="0" relativeHeight="251789312" behindDoc="0" locked="0" layoutInCell="1" allowOverlap="1" wp14:anchorId="5FDD5827" wp14:editId="1E08DD71">
                <wp:simplePos x="0" y="0"/>
                <wp:positionH relativeFrom="column">
                  <wp:posOffset>2537460</wp:posOffset>
                </wp:positionH>
                <wp:positionV relativeFrom="paragraph">
                  <wp:posOffset>168275</wp:posOffset>
                </wp:positionV>
                <wp:extent cx="1311275" cy="114427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144270"/>
                        </a:xfrm>
                        <a:prstGeom prst="rect">
                          <a:avLst/>
                        </a:prstGeom>
                        <a:noFill/>
                        <a:ln w="9525">
                          <a:noFill/>
                          <a:miter lim="800000"/>
                          <a:headEnd/>
                          <a:tailEnd/>
                        </a:ln>
                      </wps:spPr>
                      <wps:txbx>
                        <w:txbxContent>
                          <w:p w14:paraId="3B77EE70"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La plupart des </w:t>
                            </w:r>
                            <w:r w:rsidRPr="00F0163C">
                              <w:rPr>
                                <w:rFonts w:ascii="Poppins" w:hAnsi="Poppins" w:cs="Poppins"/>
                                <w:color w:val="062172"/>
                                <w:sz w:val="16"/>
                                <w:szCs w:val="16"/>
                                <w:lang w:val="fr-FR"/>
                              </w:rPr>
                              <w:t>résultats escomptés ont été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DD5827" id="Text Box 23" o:spid="_x0000_s1049" type="#_x0000_t202" style="position:absolute;left:0;text-align:left;margin-left:199.8pt;margin-top:13.25pt;width:103.25pt;height:90.1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" filled="f" stroked="f">
                <v:textbox>
                  <w:txbxContent>
                    <w:p w14:paraId="3B77EE70"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La plupart des </w:t>
                      </w:r>
                      <w:r w:rsidRPr="00F0163C">
                        <w:rPr>
                          <w:rFonts w:ascii="Poppins" w:hAnsi="Poppins" w:cs="Poppins"/>
                          <w:color w:val="062172"/>
                          <w:sz w:val="16"/>
                          <w:szCs w:val="16"/>
                          <w:lang w:val="fr-FR"/>
                        </w:rPr>
                        <w:t>résultats escomptés ont été atteints</w:t>
                      </w:r>
                    </w:p>
                  </w:txbxContent>
                </v:textbox>
                <w10:wrap type="square"/>
              </v:shape>
            </w:pict>
          </mc:Fallback>
        </mc:AlternateContent>
      </w:r>
      <w:r w:rsidRPr="00F316FA">
        <w:rPr>
          <w:rFonts w:ascii="Poppins" w:hAnsi="Poppins" w:cs="Poppins"/>
          <w:noProof/>
        </w:rPr>
        <mc:AlternateContent>
          <mc:Choice Requires="wps">
            <w:drawing>
              <wp:anchor distT="45720" distB="45720" distL="114300" distR="114300" simplePos="0" relativeHeight="251790336" behindDoc="0" locked="0" layoutInCell="1" allowOverlap="1" wp14:anchorId="1205325D" wp14:editId="1537CEF6">
                <wp:simplePos x="0" y="0"/>
                <wp:positionH relativeFrom="column">
                  <wp:posOffset>113030</wp:posOffset>
                </wp:positionH>
                <wp:positionV relativeFrom="paragraph">
                  <wp:posOffset>229235</wp:posOffset>
                </wp:positionV>
                <wp:extent cx="1580515" cy="1143635"/>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143635"/>
                        </a:xfrm>
                        <a:prstGeom prst="rect">
                          <a:avLst/>
                        </a:prstGeom>
                        <a:noFill/>
                        <a:ln w="9525">
                          <a:noFill/>
                          <a:miter lim="800000"/>
                          <a:headEnd/>
                          <a:tailEnd/>
                        </a:ln>
                      </wps:spPr>
                      <wps:txbx>
                        <w:txbxContent>
                          <w:p w14:paraId="0303019A"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Tous les </w:t>
                            </w:r>
                            <w:r w:rsidRPr="00F0163C">
                              <w:rPr>
                                <w:rFonts w:ascii="Poppins" w:hAnsi="Poppins" w:cs="Poppins"/>
                                <w:color w:val="062172"/>
                                <w:sz w:val="16"/>
                                <w:szCs w:val="16"/>
                                <w:lang w:val="fr-FR"/>
                              </w:rPr>
                              <w:t xml:space="preserve">résultats escomptés ont été atteints ou dépassés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05325D" id="Text Box 22" o:spid="_x0000_s1050" type="#_x0000_t202" style="position:absolute;left:0;text-align:left;margin-left:8.9pt;margin-top:18.05pt;width:124.45pt;height:90.0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" filled="f" stroked="f">
                <v:textbox>
                  <w:txbxContent>
                    <w:p w14:paraId="0303019A"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Tous les </w:t>
                      </w:r>
                      <w:r w:rsidRPr="00F0163C">
                        <w:rPr>
                          <w:rFonts w:ascii="Poppins" w:hAnsi="Poppins" w:cs="Poppins"/>
                          <w:color w:val="062172"/>
                          <w:sz w:val="16"/>
                          <w:szCs w:val="16"/>
                          <w:lang w:val="fr-FR"/>
                        </w:rPr>
                        <w:t xml:space="preserve">résultats escomptés ont été atteints ou dépassés </w:t>
                      </w:r>
                    </w:p>
                  </w:txbxContent>
                </v:textbox>
                <w10:wrap type="square"/>
              </v:shape>
            </w:pict>
          </mc:Fallback>
        </mc:AlternateContent>
      </w:r>
      <w:r w:rsidRPr="00F316FA">
        <w:rPr>
          <w:rFonts w:ascii="Poppins" w:hAnsi="Poppins" w:cs="Poppins"/>
          <w:noProof/>
        </w:rPr>
        <mc:AlternateContent>
          <mc:Choice Requires="wps">
            <w:drawing>
              <wp:anchor distT="0" distB="0" distL="114299" distR="114299" simplePos="0" relativeHeight="251800576" behindDoc="0" locked="0" layoutInCell="1" allowOverlap="1" wp14:anchorId="0BC05643" wp14:editId="6CBA093A">
                <wp:simplePos x="0" y="0"/>
                <wp:positionH relativeFrom="column">
                  <wp:posOffset>7557719</wp:posOffset>
                </wp:positionH>
                <wp:positionV relativeFrom="paragraph">
                  <wp:posOffset>1151712</wp:posOffset>
                </wp:positionV>
                <wp:extent cx="0" cy="494665"/>
                <wp:effectExtent l="76200" t="0" r="38100" b="387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08426CA" id="Straight Arrow Connector 19" o:spid="_x0000_s1026" type="#_x0000_t32" style="position:absolute;margin-left:595.1pt;margin-top:90.7pt;width:0;height:38.95pt;z-index:25180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" strokecolor="black [3213]" strokeweight=".5pt">
                <v:stroke endarrow="block" joinstyle="miter"/>
                <o:lock v:ext="edit" shapetype="f"/>
              </v:shape>
            </w:pict>
          </mc:Fallback>
        </mc:AlternateContent>
      </w:r>
      <w:r w:rsidRPr="00F316FA">
        <w:rPr>
          <w:rFonts w:ascii="Poppins" w:hAnsi="Poppins" w:cs="Poppins"/>
          <w:noProof/>
        </w:rPr>
        <mc:AlternateContent>
          <mc:Choice Requires="wps">
            <w:drawing>
              <wp:anchor distT="0" distB="0" distL="114299" distR="114299" simplePos="0" relativeHeight="251799552" behindDoc="0" locked="0" layoutInCell="1" allowOverlap="1" wp14:anchorId="3800DB73" wp14:editId="13EF9B7A">
                <wp:simplePos x="0" y="0"/>
                <wp:positionH relativeFrom="column">
                  <wp:posOffset>5376189</wp:posOffset>
                </wp:positionH>
                <wp:positionV relativeFrom="paragraph">
                  <wp:posOffset>1147826</wp:posOffset>
                </wp:positionV>
                <wp:extent cx="0" cy="494665"/>
                <wp:effectExtent l="76200" t="0" r="38100" b="387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3A0A67" id="Straight Arrow Connector 16" o:spid="_x0000_s1026" type="#_x0000_t32" style="position:absolute;margin-left:423.3pt;margin-top:90.4pt;width:0;height:38.95pt;z-index:251799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" strokecolor="black [3213]" strokeweight=".5pt">
                <v:stroke endarrow="block" joinstyle="miter"/>
                <o:lock v:ext="edit" shapetype="f"/>
              </v:shape>
            </w:pict>
          </mc:Fallback>
        </mc:AlternateContent>
      </w:r>
      <w:r w:rsidRPr="00F316FA">
        <w:rPr>
          <w:rFonts w:ascii="Poppins" w:hAnsi="Poppins" w:cs="Poppins"/>
          <w:noProof/>
        </w:rPr>
        <mc:AlternateContent>
          <mc:Choice Requires="wps">
            <w:drawing>
              <wp:anchor distT="0" distB="0" distL="114299" distR="114299" simplePos="0" relativeHeight="251798528" behindDoc="0" locked="0" layoutInCell="1" allowOverlap="1" wp14:anchorId="6A2C62D9" wp14:editId="43D8FC45">
                <wp:simplePos x="0" y="0"/>
                <wp:positionH relativeFrom="column">
                  <wp:posOffset>3221178</wp:posOffset>
                </wp:positionH>
                <wp:positionV relativeFrom="paragraph">
                  <wp:posOffset>1172108</wp:posOffset>
                </wp:positionV>
                <wp:extent cx="0" cy="494665"/>
                <wp:effectExtent l="76200" t="0" r="38100" b="387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4CBD1D" id="Straight Arrow Connector 17" o:spid="_x0000_s1026" type="#_x0000_t32" style="position:absolute;margin-left:253.65pt;margin-top:92.3pt;width:0;height:38.95pt;z-index:25179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" strokecolor="black [3213]" strokeweight=".5pt">
                <v:stroke endarrow="block" joinstyle="miter"/>
                <o:lock v:ext="edit" shapetype="f"/>
              </v:shape>
            </w:pict>
          </mc:Fallback>
        </mc:AlternateContent>
      </w:r>
      <w:r w:rsidRPr="00F316FA">
        <w:rPr>
          <w:rFonts w:ascii="Poppins" w:hAnsi="Poppins" w:cs="Poppins"/>
          <w:noProof/>
        </w:rPr>
        <mc:AlternateContent>
          <mc:Choice Requires="wps">
            <w:drawing>
              <wp:anchor distT="0" distB="0" distL="114299" distR="114299" simplePos="0" relativeHeight="251797504" behindDoc="0" locked="0" layoutInCell="1" allowOverlap="1" wp14:anchorId="7652A9F2" wp14:editId="5C4EA2AC">
                <wp:simplePos x="0" y="0"/>
                <wp:positionH relativeFrom="column">
                  <wp:posOffset>681686</wp:posOffset>
                </wp:positionH>
                <wp:positionV relativeFrom="paragraph">
                  <wp:posOffset>1132052</wp:posOffset>
                </wp:positionV>
                <wp:extent cx="0" cy="495300"/>
                <wp:effectExtent l="76200" t="0" r="38100" b="381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58DE51" id="Straight Arrow Connector 14" o:spid="_x0000_s1026" type="#_x0000_t32" style="position:absolute;margin-left:53.7pt;margin-top:89.15pt;width:0;height:39pt;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" strokecolor="black [3213]" strokeweight=".5pt">
                <v:stroke endarrow="block" joinstyle="miter"/>
                <o:lock v:ext="edit" shapetype="f"/>
              </v:shape>
            </w:pict>
          </mc:Fallback>
        </mc:AlternateContent>
      </w:r>
    </w:p>
    <w:p w14:paraId="40D50F91" w14:textId="6C7A1D67" w:rsidR="002A7553" w:rsidRPr="00F316FA" w:rsidRDefault="002A7553" w:rsidP="002A7553">
      <w:pPr>
        <w:pStyle w:val="ListParagraph"/>
        <w:spacing w:after="120"/>
        <w:rPr>
          <w:rFonts w:ascii="Poppins" w:hAnsi="Poppins" w:cs="Poppins"/>
          <w:b/>
          <w:lang w:val="fr-FR"/>
        </w:rPr>
      </w:pPr>
      <w:r w:rsidRPr="00F316FA">
        <w:rPr>
          <w:rFonts w:ascii="Poppins" w:hAnsi="Poppins" w:cs="Poppins"/>
          <w:noProof/>
        </w:rPr>
        <mc:AlternateContent>
          <mc:Choice Requires="wps">
            <w:drawing>
              <wp:anchor distT="45720" distB="45720" distL="114300" distR="114300" simplePos="0" relativeHeight="251783168" behindDoc="0" locked="0" layoutInCell="1" allowOverlap="1" wp14:anchorId="4DEF1795" wp14:editId="3C95C0C7">
                <wp:simplePos x="0" y="0"/>
                <wp:positionH relativeFrom="margin">
                  <wp:posOffset>6832600</wp:posOffset>
                </wp:positionH>
                <wp:positionV relativeFrom="paragraph">
                  <wp:posOffset>6350</wp:posOffset>
                </wp:positionV>
                <wp:extent cx="1545590" cy="112712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127125"/>
                        </a:xfrm>
                        <a:prstGeom prst="rect">
                          <a:avLst/>
                        </a:prstGeom>
                        <a:noFill/>
                        <a:ln w="9525">
                          <a:noFill/>
                          <a:miter lim="800000"/>
                          <a:headEnd/>
                          <a:tailEnd/>
                        </a:ln>
                      </wps:spPr>
                      <wps:txbx>
                        <w:txbxContent>
                          <w:p w14:paraId="22E79C6B"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Les résultats escomptés ont été </w:t>
                            </w:r>
                            <w:r w:rsidRPr="00F0163C">
                              <w:rPr>
                                <w:rFonts w:ascii="Poppins" w:hAnsi="Poppins" w:cs="Poppins"/>
                                <w:b/>
                                <w:bCs/>
                                <w:color w:val="062172"/>
                                <w:sz w:val="16"/>
                                <w:szCs w:val="16"/>
                                <w:lang w:val="fr-FR"/>
                              </w:rPr>
                              <w:t>peu atteints ou pas du tout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EF1795" id="Text Box 1" o:spid="_x0000_s1051" type="#_x0000_t202" style="position:absolute;left:0;text-align:left;margin-left:538pt;margin-top:.5pt;width:121.7pt;height:88.75pt;z-index:25178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" filled="f" stroked="f">
                <v:textbox>
                  <w:txbxContent>
                    <w:p w14:paraId="22E79C6B"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Les résultats escomptés ont été </w:t>
                      </w:r>
                      <w:r w:rsidRPr="00F0163C">
                        <w:rPr>
                          <w:rFonts w:ascii="Poppins" w:hAnsi="Poppins" w:cs="Poppins"/>
                          <w:b/>
                          <w:bCs/>
                          <w:color w:val="062172"/>
                          <w:sz w:val="16"/>
                          <w:szCs w:val="16"/>
                          <w:lang w:val="fr-FR"/>
                        </w:rPr>
                        <w:t>peu atteints ou pas du tout atteints</w:t>
                      </w:r>
                    </w:p>
                  </w:txbxContent>
                </v:textbox>
                <w10:wrap type="square" anchorx="margin"/>
              </v:shape>
            </w:pict>
          </mc:Fallback>
        </mc:AlternateContent>
      </w:r>
      <w:r w:rsidRPr="00F316FA">
        <w:rPr>
          <w:rFonts w:ascii="Poppins" w:hAnsi="Poppins" w:cs="Poppins"/>
          <w:noProof/>
        </w:rPr>
        <mc:AlternateContent>
          <mc:Choice Requires="wps">
            <w:drawing>
              <wp:anchor distT="45720" distB="45720" distL="114300" distR="114300" simplePos="0" relativeHeight="251784192" behindDoc="0" locked="0" layoutInCell="1" allowOverlap="1" wp14:anchorId="30A83632" wp14:editId="65B636DB">
                <wp:simplePos x="0" y="0"/>
                <wp:positionH relativeFrom="column">
                  <wp:posOffset>4747895</wp:posOffset>
                </wp:positionH>
                <wp:positionV relativeFrom="paragraph">
                  <wp:posOffset>10795</wp:posOffset>
                </wp:positionV>
                <wp:extent cx="1180465" cy="114363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143635"/>
                        </a:xfrm>
                        <a:prstGeom prst="rect">
                          <a:avLst/>
                        </a:prstGeom>
                        <a:noFill/>
                        <a:ln w="9525">
                          <a:noFill/>
                          <a:miter lim="800000"/>
                          <a:headEnd/>
                          <a:tailEnd/>
                        </a:ln>
                      </wps:spPr>
                      <wps:txbx>
                        <w:txbxContent>
                          <w:p w14:paraId="1BECE755"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Peu de </w:t>
                            </w:r>
                            <w:r w:rsidRPr="00F0163C">
                              <w:rPr>
                                <w:rFonts w:ascii="Poppins" w:hAnsi="Poppins" w:cs="Poppins"/>
                                <w:color w:val="062172"/>
                                <w:sz w:val="16"/>
                                <w:szCs w:val="16"/>
                                <w:lang w:val="fr-FR"/>
                              </w:rPr>
                              <w:t xml:space="preserve">résultats escomptés ont été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A83632" id="Text Box 18" o:spid="_x0000_s1052" type="#_x0000_t202" style="position:absolute;left:0;text-align:left;margin-left:373.85pt;margin-top:.85pt;width:92.95pt;height:90.05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" filled="f" stroked="f">
                <v:textbox>
                  <w:txbxContent>
                    <w:p w14:paraId="1BECE755"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Peu de </w:t>
                      </w:r>
                      <w:r w:rsidRPr="00F0163C">
                        <w:rPr>
                          <w:rFonts w:ascii="Poppins" w:hAnsi="Poppins" w:cs="Poppins"/>
                          <w:color w:val="062172"/>
                          <w:sz w:val="16"/>
                          <w:szCs w:val="16"/>
                          <w:lang w:val="fr-FR"/>
                        </w:rPr>
                        <w:t xml:space="preserve">résultats escomptés ont été atteints </w:t>
                      </w:r>
                    </w:p>
                  </w:txbxContent>
                </v:textbox>
                <w10:wrap type="square"/>
              </v:shape>
            </w:pict>
          </mc:Fallback>
        </mc:AlternateContent>
      </w:r>
    </w:p>
    <w:p w14:paraId="48C2F708" w14:textId="43B3BA32" w:rsidR="002A7553" w:rsidRPr="00F316FA" w:rsidRDefault="002A7553" w:rsidP="002A7553">
      <w:pPr>
        <w:pStyle w:val="ListParagraph"/>
        <w:spacing w:after="120"/>
        <w:rPr>
          <w:rFonts w:ascii="Poppins" w:hAnsi="Poppins" w:cs="Poppins"/>
          <w:b/>
          <w:lang w:val="fr-FR"/>
        </w:rPr>
      </w:pPr>
    </w:p>
    <w:p w14:paraId="7A8BC113" w14:textId="77777777" w:rsidR="002A7553" w:rsidRPr="00F316FA" w:rsidRDefault="002A7553" w:rsidP="002A7553">
      <w:pPr>
        <w:pStyle w:val="ListParagraph"/>
        <w:spacing w:after="120"/>
        <w:rPr>
          <w:rFonts w:ascii="Poppins" w:hAnsi="Poppins" w:cs="Poppins"/>
          <w:b/>
          <w:lang w:val="fr-FR"/>
        </w:rPr>
      </w:pPr>
    </w:p>
    <w:p w14:paraId="05ADDEDD" w14:textId="77777777" w:rsidR="002A7553" w:rsidRDefault="002A7553" w:rsidP="00D4576D">
      <w:pPr>
        <w:tabs>
          <w:tab w:val="left" w:pos="5841"/>
        </w:tabs>
        <w:rPr>
          <w:rFonts w:ascii="Poppins" w:hAnsi="Poppins" w:cs="Poppins"/>
          <w:b/>
          <w:color w:val="43D596"/>
          <w:sz w:val="28"/>
          <w:szCs w:val="28"/>
          <w:lang w:val="fr-FR"/>
        </w:rPr>
      </w:pPr>
    </w:p>
    <w:p w14:paraId="72297E43" w14:textId="77777777" w:rsidR="00D4576D" w:rsidRPr="00D4576D" w:rsidRDefault="00D4576D" w:rsidP="00D4576D">
      <w:pPr>
        <w:rPr>
          <w:rFonts w:ascii="Poppins" w:hAnsi="Poppins" w:cs="Poppins"/>
          <w:sz w:val="28"/>
          <w:szCs w:val="28"/>
          <w:lang w:val="fr-FR"/>
        </w:rPr>
      </w:pPr>
    </w:p>
    <w:p w14:paraId="24F7F1D9" w14:textId="77777777" w:rsidR="00D4576D" w:rsidRPr="00D4576D" w:rsidRDefault="00D4576D" w:rsidP="00D4576D">
      <w:pPr>
        <w:rPr>
          <w:rFonts w:ascii="Poppins" w:hAnsi="Poppins" w:cs="Poppins"/>
          <w:sz w:val="28"/>
          <w:szCs w:val="28"/>
          <w:lang w:val="fr-FR"/>
        </w:rPr>
      </w:pPr>
    </w:p>
    <w:p w14:paraId="28368877" w14:textId="61446C59" w:rsidR="003822C3" w:rsidRDefault="00986ACD" w:rsidP="0020154F">
      <w:pPr>
        <w:spacing w:after="120"/>
        <w:rPr>
          <w:rFonts w:ascii="Poppins" w:hAnsi="Poppins"/>
          <w:b/>
          <w:color w:val="43D596"/>
          <w:sz w:val="28"/>
          <w:lang w:val="fr-FR"/>
        </w:rPr>
      </w:pPr>
      <w:r>
        <w:rPr>
          <w:rFonts w:ascii="Poppins" w:hAnsi="Poppins" w:cs="Poppins"/>
          <w:b/>
          <w:color w:val="43D596"/>
          <w:sz w:val="28"/>
          <w:szCs w:val="28"/>
          <w:lang w:val="fr-FR"/>
        </w:rPr>
        <w:lastRenderedPageBreak/>
        <w:t>A</w:t>
      </w:r>
      <w:r w:rsidR="00B46D77" w:rsidRPr="00093DA7">
        <w:rPr>
          <w:rFonts w:ascii="Poppins" w:hAnsi="Poppins" w:cs="Poppins"/>
          <w:b/>
          <w:color w:val="43D596"/>
          <w:sz w:val="28"/>
          <w:szCs w:val="28"/>
          <w:lang w:val="fr-FR"/>
        </w:rPr>
        <w:t xml:space="preserve">nnexe 2 : </w:t>
      </w:r>
      <w:r w:rsidRPr="00986ACD">
        <w:rPr>
          <w:rFonts w:ascii="Poppins" w:hAnsi="Poppins"/>
          <w:b/>
          <w:color w:val="43D596"/>
          <w:sz w:val="28"/>
          <w:lang w:val="fr-FR"/>
        </w:rPr>
        <w:t>Évaluation de l’efficacité de chaque guichet de financement</w:t>
      </w:r>
    </w:p>
    <w:tbl>
      <w:tblPr>
        <w:tblStyle w:val="TableGrid"/>
        <w:tblW w:w="13140"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780"/>
        <w:gridCol w:w="2520"/>
        <w:gridCol w:w="6840"/>
      </w:tblGrid>
      <w:tr w:rsidR="00986ACD" w:rsidRPr="002163B5" w14:paraId="1B3CE40E" w14:textId="77777777" w:rsidTr="00986ACD">
        <w:trPr>
          <w:trHeight w:val="224"/>
        </w:trPr>
        <w:tc>
          <w:tcPr>
            <w:tcW w:w="13140" w:type="dxa"/>
            <w:gridSpan w:val="3"/>
            <w:tcBorders>
              <w:top w:val="nil"/>
              <w:left w:val="nil"/>
              <w:bottom w:val="nil"/>
              <w:right w:val="nil"/>
            </w:tcBorders>
            <w:shd w:val="clear" w:color="auto" w:fill="43D596"/>
            <w:vAlign w:val="center"/>
            <w:hideMark/>
          </w:tcPr>
          <w:p w14:paraId="7ABF62C4" w14:textId="77777777" w:rsidR="00986ACD" w:rsidRPr="00986ACD" w:rsidRDefault="00986ACD">
            <w:pPr>
              <w:rPr>
                <w:rFonts w:ascii="Poppins" w:hAnsi="Poppins" w:cs="Poppins"/>
                <w:b/>
                <w:color w:val="FFFFFF" w:themeColor="background1"/>
                <w:lang w:val="fr-FR"/>
              </w:rPr>
            </w:pPr>
            <w:r w:rsidRPr="00986ACD">
              <w:rPr>
                <w:rFonts w:ascii="Poppins" w:hAnsi="Poppins"/>
                <w:b/>
                <w:color w:val="FFFFFF" w:themeColor="background1"/>
                <w:lang w:val="fr-FR"/>
              </w:rPr>
              <w:t>Évaluation de l’efficacité par composante/objectif du projet</w:t>
            </w:r>
          </w:p>
        </w:tc>
      </w:tr>
      <w:tr w:rsidR="00986ACD" w:rsidRPr="002163B5" w14:paraId="6179048F" w14:textId="77777777" w:rsidTr="00986ACD">
        <w:trPr>
          <w:trHeight w:val="468"/>
        </w:trPr>
        <w:tc>
          <w:tcPr>
            <w:tcW w:w="13140" w:type="dxa"/>
            <w:gridSpan w:val="3"/>
            <w:tcBorders>
              <w:top w:val="nil"/>
              <w:left w:val="nil"/>
              <w:bottom w:val="single" w:sz="4" w:space="0" w:color="43D596"/>
              <w:right w:val="nil"/>
            </w:tcBorders>
            <w:shd w:val="clear" w:color="auto" w:fill="E7E6E6"/>
            <w:vAlign w:val="center"/>
            <w:hideMark/>
          </w:tcPr>
          <w:p w14:paraId="0A05A177" w14:textId="77777777" w:rsidR="00986ACD" w:rsidRPr="00986ACD" w:rsidRDefault="00986ACD">
            <w:pPr>
              <w:spacing w:after="60" w:line="264" w:lineRule="auto"/>
              <w:jc w:val="both"/>
              <w:rPr>
                <w:rFonts w:ascii="Poppins" w:hAnsi="Poppins" w:cs="Poppins"/>
                <w:color w:val="062172"/>
                <w:lang w:val="fr-FR"/>
              </w:rPr>
            </w:pPr>
            <w:r w:rsidRPr="00986ACD">
              <w:rPr>
                <w:rFonts w:ascii="Poppins" w:hAnsi="Poppins"/>
                <w:color w:val="062172"/>
                <w:lang w:val="fr-FR"/>
              </w:rPr>
              <w:t xml:space="preserve">Évaluez ci-dessous </w:t>
            </w:r>
            <w:r w:rsidRPr="00986ACD">
              <w:rPr>
                <w:rFonts w:ascii="Poppins" w:hAnsi="Poppins"/>
                <w:b/>
                <w:bCs/>
                <w:color w:val="062172"/>
                <w:lang w:val="fr-FR"/>
              </w:rPr>
              <w:t>la mesure dans laquelle les différents guichets de financement ont atteint les objectifs/résultats escomptés</w:t>
            </w:r>
            <w:r w:rsidRPr="00986ACD">
              <w:rPr>
                <w:rFonts w:ascii="Poppins" w:hAnsi="Poppins"/>
                <w:color w:val="062172"/>
                <w:lang w:val="fr-FR"/>
              </w:rPr>
              <w:t> :</w:t>
            </w:r>
          </w:p>
          <w:p w14:paraId="1510046F" w14:textId="70E35FFB" w:rsidR="00986ACD" w:rsidRPr="00986ACD" w:rsidRDefault="00986ACD" w:rsidP="00986ACD">
            <w:pPr>
              <w:pStyle w:val="ListParagraph"/>
              <w:numPr>
                <w:ilvl w:val="0"/>
                <w:numId w:val="31"/>
              </w:numPr>
              <w:spacing w:after="60" w:line="264" w:lineRule="auto"/>
              <w:jc w:val="both"/>
              <w:rPr>
                <w:rFonts w:ascii="Poppins" w:hAnsi="Poppins" w:cs="Poppins"/>
                <w:color w:val="062172"/>
                <w:lang w:val="fr-FR"/>
              </w:rPr>
            </w:pPr>
            <w:r w:rsidRPr="00986ACD">
              <w:rPr>
                <w:rFonts w:ascii="Poppins" w:hAnsi="Poppins"/>
                <w:color w:val="062172"/>
                <w:lang w:val="fr-FR"/>
              </w:rPr>
              <w:t>En sélectionnant une note à partir du menu déroulant</w:t>
            </w:r>
            <w:r>
              <w:rPr>
                <w:rFonts w:ascii="Poppins" w:hAnsi="Poppins" w:cs="Poppins"/>
                <w:color w:val="062172"/>
                <w:sz w:val="14"/>
                <w:szCs w:val="14"/>
                <w:vertAlign w:val="superscript"/>
              </w:rPr>
              <w:endnoteReference w:id="15"/>
            </w:r>
            <w:r w:rsidRPr="00986ACD">
              <w:rPr>
                <w:rFonts w:ascii="Poppins" w:hAnsi="Poppins"/>
                <w:color w:val="062172"/>
                <w:lang w:val="fr-FR"/>
              </w:rPr>
              <w:t>. Veuillez sélectionner « Non applicable » dans le menu déroulant du guichet si le financement n’a prévu aucune activité dans ce domaine.</w:t>
            </w:r>
          </w:p>
          <w:p w14:paraId="2286E4A0" w14:textId="77777777" w:rsidR="00986ACD" w:rsidRPr="0004789C" w:rsidRDefault="00986ACD" w:rsidP="00986ACD">
            <w:pPr>
              <w:pStyle w:val="ListParagraph"/>
              <w:numPr>
                <w:ilvl w:val="0"/>
                <w:numId w:val="31"/>
              </w:numPr>
              <w:spacing w:after="60" w:line="264" w:lineRule="auto"/>
              <w:jc w:val="both"/>
              <w:rPr>
                <w:rFonts w:ascii="Poppins" w:hAnsi="Poppins" w:cs="Poppins"/>
                <w:color w:val="062172"/>
                <w:lang w:val="fr-FR"/>
              </w:rPr>
            </w:pPr>
            <w:r w:rsidRPr="0004789C">
              <w:rPr>
                <w:rFonts w:ascii="Poppins" w:hAnsi="Poppins"/>
                <w:color w:val="062172"/>
                <w:lang w:val="fr-FR"/>
              </w:rPr>
              <w:t>Veuillez ensuite décrire brièvement les résultats obtenus dans le cadre de ces guichets. Il peut notamment s’agir :</w:t>
            </w:r>
          </w:p>
          <w:p w14:paraId="2BFDA0D9" w14:textId="77777777" w:rsidR="00986ACD" w:rsidRPr="00986ACD" w:rsidRDefault="00986ACD" w:rsidP="00986ACD">
            <w:pPr>
              <w:pStyle w:val="ListParagraph"/>
              <w:numPr>
                <w:ilvl w:val="0"/>
                <w:numId w:val="32"/>
              </w:numPr>
              <w:spacing w:after="60"/>
              <w:rPr>
                <w:rFonts w:ascii="Poppins" w:hAnsi="Poppins" w:cs="Poppins"/>
                <w:color w:val="062172"/>
                <w:lang w:val="fr-FR"/>
              </w:rPr>
            </w:pPr>
            <w:proofErr w:type="gramStart"/>
            <w:r w:rsidRPr="00986ACD">
              <w:rPr>
                <w:rFonts w:ascii="Poppins" w:hAnsi="Poppins"/>
                <w:color w:val="062172"/>
                <w:lang w:val="fr-FR"/>
              </w:rPr>
              <w:t>de</w:t>
            </w:r>
            <w:proofErr w:type="gramEnd"/>
            <w:r w:rsidRPr="00986ACD">
              <w:rPr>
                <w:rFonts w:ascii="Poppins" w:hAnsi="Poppins"/>
                <w:color w:val="062172"/>
                <w:lang w:val="fr-FR"/>
              </w:rPr>
              <w:t xml:space="preserve"> la </w:t>
            </w:r>
            <w:r w:rsidRPr="00986ACD">
              <w:rPr>
                <w:rFonts w:ascii="Poppins" w:hAnsi="Poppins"/>
                <w:b/>
                <w:bCs/>
                <w:color w:val="062172"/>
                <w:lang w:val="fr-FR"/>
              </w:rPr>
              <w:t>fiabilité de la chaîne de résultats</w:t>
            </w:r>
            <w:r w:rsidRPr="00986ACD">
              <w:rPr>
                <w:rFonts w:ascii="Poppins" w:hAnsi="Poppins"/>
                <w:color w:val="062172"/>
                <w:lang w:val="fr-FR"/>
              </w:rPr>
              <w:t xml:space="preserve"> (c’est-à-dire les résultats obtenus, la mesure dans laquelle les activités/réalisations du guichet ont contribué aux résultats du financement, si les activités/réalisations clés ont été achevées grâce aux intrants mobilisés, la valeur des résultats obtenus [ou non], les raisons pour lesquelles ils n’ont pas été obtenus, etc. </w:t>
            </w:r>
          </w:p>
          <w:p w14:paraId="3C106CB0" w14:textId="77777777" w:rsidR="00986ACD" w:rsidRPr="00986ACD" w:rsidRDefault="00986ACD" w:rsidP="00986ACD">
            <w:pPr>
              <w:pStyle w:val="ListParagraph"/>
              <w:numPr>
                <w:ilvl w:val="0"/>
                <w:numId w:val="32"/>
              </w:numPr>
              <w:spacing w:after="60"/>
              <w:rPr>
                <w:rFonts w:ascii="Poppins" w:hAnsi="Poppins" w:cs="Poppins"/>
                <w:color w:val="062172"/>
                <w:lang w:val="fr-FR"/>
              </w:rPr>
            </w:pPr>
            <w:proofErr w:type="gramStart"/>
            <w:r w:rsidRPr="00986ACD">
              <w:rPr>
                <w:rFonts w:ascii="Poppins" w:hAnsi="Poppins"/>
                <w:color w:val="062172"/>
                <w:lang w:val="fr-FR"/>
              </w:rPr>
              <w:t>des</w:t>
            </w:r>
            <w:proofErr w:type="gramEnd"/>
            <w:r w:rsidRPr="00986ACD">
              <w:rPr>
                <w:rFonts w:ascii="Poppins" w:hAnsi="Poppins"/>
                <w:color w:val="062172"/>
                <w:lang w:val="fr-FR"/>
              </w:rPr>
              <w:t xml:space="preserve"> innovations ou des projets pilotes éventuels et la mesure dans laquelle ils ont réussi.</w:t>
            </w:r>
          </w:p>
          <w:p w14:paraId="5D267D31" w14:textId="77777777" w:rsidR="00986ACD" w:rsidRPr="00986ACD" w:rsidRDefault="00986ACD" w:rsidP="00986ACD">
            <w:pPr>
              <w:pStyle w:val="ListParagraph"/>
              <w:numPr>
                <w:ilvl w:val="0"/>
                <w:numId w:val="32"/>
              </w:numPr>
              <w:spacing w:after="60"/>
              <w:rPr>
                <w:rFonts w:ascii="Poppins" w:hAnsi="Poppins" w:cs="Poppins"/>
                <w:color w:val="062172"/>
                <w:lang w:val="fr-FR"/>
              </w:rPr>
            </w:pPr>
            <w:proofErr w:type="gramStart"/>
            <w:r w:rsidRPr="00986ACD">
              <w:rPr>
                <w:rFonts w:ascii="Poppins" w:hAnsi="Poppins"/>
                <w:color w:val="062172"/>
                <w:lang w:val="fr-FR"/>
              </w:rPr>
              <w:t>des</w:t>
            </w:r>
            <w:proofErr w:type="gramEnd"/>
            <w:r w:rsidRPr="00986ACD">
              <w:rPr>
                <w:rFonts w:ascii="Poppins" w:hAnsi="Poppins"/>
                <w:color w:val="062172"/>
                <w:lang w:val="fr-FR"/>
              </w:rPr>
              <w:t xml:space="preserve"> différents niveaux de réalisation selon les </w:t>
            </w:r>
            <w:r w:rsidRPr="00986ACD">
              <w:rPr>
                <w:rFonts w:ascii="Poppins" w:hAnsi="Poppins"/>
                <w:b/>
                <w:bCs/>
                <w:color w:val="062172"/>
                <w:lang w:val="fr-FR"/>
              </w:rPr>
              <w:t>groupes de bénéficiaires.</w:t>
            </w:r>
            <w:r w:rsidRPr="00986ACD">
              <w:rPr>
                <w:rFonts w:ascii="Poppins" w:hAnsi="Poppins"/>
                <w:color w:val="062172"/>
                <w:lang w:val="fr-FR"/>
              </w:rPr>
              <w:t xml:space="preserve"> Pour chacun d’entre eux, veuillez déterminer dans quelle mesure les activités du financement ont permis de renforcer la capacité du système à répondre aux besoins spécifiques : a) </w:t>
            </w:r>
            <w:r w:rsidRPr="00986ACD">
              <w:rPr>
                <w:rFonts w:ascii="Poppins" w:hAnsi="Poppins"/>
                <w:b/>
                <w:bCs/>
                <w:color w:val="062172"/>
                <w:lang w:val="fr-FR"/>
              </w:rPr>
              <w:t xml:space="preserve">des filles et/ou en ce qui concerne l’égalité des genres ; </w:t>
            </w:r>
            <w:r w:rsidRPr="00986ACD">
              <w:rPr>
                <w:rFonts w:ascii="Poppins" w:hAnsi="Poppins"/>
                <w:color w:val="062172"/>
                <w:lang w:val="fr-FR"/>
              </w:rPr>
              <w:t>et b)</w:t>
            </w:r>
            <w:r w:rsidRPr="00986ACD">
              <w:rPr>
                <w:rFonts w:ascii="Poppins" w:hAnsi="Poppins"/>
                <w:b/>
                <w:bCs/>
                <w:color w:val="062172"/>
                <w:lang w:val="fr-FR"/>
              </w:rPr>
              <w:t> des enfants les plus vulnérables, au regard du contexte du pays.</w:t>
            </w:r>
          </w:p>
          <w:p w14:paraId="289DB82A" w14:textId="77777777" w:rsidR="00986ACD" w:rsidRPr="00986ACD" w:rsidRDefault="00986ACD" w:rsidP="00986ACD">
            <w:pPr>
              <w:pStyle w:val="ListParagraph"/>
              <w:numPr>
                <w:ilvl w:val="0"/>
                <w:numId w:val="32"/>
              </w:numPr>
              <w:spacing w:after="60"/>
              <w:rPr>
                <w:rFonts w:ascii="Poppins" w:hAnsi="Poppins" w:cs="Poppins"/>
                <w:color w:val="062172"/>
                <w:lang w:val="fr-FR"/>
              </w:rPr>
            </w:pPr>
            <w:proofErr w:type="gramStart"/>
            <w:r w:rsidRPr="00986ACD">
              <w:rPr>
                <w:rFonts w:ascii="Poppins" w:hAnsi="Poppins"/>
                <w:color w:val="062172"/>
                <w:lang w:val="fr-FR"/>
              </w:rPr>
              <w:t>des</w:t>
            </w:r>
            <w:proofErr w:type="gramEnd"/>
            <w:r w:rsidRPr="00986ACD">
              <w:rPr>
                <w:rFonts w:ascii="Poppins" w:hAnsi="Poppins"/>
                <w:color w:val="062172"/>
                <w:lang w:val="fr-FR"/>
              </w:rPr>
              <w:t xml:space="preserve"> </w:t>
            </w:r>
            <w:r w:rsidRPr="00986ACD">
              <w:rPr>
                <w:rFonts w:ascii="Poppins" w:hAnsi="Poppins"/>
                <w:b/>
                <w:bCs/>
                <w:color w:val="062172"/>
                <w:lang w:val="fr-FR"/>
              </w:rPr>
              <w:t>principales difficultés</w:t>
            </w:r>
            <w:r w:rsidRPr="00986ACD">
              <w:rPr>
                <w:rFonts w:ascii="Poppins" w:hAnsi="Poppins"/>
                <w:color w:val="062172"/>
                <w:lang w:val="fr-FR"/>
              </w:rPr>
              <w:t xml:space="preserve"> rencontrées lors de la mise en œuvre, leurs causes et la manière dont elles ont été résolues, y compris les révisions/restructurations/adaptations.</w:t>
            </w:r>
          </w:p>
          <w:p w14:paraId="45AEE44C" w14:textId="77777777" w:rsidR="00986ACD" w:rsidRPr="00986ACD" w:rsidRDefault="00986ACD" w:rsidP="00986ACD">
            <w:pPr>
              <w:pStyle w:val="ListParagraph"/>
              <w:numPr>
                <w:ilvl w:val="0"/>
                <w:numId w:val="32"/>
              </w:numPr>
              <w:spacing w:after="60"/>
              <w:rPr>
                <w:rFonts w:ascii="Arial" w:hAnsi="Arial" w:cs="Arial"/>
                <w:sz w:val="20"/>
                <w:szCs w:val="20"/>
                <w:lang w:val="fr-FR"/>
              </w:rPr>
            </w:pPr>
            <w:proofErr w:type="gramStart"/>
            <w:r w:rsidRPr="00986ACD">
              <w:rPr>
                <w:rFonts w:ascii="Poppins" w:hAnsi="Poppins"/>
                <w:color w:val="062172"/>
                <w:lang w:val="fr-FR"/>
              </w:rPr>
              <w:t>des</w:t>
            </w:r>
            <w:proofErr w:type="gramEnd"/>
            <w:r w:rsidRPr="00986ACD">
              <w:rPr>
                <w:rFonts w:ascii="Poppins" w:hAnsi="Poppins"/>
                <w:color w:val="062172"/>
                <w:lang w:val="fr-FR"/>
              </w:rPr>
              <w:t xml:space="preserve"> </w:t>
            </w:r>
            <w:r w:rsidRPr="00986ACD">
              <w:rPr>
                <w:rFonts w:ascii="Poppins" w:hAnsi="Poppins"/>
                <w:b/>
                <w:bCs/>
                <w:color w:val="062172"/>
                <w:lang w:val="fr-FR"/>
              </w:rPr>
              <w:t>écarts</w:t>
            </w:r>
            <w:r w:rsidRPr="00986ACD">
              <w:rPr>
                <w:rFonts w:ascii="Poppins" w:hAnsi="Poppins"/>
                <w:color w:val="062172"/>
                <w:lang w:val="fr-FR"/>
              </w:rPr>
              <w:t xml:space="preserve"> importants par rapport à la conception initiale du financement, à l’utilisation qui en était envisagée dans le pacte ou à la modification de ses objectifs au cours de la mise en œuvre du financement, et les implications de ces évolutions sur le budget, les réalisations, etc.</w:t>
            </w:r>
          </w:p>
        </w:tc>
      </w:tr>
      <w:tr w:rsidR="00986ACD" w14:paraId="2602FF11" w14:textId="77777777" w:rsidTr="00986ACD">
        <w:trPr>
          <w:trHeight w:val="557"/>
        </w:trPr>
        <w:tc>
          <w:tcPr>
            <w:tcW w:w="3780" w:type="dxa"/>
            <w:tcBorders>
              <w:top w:val="single" w:sz="4" w:space="0" w:color="43D596"/>
              <w:left w:val="nil"/>
              <w:bottom w:val="single" w:sz="4" w:space="0" w:color="43D596"/>
              <w:right w:val="single" w:sz="4" w:space="0" w:color="43D596"/>
            </w:tcBorders>
            <w:shd w:val="clear" w:color="auto" w:fill="E7E6E6"/>
            <w:vAlign w:val="center"/>
            <w:hideMark/>
          </w:tcPr>
          <w:p w14:paraId="7AB0D0B1" w14:textId="77777777" w:rsidR="00986ACD" w:rsidRPr="00986ACD" w:rsidRDefault="00986ACD">
            <w:pPr>
              <w:spacing w:line="264" w:lineRule="auto"/>
              <w:jc w:val="center"/>
              <w:rPr>
                <w:rFonts w:ascii="Poppins" w:hAnsi="Poppins" w:cs="Poppins"/>
                <w:color w:val="062172"/>
                <w:lang w:val="fr-FR"/>
              </w:rPr>
            </w:pPr>
            <w:r w:rsidRPr="00986ACD">
              <w:rPr>
                <w:rFonts w:ascii="Poppins" w:hAnsi="Poppins"/>
                <w:color w:val="062172"/>
                <w:lang w:val="fr-FR"/>
              </w:rPr>
              <w:t>Guichet de renforcement des capacités :</w:t>
            </w:r>
          </w:p>
        </w:tc>
        <w:tc>
          <w:tcPr>
            <w:tcW w:w="2520" w:type="dxa"/>
            <w:tcBorders>
              <w:top w:val="single" w:sz="4" w:space="0" w:color="43D596"/>
              <w:left w:val="single" w:sz="4" w:space="0" w:color="43D596"/>
              <w:bottom w:val="single" w:sz="4" w:space="0" w:color="43D596"/>
              <w:right w:val="nil"/>
            </w:tcBorders>
            <w:shd w:val="clear" w:color="auto" w:fill="E7E6E6"/>
            <w:vAlign w:val="center"/>
            <w:hideMark/>
          </w:tcPr>
          <w:p w14:paraId="6C4301F8" w14:textId="77777777" w:rsidR="00986ACD" w:rsidRPr="00986ACD" w:rsidRDefault="00986ACD">
            <w:pPr>
              <w:spacing w:line="264" w:lineRule="auto"/>
              <w:jc w:val="center"/>
              <w:rPr>
                <w:rFonts w:ascii="Poppins" w:hAnsi="Poppins" w:cs="Poppins"/>
                <w:color w:val="062172"/>
                <w:lang w:val="fr-FR"/>
              </w:rPr>
            </w:pPr>
            <w:r w:rsidRPr="00986ACD">
              <w:rPr>
                <w:rFonts w:ascii="Poppins" w:hAnsi="Poppins"/>
                <w:color w:val="062172"/>
                <w:lang w:val="fr-FR"/>
              </w:rPr>
              <w:t>Niveau de réalisation à la fin du financement</w:t>
            </w:r>
          </w:p>
        </w:tc>
        <w:tc>
          <w:tcPr>
            <w:tcW w:w="6840" w:type="dxa"/>
            <w:tcBorders>
              <w:top w:val="single" w:sz="4" w:space="0" w:color="43D596"/>
              <w:left w:val="single" w:sz="4" w:space="0" w:color="43D596"/>
              <w:bottom w:val="single" w:sz="4" w:space="0" w:color="43D596"/>
              <w:right w:val="nil"/>
            </w:tcBorders>
            <w:shd w:val="clear" w:color="auto" w:fill="E7E6E6"/>
            <w:vAlign w:val="center"/>
            <w:hideMark/>
          </w:tcPr>
          <w:p w14:paraId="61AF880B" w14:textId="77777777" w:rsidR="00986ACD" w:rsidRPr="0004789C" w:rsidRDefault="00986ACD">
            <w:pPr>
              <w:spacing w:line="264" w:lineRule="auto"/>
              <w:jc w:val="center"/>
              <w:rPr>
                <w:rFonts w:ascii="Poppins" w:hAnsi="Poppins" w:cs="Poppins"/>
                <w:color w:val="062172"/>
                <w:lang w:val="fr-FR"/>
              </w:rPr>
            </w:pPr>
            <w:r w:rsidRPr="0004789C">
              <w:rPr>
                <w:rFonts w:ascii="Poppins" w:hAnsi="Poppins"/>
                <w:color w:val="062172"/>
                <w:lang w:val="fr-FR"/>
              </w:rPr>
              <w:t>Brève description indiquant :</w:t>
            </w:r>
          </w:p>
        </w:tc>
      </w:tr>
      <w:tr w:rsidR="00986ACD" w:rsidRPr="002163B5" w14:paraId="507F7ACD" w14:textId="77777777" w:rsidTr="00986ACD">
        <w:trPr>
          <w:trHeight w:val="233"/>
        </w:trPr>
        <w:tc>
          <w:tcPr>
            <w:tcW w:w="3780" w:type="dxa"/>
            <w:tcBorders>
              <w:top w:val="single" w:sz="4" w:space="0" w:color="43D596"/>
              <w:left w:val="nil"/>
              <w:bottom w:val="single" w:sz="4" w:space="0" w:color="43D596"/>
              <w:right w:val="single" w:sz="4" w:space="0" w:color="43D596"/>
            </w:tcBorders>
            <w:vAlign w:val="center"/>
            <w:hideMark/>
          </w:tcPr>
          <w:p w14:paraId="5BFFE652" w14:textId="51C7E461" w:rsidR="00986ACD" w:rsidRPr="00986ACD" w:rsidRDefault="00986ACD" w:rsidP="00986ACD">
            <w:pPr>
              <w:spacing w:after="60" w:line="300" w:lineRule="auto"/>
              <w:rPr>
                <w:rFonts w:ascii="Poppins" w:hAnsi="Poppins" w:cs="Poppins"/>
                <w:color w:val="062172"/>
                <w:lang w:val="fr-FR"/>
              </w:rPr>
            </w:pPr>
            <w:r w:rsidRPr="00986ACD">
              <w:rPr>
                <w:rFonts w:ascii="Poppins" w:hAnsi="Poppins"/>
                <w:color w:val="062172"/>
                <w:u w:val="single"/>
                <w:lang w:val="fr-FR"/>
              </w:rPr>
              <w:lastRenderedPageBreak/>
              <w:t>Guichet n</w:t>
            </w:r>
            <w:r w:rsidRPr="00986ACD">
              <w:rPr>
                <w:rFonts w:ascii="Poppins" w:hAnsi="Poppins"/>
                <w:color w:val="062172"/>
                <w:u w:val="single"/>
                <w:vertAlign w:val="superscript"/>
                <w:lang w:val="fr-FR"/>
              </w:rPr>
              <w:t>o</w:t>
            </w:r>
            <w:r w:rsidRPr="00986ACD">
              <w:rPr>
                <w:rFonts w:ascii="Poppins" w:hAnsi="Poppins"/>
                <w:color w:val="062172"/>
                <w:u w:val="single"/>
                <w:lang w:val="fr-FR"/>
              </w:rPr>
              <w:t xml:space="preserve"> 1</w:t>
            </w:r>
            <w:r w:rsidRPr="00986ACD">
              <w:rPr>
                <w:rFonts w:ascii="Poppins" w:hAnsi="Poppins"/>
                <w:color w:val="062172"/>
                <w:lang w:val="fr-FR"/>
              </w:rPr>
              <w:t xml:space="preserve"> : </w:t>
            </w:r>
            <w:r w:rsidRPr="008B67E1">
              <w:rPr>
                <w:rFonts w:ascii="Poppins" w:hAnsi="Poppins"/>
                <w:color w:val="062172"/>
                <w:lang w:val="fr-FR"/>
              </w:rPr>
              <w:t>Renforcer la planification et l'élaboration de politiques intégrant la notion de genre pour un impact systémique</w:t>
            </w:r>
          </w:p>
        </w:tc>
        <w:tc>
          <w:tcPr>
            <w:tcW w:w="2520" w:type="dxa"/>
            <w:tcBorders>
              <w:top w:val="single" w:sz="4" w:space="0" w:color="43D596"/>
              <w:left w:val="single" w:sz="4" w:space="0" w:color="43D596"/>
              <w:bottom w:val="single" w:sz="4" w:space="0" w:color="43D596"/>
              <w:right w:val="nil"/>
            </w:tcBorders>
            <w:vAlign w:val="center"/>
            <w:hideMark/>
          </w:tcPr>
          <w:p w14:paraId="0333CC02" w14:textId="77777777" w:rsidR="00986ACD" w:rsidRDefault="00000000">
            <w:pPr>
              <w:spacing w:line="300" w:lineRule="auto"/>
              <w:ind w:left="72" w:right="-58"/>
              <w:rPr>
                <w:rFonts w:ascii="Poppins" w:hAnsi="Poppins" w:cs="Poppins"/>
                <w:color w:val="062172"/>
              </w:rPr>
            </w:pPr>
            <w:sdt>
              <w:sdtPr>
                <w:rPr>
                  <w:rFonts w:ascii="Poppins" w:eastAsia="Calibri" w:hAnsi="Poppins" w:cs="Poppins"/>
                  <w:color w:val="062172"/>
                </w:rPr>
                <w:id w:val="-244567269"/>
                <w:placeholder>
                  <w:docPart w:val="0D9CA53D6EA24CEE8C1588215DEE0CB3"/>
                </w:placeholder>
                <w:comboBox>
                  <w:listItem w:displayText="Négligeable" w:value="Negligible"/>
                  <w:listItem w:displayText="Limité" w:value="Limité"/>
                  <w:listItem w:displayText="Substantielle" w:value="Substantial"/>
                  <w:listItem w:displayText="Élevé" w:value="High"/>
                  <w:listItem w:displayText="Non applicable" w:value="Non applicable"/>
                </w:comboBox>
              </w:sdtPr>
              <w:sdtContent>
                <w:proofErr w:type="spellStart"/>
                <w:r w:rsidR="00986ACD">
                  <w:rPr>
                    <w:rFonts w:ascii="Poppins" w:hAnsi="Poppins"/>
                    <w:color w:val="062172"/>
                  </w:rPr>
                  <w:t>Sélectionner</w:t>
                </w:r>
                <w:proofErr w:type="spellEnd"/>
                <w:r w:rsidR="00986ACD">
                  <w:rPr>
                    <w:rFonts w:ascii="Poppins" w:hAnsi="Poppins"/>
                    <w:color w:val="062172"/>
                  </w:rPr>
                  <w:t xml:space="preserve"> </w:t>
                </w:r>
                <w:proofErr w:type="spellStart"/>
                <w:r w:rsidR="00986ACD">
                  <w:rPr>
                    <w:rFonts w:ascii="Poppins" w:hAnsi="Poppins"/>
                    <w:color w:val="062172"/>
                  </w:rPr>
                  <w:t>une</w:t>
                </w:r>
                <w:proofErr w:type="spellEnd"/>
                <w:r w:rsidR="00986ACD">
                  <w:rPr>
                    <w:rFonts w:ascii="Poppins" w:hAnsi="Poppins"/>
                    <w:color w:val="062172"/>
                  </w:rPr>
                  <w:t xml:space="preserve"> note.</w:t>
                </w:r>
              </w:sdtContent>
            </w:sdt>
          </w:p>
        </w:tc>
        <w:tc>
          <w:tcPr>
            <w:tcW w:w="6840" w:type="dxa"/>
            <w:tcBorders>
              <w:top w:val="single" w:sz="4" w:space="0" w:color="43D596"/>
              <w:left w:val="single" w:sz="4" w:space="0" w:color="43D596"/>
              <w:bottom w:val="single" w:sz="4" w:space="0" w:color="43D596"/>
              <w:right w:val="nil"/>
            </w:tcBorders>
            <w:vAlign w:val="center"/>
            <w:hideMark/>
          </w:tcPr>
          <w:p w14:paraId="752611A2" w14:textId="77777777" w:rsidR="00986ACD" w:rsidRPr="00986ACD" w:rsidRDefault="00000000">
            <w:pPr>
              <w:spacing w:line="300" w:lineRule="auto"/>
              <w:ind w:left="72" w:right="-58"/>
              <w:rPr>
                <w:rFonts w:ascii="Poppins" w:hAnsi="Poppins" w:cs="Poppins"/>
                <w:color w:val="062172"/>
                <w:lang w:val="fr-FR"/>
              </w:rPr>
            </w:pPr>
            <w:sdt>
              <w:sdtPr>
                <w:rPr>
                  <w:rFonts w:ascii="Poppins" w:hAnsi="Poppins" w:cs="Poppins"/>
                  <w:color w:val="062172"/>
                  <w:lang w:val="fr-FR"/>
                </w:rPr>
                <w:id w:val="1098289861"/>
                <w:placeholder>
                  <w:docPart w:val="55A604AEB6D045F2B319253D81F77153"/>
                </w:placeholder>
                <w:text w:multiLine="1"/>
              </w:sdtPr>
              <w:sdtContent>
                <w:r w:rsidR="00986ACD" w:rsidRPr="00986ACD">
                  <w:rPr>
                    <w:rFonts w:ascii="Poppins" w:hAnsi="Poppins"/>
                    <w:color w:val="062172"/>
                    <w:lang w:val="fr-FR"/>
                  </w:rPr>
                  <w:t>Cliquer ici pour saisir le texte.</w:t>
                </w:r>
              </w:sdtContent>
            </w:sdt>
          </w:p>
        </w:tc>
      </w:tr>
      <w:tr w:rsidR="00986ACD" w:rsidRPr="002163B5" w14:paraId="41E39596" w14:textId="77777777" w:rsidTr="00986ACD">
        <w:trPr>
          <w:trHeight w:val="350"/>
        </w:trPr>
        <w:tc>
          <w:tcPr>
            <w:tcW w:w="3780" w:type="dxa"/>
            <w:tcBorders>
              <w:top w:val="single" w:sz="4" w:space="0" w:color="43D596"/>
              <w:left w:val="nil"/>
              <w:bottom w:val="single" w:sz="4" w:space="0" w:color="43D596"/>
              <w:right w:val="single" w:sz="4" w:space="0" w:color="43D596"/>
            </w:tcBorders>
            <w:vAlign w:val="center"/>
            <w:hideMark/>
          </w:tcPr>
          <w:p w14:paraId="4596DA1F" w14:textId="1621D216" w:rsidR="00986ACD" w:rsidRPr="00986ACD" w:rsidRDefault="00986ACD" w:rsidP="00986ACD">
            <w:pPr>
              <w:spacing w:after="60" w:line="300" w:lineRule="auto"/>
              <w:rPr>
                <w:rFonts w:ascii="Poppins" w:hAnsi="Poppins" w:cs="Poppins"/>
                <w:color w:val="062172"/>
                <w:lang w:val="fr-FR"/>
              </w:rPr>
            </w:pPr>
            <w:r w:rsidRPr="00986ACD">
              <w:rPr>
                <w:rFonts w:ascii="Poppins" w:hAnsi="Poppins"/>
                <w:color w:val="062172"/>
                <w:u w:val="single"/>
                <w:lang w:val="fr-FR"/>
              </w:rPr>
              <w:t>Guichet n° 2</w:t>
            </w:r>
            <w:r w:rsidRPr="00986ACD">
              <w:rPr>
                <w:rFonts w:ascii="Poppins" w:hAnsi="Poppins"/>
                <w:color w:val="062172"/>
                <w:lang w:val="fr-FR"/>
              </w:rPr>
              <w:t xml:space="preserve"> : </w:t>
            </w:r>
            <w:r w:rsidRPr="008B67E1">
              <w:rPr>
                <w:rFonts w:ascii="Poppins" w:hAnsi="Poppins"/>
                <w:color w:val="062172"/>
                <w:lang w:val="fr-FR"/>
              </w:rPr>
              <w:t>Mobiliser des actions et des financements coordonnés pour permettre des changements transformationnels</w:t>
            </w:r>
          </w:p>
        </w:tc>
        <w:tc>
          <w:tcPr>
            <w:tcW w:w="2520" w:type="dxa"/>
            <w:tcBorders>
              <w:top w:val="single" w:sz="4" w:space="0" w:color="43D596"/>
              <w:left w:val="single" w:sz="4" w:space="0" w:color="43D596"/>
              <w:bottom w:val="single" w:sz="4" w:space="0" w:color="43D596"/>
              <w:right w:val="nil"/>
            </w:tcBorders>
            <w:vAlign w:val="center"/>
            <w:hideMark/>
          </w:tcPr>
          <w:p w14:paraId="473AB453" w14:textId="77777777" w:rsidR="00986ACD" w:rsidRDefault="00000000">
            <w:pPr>
              <w:spacing w:line="300" w:lineRule="auto"/>
              <w:ind w:left="72" w:right="-58"/>
              <w:rPr>
                <w:rFonts w:ascii="Poppins" w:hAnsi="Poppins" w:cs="Poppins"/>
                <w:color w:val="062172"/>
              </w:rPr>
            </w:pPr>
            <w:sdt>
              <w:sdtPr>
                <w:rPr>
                  <w:rFonts w:ascii="Poppins" w:eastAsia="Calibri" w:hAnsi="Poppins" w:cs="Poppins"/>
                  <w:color w:val="062172"/>
                </w:rPr>
                <w:id w:val="386843720"/>
                <w:placeholder>
                  <w:docPart w:val="C9B5C1DF9FE34AF3851ADE4E1B774428"/>
                </w:placeholder>
                <w:comboBox>
                  <w:listItem w:displayText="Négligeable" w:value="Negligible"/>
                  <w:listItem w:displayText="Limité" w:value="Limité"/>
                  <w:listItem w:displayText="Substantielle" w:value="Substantial"/>
                  <w:listItem w:displayText="Élevé" w:value="High"/>
                  <w:listItem w:displayText="Non applicable" w:value="Non applicable"/>
                </w:comboBox>
              </w:sdtPr>
              <w:sdtContent>
                <w:proofErr w:type="spellStart"/>
                <w:r w:rsidR="00986ACD">
                  <w:rPr>
                    <w:rFonts w:ascii="Poppins" w:hAnsi="Poppins"/>
                    <w:color w:val="062172"/>
                  </w:rPr>
                  <w:t>Sélectionner</w:t>
                </w:r>
                <w:proofErr w:type="spellEnd"/>
                <w:r w:rsidR="00986ACD">
                  <w:rPr>
                    <w:rFonts w:ascii="Poppins" w:hAnsi="Poppins"/>
                    <w:color w:val="062172"/>
                  </w:rPr>
                  <w:t xml:space="preserve"> </w:t>
                </w:r>
                <w:proofErr w:type="spellStart"/>
                <w:r w:rsidR="00986ACD">
                  <w:rPr>
                    <w:rFonts w:ascii="Poppins" w:hAnsi="Poppins"/>
                    <w:color w:val="062172"/>
                  </w:rPr>
                  <w:t>une</w:t>
                </w:r>
                <w:proofErr w:type="spellEnd"/>
                <w:r w:rsidR="00986ACD">
                  <w:rPr>
                    <w:rFonts w:ascii="Poppins" w:hAnsi="Poppins"/>
                    <w:color w:val="062172"/>
                  </w:rPr>
                  <w:t xml:space="preserve"> note.</w:t>
                </w:r>
              </w:sdtContent>
            </w:sdt>
          </w:p>
        </w:tc>
        <w:tc>
          <w:tcPr>
            <w:tcW w:w="6840" w:type="dxa"/>
            <w:tcBorders>
              <w:top w:val="single" w:sz="4" w:space="0" w:color="43D596"/>
              <w:left w:val="single" w:sz="4" w:space="0" w:color="43D596"/>
              <w:bottom w:val="single" w:sz="4" w:space="0" w:color="43D596"/>
              <w:right w:val="nil"/>
            </w:tcBorders>
            <w:vAlign w:val="center"/>
            <w:hideMark/>
          </w:tcPr>
          <w:p w14:paraId="32249E8F" w14:textId="77777777" w:rsidR="00986ACD" w:rsidRPr="00986ACD" w:rsidRDefault="00000000">
            <w:pPr>
              <w:spacing w:line="300" w:lineRule="auto"/>
              <w:ind w:left="72" w:right="-58"/>
              <w:rPr>
                <w:rFonts w:ascii="Poppins" w:hAnsi="Poppins" w:cs="Poppins"/>
                <w:color w:val="062172"/>
                <w:lang w:val="fr-FR"/>
              </w:rPr>
            </w:pPr>
            <w:sdt>
              <w:sdtPr>
                <w:rPr>
                  <w:rFonts w:ascii="Poppins" w:hAnsi="Poppins" w:cs="Poppins"/>
                  <w:color w:val="062172"/>
                  <w:lang w:val="fr-FR"/>
                </w:rPr>
                <w:id w:val="477884514"/>
                <w:placeholder>
                  <w:docPart w:val="9DD4A87B46CB42DD995F3715081A130E"/>
                </w:placeholder>
                <w:text w:multiLine="1"/>
              </w:sdtPr>
              <w:sdtContent>
                <w:r w:rsidR="00986ACD" w:rsidRPr="00986ACD">
                  <w:rPr>
                    <w:rFonts w:ascii="Poppins" w:hAnsi="Poppins"/>
                    <w:color w:val="062172"/>
                    <w:lang w:val="fr-FR"/>
                  </w:rPr>
                  <w:t>Cliquer ici pour saisir le texte.</w:t>
                </w:r>
              </w:sdtContent>
            </w:sdt>
          </w:p>
        </w:tc>
      </w:tr>
      <w:tr w:rsidR="00986ACD" w:rsidRPr="002163B5" w14:paraId="3771BA6D" w14:textId="77777777" w:rsidTr="00986ACD">
        <w:trPr>
          <w:trHeight w:val="62"/>
        </w:trPr>
        <w:tc>
          <w:tcPr>
            <w:tcW w:w="3780" w:type="dxa"/>
            <w:tcBorders>
              <w:top w:val="single" w:sz="4" w:space="0" w:color="43D596"/>
              <w:left w:val="nil"/>
              <w:bottom w:val="single" w:sz="4" w:space="0" w:color="43D596"/>
              <w:right w:val="single" w:sz="4" w:space="0" w:color="43D596"/>
            </w:tcBorders>
            <w:vAlign w:val="center"/>
            <w:hideMark/>
          </w:tcPr>
          <w:p w14:paraId="52EE79D3" w14:textId="42C5DF7D" w:rsidR="00986ACD" w:rsidRPr="00986ACD" w:rsidRDefault="00986ACD" w:rsidP="00986ACD">
            <w:pPr>
              <w:spacing w:after="60" w:line="300" w:lineRule="auto"/>
              <w:rPr>
                <w:rFonts w:ascii="Poppins" w:hAnsi="Poppins"/>
                <w:color w:val="062172"/>
                <w:lang w:val="fr-FR"/>
              </w:rPr>
            </w:pPr>
            <w:r w:rsidRPr="00986ACD">
              <w:rPr>
                <w:rFonts w:ascii="Poppins" w:hAnsi="Poppins"/>
                <w:color w:val="062172"/>
                <w:u w:val="single"/>
                <w:lang w:val="fr-FR"/>
              </w:rPr>
              <w:t>Guichet n</w:t>
            </w:r>
            <w:r w:rsidRPr="00986ACD">
              <w:rPr>
                <w:rFonts w:ascii="Poppins" w:hAnsi="Poppins"/>
                <w:color w:val="062172"/>
                <w:u w:val="single"/>
                <w:vertAlign w:val="superscript"/>
                <w:lang w:val="fr-FR"/>
              </w:rPr>
              <w:t>o</w:t>
            </w:r>
            <w:r w:rsidRPr="00986ACD">
              <w:rPr>
                <w:rFonts w:ascii="Poppins" w:hAnsi="Poppins"/>
                <w:color w:val="062172"/>
                <w:u w:val="single"/>
                <w:lang w:val="fr-FR"/>
              </w:rPr>
              <w:t xml:space="preserve"> 3</w:t>
            </w:r>
            <w:r w:rsidRPr="00986ACD">
              <w:rPr>
                <w:rFonts w:ascii="Poppins" w:hAnsi="Poppins"/>
                <w:color w:val="062172"/>
                <w:lang w:val="fr-FR"/>
              </w:rPr>
              <w:t xml:space="preserve"> : </w:t>
            </w:r>
            <w:r w:rsidRPr="00032FEE">
              <w:rPr>
                <w:rFonts w:ascii="Poppins" w:hAnsi="Poppins"/>
                <w:color w:val="062172"/>
                <w:lang w:val="fr-FR"/>
              </w:rPr>
              <w:t xml:space="preserve">Guichet de financement </w:t>
            </w:r>
            <w:r w:rsidRPr="008B67E1">
              <w:rPr>
                <w:rFonts w:ascii="Poppins" w:hAnsi="Poppins"/>
                <w:color w:val="062172"/>
                <w:lang w:val="fr-FR"/>
              </w:rPr>
              <w:t>nº</w:t>
            </w:r>
            <w:r w:rsidRPr="00BD2704">
              <w:rPr>
                <w:rFonts w:ascii="Poppins" w:hAnsi="Poppins"/>
                <w:color w:val="062172"/>
                <w:lang w:val="fr-FR"/>
              </w:rPr>
              <w:t xml:space="preserve"> </w:t>
            </w:r>
            <w:r w:rsidRPr="00032FEE">
              <w:rPr>
                <w:rFonts w:ascii="Poppins" w:hAnsi="Poppins"/>
                <w:color w:val="062172"/>
                <w:lang w:val="fr-FR"/>
              </w:rPr>
              <w:t xml:space="preserve">3 : </w:t>
            </w:r>
            <w:r w:rsidRPr="008B67E1">
              <w:rPr>
                <w:rFonts w:ascii="Poppins" w:hAnsi="Poppins"/>
                <w:color w:val="062172"/>
                <w:lang w:val="fr-FR"/>
              </w:rPr>
              <w:t>Renforcer les capacités, adapter et apprendre pour mettre en œuvre des reformes et obtenir des résultats à l’échelle</w:t>
            </w:r>
          </w:p>
        </w:tc>
        <w:tc>
          <w:tcPr>
            <w:tcW w:w="2520" w:type="dxa"/>
            <w:tcBorders>
              <w:top w:val="single" w:sz="4" w:space="0" w:color="43D596"/>
              <w:left w:val="single" w:sz="4" w:space="0" w:color="43D596"/>
              <w:bottom w:val="single" w:sz="4" w:space="0" w:color="43D596"/>
              <w:right w:val="nil"/>
            </w:tcBorders>
            <w:vAlign w:val="center"/>
            <w:hideMark/>
          </w:tcPr>
          <w:p w14:paraId="21C487CB" w14:textId="77777777" w:rsidR="00986ACD" w:rsidRDefault="00000000">
            <w:pPr>
              <w:spacing w:line="300" w:lineRule="auto"/>
              <w:ind w:left="72" w:right="-58"/>
              <w:rPr>
                <w:rFonts w:ascii="Poppins" w:hAnsi="Poppins" w:cs="Poppins"/>
                <w:color w:val="062172"/>
              </w:rPr>
            </w:pPr>
            <w:sdt>
              <w:sdtPr>
                <w:rPr>
                  <w:rFonts w:ascii="Poppins" w:eastAsia="Calibri" w:hAnsi="Poppins" w:cs="Poppins"/>
                  <w:color w:val="062172"/>
                </w:rPr>
                <w:id w:val="1542322577"/>
                <w:placeholder>
                  <w:docPart w:val="2553FD76218C404D992847ABBB475CC9"/>
                </w:placeholder>
                <w:comboBox>
                  <w:listItem w:displayText="Négligeable" w:value="Negligible"/>
                  <w:listItem w:displayText="Limité" w:value="Limité"/>
                  <w:listItem w:displayText="Substantielle" w:value="Substantial"/>
                  <w:listItem w:displayText="Élevé" w:value="High"/>
                  <w:listItem w:displayText="Non applicable" w:value="Non applicable"/>
                </w:comboBox>
              </w:sdtPr>
              <w:sdtContent>
                <w:proofErr w:type="spellStart"/>
                <w:r w:rsidR="00986ACD">
                  <w:rPr>
                    <w:rFonts w:ascii="Poppins" w:hAnsi="Poppins"/>
                    <w:color w:val="062172"/>
                  </w:rPr>
                  <w:t>Sélectionner</w:t>
                </w:r>
                <w:proofErr w:type="spellEnd"/>
                <w:r w:rsidR="00986ACD">
                  <w:rPr>
                    <w:rFonts w:ascii="Poppins" w:hAnsi="Poppins"/>
                    <w:color w:val="062172"/>
                  </w:rPr>
                  <w:t xml:space="preserve"> </w:t>
                </w:r>
                <w:proofErr w:type="spellStart"/>
                <w:r w:rsidR="00986ACD">
                  <w:rPr>
                    <w:rFonts w:ascii="Poppins" w:hAnsi="Poppins"/>
                    <w:color w:val="062172"/>
                  </w:rPr>
                  <w:t>une</w:t>
                </w:r>
                <w:proofErr w:type="spellEnd"/>
                <w:r w:rsidR="00986ACD">
                  <w:rPr>
                    <w:rFonts w:ascii="Poppins" w:hAnsi="Poppins"/>
                    <w:color w:val="062172"/>
                  </w:rPr>
                  <w:t xml:space="preserve"> note.</w:t>
                </w:r>
              </w:sdtContent>
            </w:sdt>
          </w:p>
        </w:tc>
        <w:tc>
          <w:tcPr>
            <w:tcW w:w="6840" w:type="dxa"/>
            <w:tcBorders>
              <w:top w:val="single" w:sz="4" w:space="0" w:color="43D596"/>
              <w:left w:val="single" w:sz="4" w:space="0" w:color="43D596"/>
              <w:bottom w:val="single" w:sz="4" w:space="0" w:color="43D596"/>
              <w:right w:val="nil"/>
            </w:tcBorders>
            <w:vAlign w:val="center"/>
            <w:hideMark/>
          </w:tcPr>
          <w:p w14:paraId="0B9A3F0E" w14:textId="77777777" w:rsidR="00986ACD" w:rsidRPr="00986ACD" w:rsidRDefault="00000000">
            <w:pPr>
              <w:spacing w:line="300" w:lineRule="auto"/>
              <w:ind w:left="72" w:right="-58"/>
              <w:rPr>
                <w:rFonts w:ascii="Poppins" w:hAnsi="Poppins" w:cs="Poppins"/>
                <w:color w:val="062172"/>
                <w:lang w:val="fr-FR"/>
              </w:rPr>
            </w:pPr>
            <w:sdt>
              <w:sdtPr>
                <w:rPr>
                  <w:rFonts w:ascii="Poppins" w:hAnsi="Poppins" w:cs="Poppins"/>
                  <w:color w:val="062172"/>
                  <w:lang w:val="fr-FR"/>
                </w:rPr>
                <w:id w:val="-753207378"/>
                <w:placeholder>
                  <w:docPart w:val="4540D6E2F6CB43FC8C69AAF0224EDDF4"/>
                </w:placeholder>
                <w:text w:multiLine="1"/>
              </w:sdtPr>
              <w:sdtContent>
                <w:r w:rsidR="00986ACD" w:rsidRPr="00986ACD">
                  <w:rPr>
                    <w:rFonts w:ascii="Poppins" w:hAnsi="Poppins"/>
                    <w:color w:val="062172"/>
                    <w:lang w:val="fr-FR"/>
                  </w:rPr>
                  <w:t>Cliquer ici pour saisir le texte.</w:t>
                </w:r>
              </w:sdtContent>
            </w:sdt>
          </w:p>
        </w:tc>
      </w:tr>
    </w:tbl>
    <w:p w14:paraId="2109C63C" w14:textId="77777777" w:rsidR="00986ACD" w:rsidRDefault="00986ACD" w:rsidP="00986ACD">
      <w:pPr>
        <w:rPr>
          <w:rFonts w:ascii="Poppins" w:hAnsi="Poppins" w:cs="Poppins"/>
          <w:b/>
          <w:color w:val="062172"/>
          <w:lang w:val="fr-FR"/>
        </w:rPr>
      </w:pPr>
    </w:p>
    <w:p w14:paraId="579E3162" w14:textId="77777777" w:rsidR="00986ACD" w:rsidRPr="00986ACD" w:rsidRDefault="00986ACD" w:rsidP="0020154F">
      <w:pPr>
        <w:spacing w:after="120"/>
        <w:rPr>
          <w:rFonts w:ascii="Poppins" w:hAnsi="Poppins" w:cs="Poppins"/>
          <w:color w:val="43D596"/>
          <w:sz w:val="28"/>
          <w:szCs w:val="28"/>
          <w:lang w:val="fr-FR"/>
        </w:rPr>
      </w:pPr>
    </w:p>
    <w:p w14:paraId="350AE7BD" w14:textId="54B74A07" w:rsidR="00664845" w:rsidRPr="00664845" w:rsidRDefault="00664845" w:rsidP="00664845">
      <w:pPr>
        <w:spacing w:after="120"/>
        <w:rPr>
          <w:sz w:val="12"/>
          <w:szCs w:val="12"/>
          <w:lang w:val="fr-FR"/>
        </w:rPr>
      </w:pPr>
      <w:r w:rsidRPr="00C21E53">
        <w:rPr>
          <w:rFonts w:ascii="Arial" w:hAnsi="Arial" w:cs="Arial"/>
          <w:b/>
          <w:bCs/>
          <w:color w:val="062172"/>
          <w:sz w:val="28"/>
          <w:szCs w:val="28"/>
          <w:lang w:val="fr-FR"/>
        </w:rPr>
        <w:br w:type="page"/>
      </w:r>
      <w:r w:rsidRPr="00E469EB">
        <w:rPr>
          <w:rFonts w:ascii="Poppins" w:eastAsiaTheme="minorEastAsia" w:hAnsi="Poppins" w:cs="Poppins"/>
          <w:b/>
          <w:color w:val="43D596"/>
          <w:sz w:val="28"/>
          <w:szCs w:val="28"/>
        </w:rPr>
        <w:lastRenderedPageBreak/>
        <w:t>Notes</w:t>
      </w:r>
    </w:p>
    <w:sectPr w:rsidR="00664845" w:rsidRPr="00664845" w:rsidSect="00986ACD">
      <w:endnotePr>
        <w:numFmt w:val="decimal"/>
      </w:endnotePr>
      <w:pgSz w:w="15840" w:h="12240" w:orient="landscape"/>
      <w:pgMar w:top="720" w:right="504" w:bottom="720" w:left="99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B878" w14:textId="77777777" w:rsidR="00FF265A" w:rsidRDefault="00FF265A" w:rsidP="00D160C8">
      <w:pPr>
        <w:spacing w:after="0" w:line="240" w:lineRule="auto"/>
      </w:pPr>
      <w:r>
        <w:separator/>
      </w:r>
    </w:p>
  </w:endnote>
  <w:endnote w:type="continuationSeparator" w:id="0">
    <w:p w14:paraId="1FD65538" w14:textId="77777777" w:rsidR="00FF265A" w:rsidRDefault="00FF265A" w:rsidP="00D160C8">
      <w:pPr>
        <w:spacing w:after="0" w:line="240" w:lineRule="auto"/>
      </w:pPr>
      <w:r>
        <w:continuationSeparator/>
      </w:r>
    </w:p>
  </w:endnote>
  <w:endnote w:type="continuationNotice" w:id="1">
    <w:p w14:paraId="3C93C794" w14:textId="77777777" w:rsidR="00FF265A" w:rsidRDefault="00FF265A">
      <w:pPr>
        <w:spacing w:after="0" w:line="240" w:lineRule="auto"/>
      </w:pPr>
    </w:p>
  </w:endnote>
  <w:endnote w:id="2">
    <w:p w14:paraId="632D4ABF" w14:textId="374A53AC" w:rsidR="00A709D1" w:rsidRPr="00F30CCF" w:rsidRDefault="00A709D1" w:rsidP="00AF2E85">
      <w:pPr>
        <w:pStyle w:val="EndnoteText"/>
        <w:spacing w:after="60"/>
        <w:ind w:right="576"/>
        <w:jc w:val="both"/>
        <w:rPr>
          <w:rFonts w:ascii="Poppins" w:hAnsi="Poppins" w:cs="Poppins"/>
          <w:color w:val="002060"/>
          <w:sz w:val="18"/>
          <w:szCs w:val="18"/>
          <w:lang w:val="fr-FR"/>
        </w:rPr>
      </w:pPr>
      <w:r w:rsidRPr="00F30CCF">
        <w:rPr>
          <w:rStyle w:val="EndnoteReference"/>
          <w:rFonts w:ascii="Poppins" w:hAnsi="Poppins" w:cs="Poppins"/>
          <w:color w:val="002060"/>
          <w:sz w:val="18"/>
          <w:szCs w:val="18"/>
        </w:rPr>
        <w:endnoteRef/>
      </w:r>
      <w:r w:rsidRPr="00F30CCF">
        <w:rPr>
          <w:rFonts w:ascii="Poppins" w:hAnsi="Poppins" w:cs="Poppins"/>
          <w:color w:val="002060"/>
          <w:sz w:val="18"/>
          <w:szCs w:val="18"/>
          <w:lang w:val="fr-FR"/>
        </w:rPr>
        <w:t xml:space="preserve"> </w:t>
      </w:r>
      <w:bookmarkStart w:id="1" w:name="_Hlk120019655"/>
      <w:r w:rsidR="00F30CCF">
        <w:rPr>
          <w:rFonts w:ascii="Poppins" w:hAnsi="Poppins" w:cs="Poppins"/>
          <w:color w:val="002060"/>
          <w:sz w:val="18"/>
          <w:szCs w:val="18"/>
          <w:lang w:val="fr-FR"/>
        </w:rPr>
        <w:t xml:space="preserve">Voir les </w:t>
      </w:r>
      <w:hyperlink r:id="rId1" w:history="1">
        <w:r w:rsidR="00F30CCF" w:rsidRPr="00F30CCF">
          <w:rPr>
            <w:rStyle w:val="Hyperlink"/>
            <w:rFonts w:ascii="Poppins" w:hAnsi="Poppins" w:cs="Poppins"/>
            <w:sz w:val="18"/>
            <w:szCs w:val="18"/>
            <w:lang w:val="fr-FR"/>
          </w:rPr>
          <w:t xml:space="preserve">Directives sur les </w:t>
        </w:r>
        <w:r w:rsidR="00F30CCF" w:rsidRPr="00F30CCF">
          <w:rPr>
            <w:rStyle w:val="Hyperlink"/>
            <w:rFonts w:ascii="Poppins" w:eastAsiaTheme="minorHAnsi" w:hAnsi="Poppins" w:cs="Poppins"/>
            <w:sz w:val="18"/>
            <w:szCs w:val="18"/>
            <w:lang w:val="fr-FR"/>
          </w:rPr>
          <w:t xml:space="preserve">Financements pour </w:t>
        </w:r>
        <w:r w:rsidR="00F30CCF" w:rsidRPr="00F30CCF">
          <w:rPr>
            <w:rStyle w:val="Hyperlink"/>
            <w:rFonts w:ascii="Poppins" w:hAnsi="Poppins" w:cs="Poppins"/>
            <w:sz w:val="18"/>
            <w:szCs w:val="18"/>
            <w:lang w:val="fr-FR"/>
          </w:rPr>
          <w:t>le Renforcement des Capacités du Système</w:t>
        </w:r>
      </w:hyperlink>
      <w:bookmarkEnd w:id="1"/>
      <w:r w:rsidR="00C97A34">
        <w:rPr>
          <w:rFonts w:ascii="Poppins" w:hAnsi="Poppins" w:cs="Poppins"/>
          <w:color w:val="002060"/>
          <w:sz w:val="18"/>
          <w:szCs w:val="18"/>
          <w:lang w:val="fr-FR"/>
        </w:rPr>
        <w:t xml:space="preserve">. </w:t>
      </w:r>
      <w:r w:rsidR="002163B5" w:rsidRPr="002163B5">
        <w:rPr>
          <w:rFonts w:ascii="Poppins" w:hAnsi="Poppins" w:cs="Poppins"/>
          <w:color w:val="002060"/>
          <w:sz w:val="18"/>
          <w:szCs w:val="18"/>
          <w:lang w:val="fr-FR"/>
        </w:rPr>
        <w:t xml:space="preserve">Il est rappelé aux agents </w:t>
      </w:r>
      <w:r w:rsidR="002163B5">
        <w:rPr>
          <w:rFonts w:ascii="Poppins" w:hAnsi="Poppins" w:cs="Poppins"/>
          <w:color w:val="002060"/>
          <w:sz w:val="18"/>
          <w:szCs w:val="18"/>
          <w:lang w:val="fr-FR"/>
        </w:rPr>
        <w:t xml:space="preserve">partenaires </w:t>
      </w:r>
      <w:r w:rsidR="002163B5" w:rsidRPr="002163B5">
        <w:rPr>
          <w:rFonts w:ascii="Poppins" w:hAnsi="Poppins" w:cs="Poppins"/>
          <w:color w:val="002060"/>
          <w:sz w:val="18"/>
          <w:szCs w:val="18"/>
          <w:lang w:val="fr-FR"/>
        </w:rPr>
        <w:t xml:space="preserve">que les coûts administratifs qui ne sont pas directement applicables </w:t>
      </w:r>
      <w:r w:rsidR="002163B5">
        <w:rPr>
          <w:rFonts w:ascii="Poppins" w:hAnsi="Poppins" w:cs="Poppins"/>
          <w:color w:val="002060"/>
          <w:sz w:val="18"/>
          <w:szCs w:val="18"/>
          <w:lang w:val="fr-FR"/>
        </w:rPr>
        <w:t xml:space="preserve">aux </w:t>
      </w:r>
      <w:r w:rsidR="002163B5" w:rsidRPr="002163B5">
        <w:rPr>
          <w:rFonts w:ascii="Poppins" w:hAnsi="Poppins" w:cs="Poppins"/>
          <w:color w:val="002060"/>
          <w:sz w:val="18"/>
          <w:szCs w:val="18"/>
          <w:lang w:val="fr-FR"/>
        </w:rPr>
        <w:t>fenêtre</w:t>
      </w:r>
      <w:r w:rsidR="002163B5">
        <w:rPr>
          <w:rFonts w:ascii="Poppins" w:hAnsi="Poppins" w:cs="Poppins"/>
          <w:color w:val="002060"/>
          <w:sz w:val="18"/>
          <w:szCs w:val="18"/>
          <w:lang w:val="fr-FR"/>
        </w:rPr>
        <w:t>s</w:t>
      </w:r>
      <w:r w:rsidR="002163B5" w:rsidRPr="002163B5">
        <w:rPr>
          <w:rFonts w:ascii="Poppins" w:hAnsi="Poppins" w:cs="Poppins"/>
          <w:color w:val="002060"/>
          <w:sz w:val="18"/>
          <w:szCs w:val="18"/>
          <w:lang w:val="fr-FR"/>
        </w:rPr>
        <w:t xml:space="preserve"> de financement doivent être inclus dans une composante appelée "Autres", qui ne nécessite pas de notation distincte. Le cas échéant, les agents </w:t>
      </w:r>
      <w:r w:rsidR="002163B5">
        <w:rPr>
          <w:rFonts w:ascii="Poppins" w:hAnsi="Poppins" w:cs="Poppins"/>
          <w:color w:val="002060"/>
          <w:sz w:val="18"/>
          <w:szCs w:val="18"/>
          <w:lang w:val="fr-FR"/>
        </w:rPr>
        <w:t>partenaires</w:t>
      </w:r>
      <w:r w:rsidR="002163B5" w:rsidRPr="002163B5">
        <w:rPr>
          <w:rFonts w:ascii="Poppins" w:hAnsi="Poppins" w:cs="Poppins"/>
          <w:color w:val="002060"/>
          <w:sz w:val="18"/>
          <w:szCs w:val="18"/>
          <w:lang w:val="fr-FR"/>
        </w:rPr>
        <w:t xml:space="preserve"> sont encouragés à fournir des explications sur les progrès ou les réalisations de toute activité substantielle (par exemple, le suivi et l'évaluation) incluse dans la composante "Autres", s'il y a lieu.</w:t>
      </w:r>
    </w:p>
  </w:endnote>
  <w:endnote w:id="3">
    <w:p w14:paraId="255494AA" w14:textId="77777777" w:rsidR="00DB1F34" w:rsidRPr="00986ACD" w:rsidRDefault="00DB1F34" w:rsidP="00AF2E85">
      <w:pPr>
        <w:autoSpaceDE w:val="0"/>
        <w:autoSpaceDN w:val="0"/>
        <w:adjustRightInd w:val="0"/>
        <w:spacing w:after="60" w:line="240" w:lineRule="auto"/>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lang w:val="fr-FR"/>
        </w:rPr>
        <w:endnoteRef/>
      </w:r>
      <w:r w:rsidRPr="00986ACD">
        <w:rPr>
          <w:rFonts w:ascii="Poppins" w:hAnsi="Poppins" w:cs="Poppins"/>
          <w:b/>
          <w:color w:val="002060"/>
          <w:sz w:val="18"/>
          <w:szCs w:val="18"/>
          <w:lang w:val="fr-FR"/>
        </w:rPr>
        <w:t xml:space="preserve"> La pertinence </w:t>
      </w:r>
      <w:r w:rsidRPr="00986ACD">
        <w:rPr>
          <w:rFonts w:ascii="Poppins" w:hAnsi="Poppins" w:cs="Poppins"/>
          <w:color w:val="002060"/>
          <w:sz w:val="18"/>
          <w:szCs w:val="18"/>
          <w:lang w:val="fr-FR"/>
        </w:rPr>
        <w:t xml:space="preserve">évalue la mesure dans laquelle les interventions du projet sont restées cohérentes avec les besoins des enfants, en particulier les plus vulnérables et marginalisés, et du secteur. Le test de </w:t>
      </w:r>
      <w:r w:rsidRPr="00986ACD">
        <w:rPr>
          <w:rFonts w:ascii="Poppins" w:hAnsi="Poppins" w:cs="Poppins"/>
          <w:b/>
          <w:color w:val="002060"/>
          <w:sz w:val="18"/>
          <w:szCs w:val="18"/>
          <w:lang w:val="fr-FR"/>
        </w:rPr>
        <w:t xml:space="preserve">pertinence </w:t>
      </w:r>
      <w:r w:rsidRPr="00986ACD">
        <w:rPr>
          <w:rFonts w:ascii="Poppins" w:hAnsi="Poppins" w:cs="Poppins"/>
          <w:color w:val="002060"/>
          <w:sz w:val="18"/>
          <w:szCs w:val="18"/>
          <w:lang w:val="fr-FR"/>
        </w:rPr>
        <w:t xml:space="preserve">exige que les interventions soient jugées en fonction des priorités de développement et des circonstances prévalant à la date de clôture financement, et non au moment de son approbation. Il doit prendre en compte la question de savoir si les objectifs du projet reflètent un diagnostic approprié d'une priorité de développement qui reste pertinente, et si le soutien à la mise en œuvre a répondu à l'évolution des besoins du pays. Si le contexte du pays a changé de manière significative au cours de la mise en œuvre, le rapport de fin d‘exécution doit expliquer si et comment ces changements ont été pris en compte (c'est-à-dire par le biais d'une restructuration formelle ou d'autres moyens) afin de conserver toute la pertinence des objectifs. Si les objectifs énoncés sont vagues ou si un suivi ne peut pas être suffisamment bien effectué, le critère de </w:t>
      </w:r>
      <w:r w:rsidRPr="00986ACD">
        <w:rPr>
          <w:rFonts w:ascii="Poppins" w:hAnsi="Poppins" w:cs="Poppins"/>
          <w:b/>
          <w:bCs/>
          <w:color w:val="002060"/>
          <w:sz w:val="18"/>
          <w:szCs w:val="18"/>
          <w:lang w:val="fr-FR"/>
        </w:rPr>
        <w:t>pertinence</w:t>
      </w:r>
      <w:r w:rsidRPr="00986ACD">
        <w:rPr>
          <w:rFonts w:ascii="Poppins" w:hAnsi="Poppins" w:cs="Poppins"/>
          <w:color w:val="002060"/>
          <w:sz w:val="18"/>
          <w:szCs w:val="18"/>
          <w:lang w:val="fr-FR"/>
        </w:rPr>
        <w:t xml:space="preserve"> reçoit une note relativement faible. </w:t>
      </w:r>
    </w:p>
  </w:endnote>
  <w:endnote w:id="4">
    <w:p w14:paraId="38D81068" w14:textId="77777777" w:rsidR="00DB1F34" w:rsidRPr="00986ACD" w:rsidRDefault="00DB1F34" w:rsidP="00AF2E85">
      <w:pPr>
        <w:spacing w:after="60" w:line="240" w:lineRule="auto"/>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lang w:val="fr-FR"/>
        </w:rPr>
        <w:endnoteRef/>
      </w:r>
      <w:r w:rsidRPr="00986ACD">
        <w:rPr>
          <w:rFonts w:ascii="Poppins" w:hAnsi="Poppins" w:cs="Poppins"/>
          <w:color w:val="002060"/>
          <w:sz w:val="18"/>
          <w:szCs w:val="18"/>
          <w:lang w:val="fr-FR"/>
        </w:rPr>
        <w:t xml:space="preserve"> Par exemple, vous pouvez réfléchir aux points suivants : (a) La conception du projet reflétait-elle (continue-t-elle à refléter) fidèlement les </w:t>
      </w:r>
      <w:r w:rsidRPr="00986ACD">
        <w:rPr>
          <w:rFonts w:ascii="Poppins" w:hAnsi="Poppins" w:cs="Poppins"/>
          <w:b/>
          <w:bCs/>
          <w:color w:val="002060"/>
          <w:sz w:val="18"/>
          <w:szCs w:val="18"/>
          <w:lang w:val="fr-FR"/>
        </w:rPr>
        <w:t>besoins du secteur</w:t>
      </w:r>
      <w:r w:rsidRPr="00986ACD">
        <w:rPr>
          <w:rFonts w:ascii="Poppins" w:hAnsi="Poppins" w:cs="Poppins"/>
          <w:color w:val="002060"/>
          <w:sz w:val="18"/>
          <w:szCs w:val="18"/>
          <w:lang w:val="fr-FR"/>
        </w:rPr>
        <w:t xml:space="preserve">, conformément </w:t>
      </w:r>
      <w:proofErr w:type="gramStart"/>
      <w:r w:rsidRPr="00986ACD">
        <w:rPr>
          <w:rFonts w:ascii="Poppins" w:hAnsi="Poppins" w:cs="Poppins"/>
          <w:color w:val="002060"/>
          <w:sz w:val="18"/>
          <w:szCs w:val="18"/>
          <w:lang w:val="fr-FR"/>
        </w:rPr>
        <w:t>au</w:t>
      </w:r>
      <w:proofErr w:type="gramEnd"/>
      <w:r w:rsidRPr="00986ACD">
        <w:rPr>
          <w:rFonts w:ascii="Poppins" w:hAnsi="Poppins" w:cs="Poppins"/>
          <w:color w:val="002060"/>
          <w:sz w:val="18"/>
          <w:szCs w:val="18"/>
          <w:lang w:val="fr-FR"/>
        </w:rPr>
        <w:t xml:space="preserve"> plan sectoriel et à ses priorités ? Rétrospectivement, les </w:t>
      </w:r>
      <w:r w:rsidRPr="00986ACD">
        <w:rPr>
          <w:rFonts w:ascii="Poppins" w:hAnsi="Poppins" w:cs="Poppins"/>
          <w:b/>
          <w:bCs/>
          <w:color w:val="002060"/>
          <w:sz w:val="18"/>
          <w:szCs w:val="18"/>
          <w:lang w:val="fr-FR"/>
        </w:rPr>
        <w:t xml:space="preserve">objectifs </w:t>
      </w:r>
      <w:r w:rsidRPr="00986ACD">
        <w:rPr>
          <w:rFonts w:ascii="Poppins" w:hAnsi="Poppins" w:cs="Poppins"/>
          <w:color w:val="002060"/>
          <w:sz w:val="18"/>
          <w:szCs w:val="18"/>
          <w:lang w:val="fr-FR"/>
        </w:rPr>
        <w:t>du projet et</w:t>
      </w:r>
      <w:r w:rsidRPr="00986ACD">
        <w:rPr>
          <w:rFonts w:ascii="Poppins" w:hAnsi="Poppins" w:cs="Poppins"/>
          <w:b/>
          <w:bCs/>
          <w:color w:val="002060"/>
          <w:sz w:val="18"/>
          <w:szCs w:val="18"/>
          <w:lang w:val="fr-FR"/>
        </w:rPr>
        <w:t xml:space="preserve"> la trajectoire des résultats </w:t>
      </w:r>
      <w:r w:rsidRPr="00986ACD">
        <w:rPr>
          <w:rFonts w:ascii="Poppins" w:hAnsi="Poppins" w:cs="Poppins"/>
          <w:color w:val="002060"/>
          <w:sz w:val="18"/>
          <w:szCs w:val="18"/>
          <w:lang w:val="fr-FR"/>
        </w:rPr>
        <w:t xml:space="preserve">étaient-ils </w:t>
      </w:r>
      <w:r w:rsidRPr="00986ACD">
        <w:rPr>
          <w:rFonts w:ascii="Poppins" w:hAnsi="Poppins" w:cs="Poppins"/>
          <w:b/>
          <w:bCs/>
          <w:color w:val="002060"/>
          <w:sz w:val="18"/>
          <w:szCs w:val="18"/>
          <w:lang w:val="fr-FR"/>
        </w:rPr>
        <w:t xml:space="preserve">réalistes </w:t>
      </w:r>
      <w:r w:rsidRPr="00986ACD">
        <w:rPr>
          <w:rFonts w:ascii="Poppins" w:hAnsi="Poppins" w:cs="Poppins"/>
          <w:color w:val="002060"/>
          <w:sz w:val="18"/>
          <w:szCs w:val="18"/>
          <w:lang w:val="fr-FR"/>
        </w:rPr>
        <w:t xml:space="preserve">? (b) La conception du projet était-elle suffisamment fondée sur les </w:t>
      </w:r>
      <w:r w:rsidRPr="00986ACD">
        <w:rPr>
          <w:rFonts w:ascii="Poppins" w:hAnsi="Poppins" w:cs="Poppins"/>
          <w:b/>
          <w:bCs/>
          <w:color w:val="002060"/>
          <w:sz w:val="18"/>
          <w:szCs w:val="18"/>
          <w:lang w:val="fr-FR"/>
        </w:rPr>
        <w:t xml:space="preserve">consultations </w:t>
      </w:r>
      <w:r w:rsidRPr="00986ACD">
        <w:rPr>
          <w:rFonts w:ascii="Poppins" w:hAnsi="Poppins" w:cs="Poppins"/>
          <w:color w:val="002060"/>
          <w:sz w:val="18"/>
          <w:szCs w:val="18"/>
          <w:lang w:val="fr-FR"/>
        </w:rPr>
        <w:t xml:space="preserve">avec les différents partenaires, les </w:t>
      </w:r>
      <w:r w:rsidRPr="00986ACD">
        <w:rPr>
          <w:rFonts w:ascii="Poppins" w:hAnsi="Poppins" w:cs="Poppins"/>
          <w:b/>
          <w:bCs/>
          <w:color w:val="002060"/>
          <w:sz w:val="18"/>
          <w:szCs w:val="18"/>
          <w:lang w:val="fr-FR"/>
        </w:rPr>
        <w:t xml:space="preserve">leçons tirées </w:t>
      </w:r>
      <w:r w:rsidRPr="00986ACD">
        <w:rPr>
          <w:rFonts w:ascii="Poppins" w:hAnsi="Poppins" w:cs="Poppins"/>
          <w:color w:val="002060"/>
          <w:sz w:val="18"/>
          <w:szCs w:val="18"/>
          <w:lang w:val="fr-FR"/>
        </w:rPr>
        <w:t>des financements et programmes précédents, et les conclusions d’</w:t>
      </w:r>
      <w:r w:rsidRPr="00986ACD">
        <w:rPr>
          <w:rFonts w:ascii="Poppins" w:hAnsi="Poppins" w:cs="Poppins"/>
          <w:b/>
          <w:bCs/>
          <w:color w:val="002060"/>
          <w:sz w:val="18"/>
          <w:szCs w:val="18"/>
          <w:lang w:val="fr-FR"/>
        </w:rPr>
        <w:t xml:space="preserve">études pertinentes de diagnostic et recherche </w:t>
      </w:r>
      <w:r w:rsidRPr="00986ACD">
        <w:rPr>
          <w:rFonts w:ascii="Poppins" w:hAnsi="Poppins" w:cs="Poppins"/>
          <w:color w:val="002060"/>
          <w:sz w:val="18"/>
          <w:szCs w:val="18"/>
          <w:lang w:val="fr-FR"/>
        </w:rPr>
        <w:t xml:space="preserve">? Les éléments concrets étaient-ils suffisamment disponibles et de qualité pour garantir une conception adéquate ? (c) Le projet a-t-il tenu compte de la </w:t>
      </w:r>
      <w:r w:rsidRPr="00986ACD">
        <w:rPr>
          <w:rFonts w:ascii="Poppins" w:hAnsi="Poppins" w:cs="Poppins"/>
          <w:b/>
          <w:bCs/>
          <w:color w:val="002060"/>
          <w:sz w:val="18"/>
          <w:szCs w:val="18"/>
          <w:lang w:val="fr-FR"/>
        </w:rPr>
        <w:t>législation et des réglementations nationales</w:t>
      </w:r>
      <w:r w:rsidRPr="00986ACD">
        <w:rPr>
          <w:rFonts w:ascii="Poppins" w:hAnsi="Poppins" w:cs="Poppins"/>
          <w:color w:val="002060"/>
          <w:sz w:val="18"/>
          <w:szCs w:val="18"/>
          <w:lang w:val="fr-FR"/>
        </w:rPr>
        <w:t xml:space="preserve">, c'est-à-dire qu'il a examiné si la réglementation, la législation et les processus réglementaires pertinents étaient en place pour que le projet réussisse ? (d) Comment le projet s'est-il assuré de </w:t>
      </w:r>
      <w:r w:rsidRPr="00986ACD">
        <w:rPr>
          <w:rFonts w:ascii="Poppins" w:hAnsi="Poppins" w:cs="Poppins"/>
          <w:b/>
          <w:bCs/>
          <w:color w:val="002060"/>
          <w:sz w:val="18"/>
          <w:szCs w:val="18"/>
          <w:lang w:val="fr-FR"/>
        </w:rPr>
        <w:t>la prise en compte de</w:t>
      </w:r>
      <w:r w:rsidRPr="00986ACD">
        <w:rPr>
          <w:rFonts w:ascii="Poppins" w:hAnsi="Poppins" w:cs="Poppins"/>
          <w:color w:val="002060"/>
          <w:sz w:val="18"/>
          <w:szCs w:val="18"/>
          <w:lang w:val="fr-FR"/>
        </w:rPr>
        <w:t xml:space="preserve"> </w:t>
      </w:r>
      <w:r w:rsidRPr="00986ACD">
        <w:rPr>
          <w:rFonts w:ascii="Poppins" w:hAnsi="Poppins" w:cs="Poppins"/>
          <w:b/>
          <w:bCs/>
          <w:color w:val="002060"/>
          <w:sz w:val="18"/>
          <w:szCs w:val="18"/>
          <w:lang w:val="fr-FR"/>
        </w:rPr>
        <w:t xml:space="preserve">l'évolution des circonstances </w:t>
      </w:r>
      <w:r w:rsidRPr="00986ACD">
        <w:rPr>
          <w:rFonts w:ascii="Poppins" w:hAnsi="Poppins" w:cs="Poppins"/>
          <w:color w:val="002060"/>
          <w:sz w:val="18"/>
          <w:szCs w:val="18"/>
          <w:lang w:val="fr-FR"/>
        </w:rPr>
        <w:t xml:space="preserve">lors de la conception ? (e) Le projet a-t-il considéré le fait que les </w:t>
      </w:r>
      <w:r w:rsidRPr="00986ACD">
        <w:rPr>
          <w:rFonts w:ascii="Poppins" w:hAnsi="Poppins" w:cs="Poppins"/>
          <w:b/>
          <w:bCs/>
          <w:color w:val="002060"/>
          <w:sz w:val="18"/>
          <w:szCs w:val="18"/>
          <w:lang w:val="fr-FR"/>
        </w:rPr>
        <w:t xml:space="preserve">conditions de capacité nationales/locales </w:t>
      </w:r>
      <w:r w:rsidRPr="00986ACD">
        <w:rPr>
          <w:rFonts w:ascii="Poppins" w:hAnsi="Poppins" w:cs="Poppins"/>
          <w:color w:val="002060"/>
          <w:sz w:val="18"/>
          <w:szCs w:val="18"/>
          <w:lang w:val="fr-FR"/>
        </w:rPr>
        <w:t xml:space="preserve">nécessaires étaient en place pour que le projet réussisse ? (f) Le projet avait-il un </w:t>
      </w:r>
      <w:r w:rsidRPr="00986ACD">
        <w:rPr>
          <w:rFonts w:ascii="Poppins" w:hAnsi="Poppins" w:cs="Poppins"/>
          <w:b/>
          <w:bCs/>
          <w:color w:val="002060"/>
          <w:sz w:val="18"/>
          <w:szCs w:val="18"/>
          <w:lang w:val="fr-FR"/>
        </w:rPr>
        <w:t xml:space="preserve">cadre de résultats </w:t>
      </w:r>
      <w:r w:rsidRPr="00986ACD">
        <w:rPr>
          <w:rFonts w:ascii="Poppins" w:hAnsi="Poppins" w:cs="Poppins"/>
          <w:color w:val="002060"/>
          <w:sz w:val="18"/>
          <w:szCs w:val="18"/>
          <w:lang w:val="fr-FR"/>
        </w:rPr>
        <w:t xml:space="preserve">bien conçu (par exemple, des indicateurs appropriés pour suivre les progrès, des objectifs réalistes) et un </w:t>
      </w:r>
      <w:r w:rsidRPr="00986ACD">
        <w:rPr>
          <w:rFonts w:ascii="Poppins" w:hAnsi="Poppins" w:cs="Poppins"/>
          <w:b/>
          <w:bCs/>
          <w:color w:val="002060"/>
          <w:sz w:val="18"/>
          <w:szCs w:val="18"/>
          <w:lang w:val="fr-FR"/>
        </w:rPr>
        <w:t xml:space="preserve">plan </w:t>
      </w:r>
      <w:r w:rsidRPr="00986ACD">
        <w:rPr>
          <w:rFonts w:ascii="Poppins" w:hAnsi="Poppins" w:cs="Poppins"/>
          <w:color w:val="002060"/>
          <w:sz w:val="18"/>
          <w:szCs w:val="18"/>
          <w:lang w:val="fr-FR"/>
        </w:rPr>
        <w:t xml:space="preserve">approprié </w:t>
      </w:r>
      <w:r w:rsidRPr="00986ACD">
        <w:rPr>
          <w:rFonts w:ascii="Poppins" w:hAnsi="Poppins" w:cs="Poppins"/>
          <w:b/>
          <w:bCs/>
          <w:color w:val="002060"/>
          <w:sz w:val="18"/>
          <w:szCs w:val="18"/>
          <w:lang w:val="fr-FR"/>
        </w:rPr>
        <w:t xml:space="preserve">pour le suivi </w:t>
      </w:r>
      <w:r w:rsidRPr="00986ACD">
        <w:rPr>
          <w:rFonts w:ascii="Poppins" w:hAnsi="Poppins" w:cs="Poppins"/>
          <w:color w:val="002060"/>
          <w:sz w:val="18"/>
          <w:szCs w:val="18"/>
          <w:lang w:val="fr-FR"/>
        </w:rPr>
        <w:t>?</w:t>
      </w:r>
    </w:p>
  </w:endnote>
  <w:endnote w:id="5">
    <w:p w14:paraId="53FA26AB" w14:textId="77777777" w:rsidR="00CC227C" w:rsidRPr="00986ACD" w:rsidRDefault="00CC227C" w:rsidP="00AF2E85">
      <w:pPr>
        <w:autoSpaceDE w:val="0"/>
        <w:autoSpaceDN w:val="0"/>
        <w:adjustRightInd w:val="0"/>
        <w:spacing w:after="60" w:line="240" w:lineRule="auto"/>
        <w:ind w:right="576"/>
        <w:jc w:val="both"/>
        <w:rPr>
          <w:rFonts w:ascii="Poppins" w:hAnsi="Poppins" w:cs="Poppins"/>
          <w:color w:val="002060"/>
          <w:sz w:val="18"/>
          <w:szCs w:val="18"/>
          <w:u w:val="single"/>
          <w:lang w:val="fr-FR"/>
        </w:rPr>
      </w:pPr>
      <w:r w:rsidRPr="00986ACD">
        <w:rPr>
          <w:rStyle w:val="EndnoteReference"/>
          <w:rFonts w:ascii="Poppins" w:hAnsi="Poppins" w:cs="Poppins"/>
          <w:color w:val="002060"/>
          <w:sz w:val="18"/>
          <w:szCs w:val="18"/>
          <w:lang w:val="fr-FR"/>
        </w:rPr>
        <w:endnoteRef/>
      </w:r>
      <w:r w:rsidRPr="00986ACD">
        <w:rPr>
          <w:rFonts w:ascii="Poppins" w:hAnsi="Poppins" w:cs="Poppins"/>
          <w:color w:val="002060"/>
          <w:sz w:val="18"/>
          <w:szCs w:val="18"/>
          <w:lang w:val="fr-FR"/>
        </w:rPr>
        <w:t xml:space="preserve"> Voir à l'annexe 1 l’arbre de décision pertinent pour aider à déterminer une note d'efficacité globale. L'</w:t>
      </w:r>
      <w:r w:rsidRPr="00986ACD">
        <w:rPr>
          <w:rFonts w:ascii="Poppins" w:hAnsi="Poppins" w:cs="Poppins"/>
          <w:b/>
          <w:color w:val="002060"/>
          <w:sz w:val="18"/>
          <w:szCs w:val="18"/>
          <w:lang w:val="fr-FR"/>
        </w:rPr>
        <w:t xml:space="preserve">efficacité </w:t>
      </w:r>
      <w:r w:rsidRPr="00986ACD">
        <w:rPr>
          <w:rFonts w:ascii="Poppins" w:hAnsi="Poppins" w:cs="Poppins"/>
          <w:color w:val="002060"/>
          <w:sz w:val="18"/>
          <w:szCs w:val="18"/>
          <w:lang w:val="fr-FR"/>
        </w:rPr>
        <w:t xml:space="preserve">est définie comme la mesure dans laquelle les objectifs du projet ont été atteints </w:t>
      </w:r>
      <w:r w:rsidRPr="00986ACD">
        <w:rPr>
          <w:rFonts w:ascii="Poppins" w:hAnsi="Poppins" w:cs="Poppins"/>
          <w:color w:val="002060"/>
          <w:sz w:val="18"/>
          <w:szCs w:val="18"/>
          <w:u w:val="single"/>
          <w:lang w:val="fr-FR"/>
        </w:rPr>
        <w:t>au moment de la clôture du financement</w:t>
      </w:r>
      <w:r w:rsidRPr="00986ACD">
        <w:rPr>
          <w:rFonts w:ascii="Poppins" w:hAnsi="Poppins" w:cs="Poppins"/>
          <w:color w:val="002060"/>
          <w:sz w:val="18"/>
          <w:szCs w:val="18"/>
          <w:lang w:val="fr-FR"/>
        </w:rPr>
        <w:t xml:space="preserve"> (ou devraient l'être), et peuvent être attribués logiquement aux activités du projet. Pour les projets ayant plusieurs objectifs ou résultats, ne fournissez qu'une seule note d'</w:t>
      </w:r>
      <w:r w:rsidRPr="00986ACD">
        <w:rPr>
          <w:rFonts w:ascii="Poppins" w:hAnsi="Poppins" w:cs="Poppins"/>
          <w:b/>
          <w:bCs/>
          <w:color w:val="002060"/>
          <w:sz w:val="18"/>
          <w:szCs w:val="18"/>
          <w:lang w:val="fr-FR"/>
        </w:rPr>
        <w:t xml:space="preserve">efficacité </w:t>
      </w:r>
      <w:r w:rsidRPr="00986ACD">
        <w:rPr>
          <w:rFonts w:ascii="Poppins" w:hAnsi="Poppins" w:cs="Poppins"/>
          <w:color w:val="002060"/>
          <w:sz w:val="18"/>
          <w:szCs w:val="18"/>
          <w:lang w:val="fr-FR"/>
        </w:rPr>
        <w:t>globale couvrant tous les objectifs/résultats. Afin de parvenir à une note d'</w:t>
      </w:r>
      <w:r w:rsidRPr="00986ACD">
        <w:rPr>
          <w:rFonts w:ascii="Poppins" w:hAnsi="Poppins" w:cs="Poppins"/>
          <w:b/>
          <w:bCs/>
          <w:color w:val="002060"/>
          <w:sz w:val="18"/>
          <w:szCs w:val="18"/>
          <w:lang w:val="fr-FR"/>
        </w:rPr>
        <w:t xml:space="preserve">efficacité </w:t>
      </w:r>
      <w:r w:rsidRPr="00986ACD">
        <w:rPr>
          <w:rFonts w:ascii="Poppins" w:hAnsi="Poppins" w:cs="Poppins"/>
          <w:color w:val="002060"/>
          <w:sz w:val="18"/>
          <w:szCs w:val="18"/>
          <w:lang w:val="fr-FR"/>
        </w:rPr>
        <w:t xml:space="preserve">globale, chaque objectif doit être évalué séparément. La réalisation de chaque objectif doit être abordée dans le document, et leur importance relative décrite. Le cadre de résultats du projet et les cibles des résultats permettent de juger de la réalisation des résultats/objectifs, mais d'autres sources d'information, notamment d'autres recherches et évaluations d'impact pertinentes, peuvent être utilisées pour mesurer la réalisation des résultats. Même dans les cas où les indicateurs définis dans le cadre de résultats étaient excellents pour évaluer les résultats, les sources d'information multiples aident à la « triangulation » des données sur les résultats pour une évaluation plus précise de la réalisation des objectifs. Pour chaque objectif/résultat, il est important d'inclure des données probantes montrant les éléments clés de la chaîne de résultats soutenue par le projet (données probantes expliquant l'interprétation des relations de causalité logiques entre les activités/réalisations du projet et les résultats obtenus, par opposition à d'autres facteurs non liés au projet qui peuvent avoir affecté les résultats observés, tels que d'autres interventions, des changements politiques, des phénomènes naturels, des facteurs de marché, etc.) </w:t>
      </w:r>
    </w:p>
  </w:endnote>
  <w:endnote w:id="6">
    <w:p w14:paraId="664D8ABB" w14:textId="1DAB0629" w:rsidR="00AC6180" w:rsidRPr="00986ACD" w:rsidRDefault="00AC6180" w:rsidP="00AF2E85">
      <w:pPr>
        <w:pStyle w:val="EndnoteText"/>
        <w:spacing w:after="60"/>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rPr>
        <w:endnoteRef/>
      </w:r>
      <w:r w:rsidRPr="00986ACD">
        <w:rPr>
          <w:rFonts w:ascii="Poppins" w:hAnsi="Poppins" w:cs="Poppins"/>
          <w:color w:val="002060"/>
          <w:sz w:val="18"/>
          <w:szCs w:val="18"/>
          <w:lang w:val="fr-FR"/>
        </w:rPr>
        <w:t xml:space="preserve"> L’annexe 1 contient un arbre décisionnel pour vous aider à déterminer les taux d’efficacité des guichets.</w:t>
      </w:r>
    </w:p>
  </w:endnote>
  <w:endnote w:id="7">
    <w:p w14:paraId="07A7C237" w14:textId="77777777" w:rsidR="008B34CA" w:rsidRPr="00986ACD" w:rsidRDefault="008B34CA" w:rsidP="00AF2E85">
      <w:pPr>
        <w:pStyle w:val="EndnoteText"/>
        <w:spacing w:after="60"/>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rPr>
        <w:endnoteRef/>
      </w:r>
      <w:r w:rsidRPr="00986ACD">
        <w:rPr>
          <w:rFonts w:ascii="Poppins" w:hAnsi="Poppins" w:cs="Poppins"/>
          <w:color w:val="002060"/>
          <w:sz w:val="18"/>
          <w:szCs w:val="18"/>
          <w:lang w:val="fr-FR"/>
        </w:rPr>
        <w:t xml:space="preserve"> Les quatre </w:t>
      </w:r>
      <w:r w:rsidRPr="00986ACD">
        <w:rPr>
          <w:rFonts w:ascii="Poppins" w:hAnsi="Poppins" w:cs="Poppins"/>
          <w:b/>
          <w:bCs/>
          <w:color w:val="002060"/>
          <w:sz w:val="18"/>
          <w:szCs w:val="18"/>
          <w:lang w:val="fr-FR"/>
        </w:rPr>
        <w:t>facteurs favorables</w:t>
      </w:r>
      <w:r w:rsidRPr="00986ACD">
        <w:rPr>
          <w:rFonts w:ascii="Poppins" w:hAnsi="Poppins" w:cs="Poppins"/>
          <w:color w:val="002060"/>
          <w:sz w:val="18"/>
          <w:szCs w:val="18"/>
          <w:lang w:val="fr-FR"/>
        </w:rPr>
        <w:t xml:space="preserve"> sont : 1) le volume, l’équité, et l’efficience des financements nationaux ; 2) la planification, les politiques, et le suivi sectoriels intégrant la notion de genre 3) les données et éléments probants ; et 4) la coordination sectorielle. L’objectif du financement pour le renforcement des capacités du système est d’aider les pays à renforcer leurs capacités dans ces domaines essentiels, en tenant compte de leurs besoins et de </w:t>
      </w:r>
      <w:proofErr w:type="gramStart"/>
      <w:r w:rsidRPr="00986ACD">
        <w:rPr>
          <w:rFonts w:ascii="Poppins" w:hAnsi="Poppins" w:cs="Poppins"/>
          <w:color w:val="002060"/>
          <w:sz w:val="18"/>
          <w:szCs w:val="18"/>
          <w:lang w:val="fr-FR"/>
        </w:rPr>
        <w:t>leur contexte spécifiques</w:t>
      </w:r>
      <w:proofErr w:type="gramEnd"/>
      <w:r w:rsidRPr="00986ACD">
        <w:rPr>
          <w:rFonts w:ascii="Poppins" w:hAnsi="Poppins" w:cs="Poppins"/>
          <w:color w:val="002060"/>
          <w:sz w:val="18"/>
          <w:szCs w:val="18"/>
          <w:lang w:val="fr-FR"/>
        </w:rPr>
        <w:t>.</w:t>
      </w:r>
    </w:p>
  </w:endnote>
  <w:endnote w:id="8">
    <w:p w14:paraId="158D5E30" w14:textId="77777777" w:rsidR="008B34CA" w:rsidRPr="00986ACD" w:rsidRDefault="008B34CA" w:rsidP="00AF2E85">
      <w:pPr>
        <w:pStyle w:val="ListParagraph"/>
        <w:spacing w:after="60" w:line="240" w:lineRule="auto"/>
        <w:ind w:left="0"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lang w:val="fr-FR"/>
        </w:rPr>
        <w:endnoteRef/>
      </w:r>
      <w:r w:rsidRPr="00986ACD">
        <w:rPr>
          <w:rFonts w:ascii="Poppins" w:hAnsi="Poppins" w:cs="Poppins"/>
          <w:bCs/>
          <w:color w:val="002060"/>
          <w:sz w:val="18"/>
          <w:szCs w:val="18"/>
          <w:lang w:val="fr-FR"/>
        </w:rPr>
        <w:t xml:space="preserve"> Les facteurs de </w:t>
      </w:r>
      <w:r w:rsidRPr="00986ACD">
        <w:rPr>
          <w:rFonts w:ascii="Poppins" w:hAnsi="Poppins" w:cs="Poppins"/>
          <w:b/>
          <w:color w:val="002060"/>
          <w:sz w:val="18"/>
          <w:szCs w:val="18"/>
          <w:lang w:val="fr-FR"/>
        </w:rPr>
        <w:t xml:space="preserve">gestion </w:t>
      </w:r>
      <w:r w:rsidRPr="00986ACD">
        <w:rPr>
          <w:rFonts w:ascii="Poppins" w:hAnsi="Poppins" w:cs="Poppins"/>
          <w:bCs/>
          <w:color w:val="002060"/>
          <w:sz w:val="18"/>
          <w:szCs w:val="18"/>
          <w:lang w:val="fr-FR"/>
        </w:rPr>
        <w:t xml:space="preserve">peuvent inclure les </w:t>
      </w:r>
      <w:r w:rsidRPr="00986ACD">
        <w:rPr>
          <w:rFonts w:ascii="Poppins" w:hAnsi="Poppins" w:cs="Poppins"/>
          <w:color w:val="002060"/>
          <w:sz w:val="18"/>
          <w:szCs w:val="18"/>
          <w:lang w:val="fr-FR"/>
        </w:rPr>
        <w:t xml:space="preserve">modalités de gestion du projet/financement, les rôles et les responsabilités, etc. Les </w:t>
      </w:r>
      <w:r w:rsidRPr="00986ACD">
        <w:rPr>
          <w:rFonts w:ascii="Poppins" w:hAnsi="Poppins" w:cs="Poppins"/>
          <w:bCs/>
          <w:color w:val="002060"/>
          <w:sz w:val="18"/>
          <w:szCs w:val="18"/>
          <w:lang w:val="fr-FR"/>
        </w:rPr>
        <w:t xml:space="preserve">facteurs liés à la </w:t>
      </w:r>
      <w:r w:rsidRPr="00986ACD">
        <w:rPr>
          <w:rFonts w:ascii="Poppins" w:hAnsi="Poppins" w:cs="Poppins"/>
          <w:b/>
          <w:color w:val="002060"/>
          <w:sz w:val="18"/>
          <w:szCs w:val="18"/>
          <w:lang w:val="fr-FR"/>
        </w:rPr>
        <w:t xml:space="preserve">supervision </w:t>
      </w:r>
      <w:r w:rsidRPr="00986ACD">
        <w:rPr>
          <w:rFonts w:ascii="Poppins" w:hAnsi="Poppins" w:cs="Poppins"/>
          <w:bCs/>
          <w:color w:val="002060"/>
          <w:sz w:val="18"/>
          <w:szCs w:val="18"/>
          <w:lang w:val="fr-FR"/>
        </w:rPr>
        <w:t>peuvent inclure l’encadrement apporté</w:t>
      </w:r>
      <w:r w:rsidRPr="00986ACD">
        <w:rPr>
          <w:rFonts w:ascii="Poppins" w:hAnsi="Poppins" w:cs="Poppins"/>
          <w:color w:val="002060"/>
          <w:sz w:val="18"/>
          <w:szCs w:val="18"/>
          <w:lang w:val="fr-FR"/>
        </w:rPr>
        <w:t xml:space="preserve"> pendant la mise en œuvre du projet, y compris l'identification opportune et proactive des problèmes et les mesures prises pour les résoudre, etc. Les </w:t>
      </w:r>
      <w:r w:rsidRPr="00986ACD">
        <w:rPr>
          <w:rFonts w:ascii="Poppins" w:hAnsi="Poppins" w:cs="Poppins"/>
          <w:bCs/>
          <w:color w:val="002060"/>
          <w:sz w:val="18"/>
          <w:szCs w:val="18"/>
          <w:lang w:val="fr-FR"/>
        </w:rPr>
        <w:t xml:space="preserve">facteurs liés à la </w:t>
      </w:r>
      <w:r w:rsidRPr="00986ACD">
        <w:rPr>
          <w:rFonts w:ascii="Poppins" w:hAnsi="Poppins" w:cs="Poppins"/>
          <w:b/>
          <w:color w:val="002060"/>
          <w:sz w:val="18"/>
          <w:szCs w:val="18"/>
          <w:lang w:val="fr-FR"/>
        </w:rPr>
        <w:t xml:space="preserve">capacité </w:t>
      </w:r>
      <w:r w:rsidRPr="00986ACD">
        <w:rPr>
          <w:rFonts w:ascii="Poppins" w:hAnsi="Poppins" w:cs="Poppins"/>
          <w:color w:val="002060"/>
          <w:sz w:val="18"/>
          <w:szCs w:val="18"/>
          <w:lang w:val="fr-FR"/>
        </w:rPr>
        <w:t>peuvent inclure les capacités institutionnelles et organisationnelles, les capacités liées aux ressources humaines et d'autres questions ayant un impact sur la capacité</w:t>
      </w:r>
      <w:r w:rsidRPr="00986ACD">
        <w:rPr>
          <w:rFonts w:ascii="Poppins" w:hAnsi="Poppins" w:cs="Poppins"/>
          <w:b/>
          <w:color w:val="002060"/>
          <w:sz w:val="18"/>
          <w:szCs w:val="18"/>
          <w:lang w:val="fr-FR"/>
        </w:rPr>
        <w:t xml:space="preserve">. </w:t>
      </w:r>
      <w:r w:rsidRPr="00986ACD">
        <w:rPr>
          <w:rFonts w:ascii="Poppins" w:hAnsi="Poppins" w:cs="Poppins"/>
          <w:bCs/>
          <w:color w:val="002060"/>
          <w:sz w:val="18"/>
          <w:szCs w:val="18"/>
          <w:lang w:val="fr-FR"/>
        </w:rPr>
        <w:t xml:space="preserve">Les facteurs liés à la </w:t>
      </w:r>
      <w:r w:rsidRPr="00986ACD">
        <w:rPr>
          <w:rFonts w:ascii="Poppins" w:hAnsi="Poppins" w:cs="Poppins"/>
          <w:b/>
          <w:color w:val="002060"/>
          <w:sz w:val="18"/>
          <w:szCs w:val="18"/>
          <w:lang w:val="fr-FR"/>
        </w:rPr>
        <w:t xml:space="preserve">gestion financière/fiduciaire </w:t>
      </w:r>
      <w:r w:rsidRPr="00986ACD">
        <w:rPr>
          <w:rFonts w:ascii="Poppins" w:hAnsi="Poppins" w:cs="Poppins"/>
          <w:color w:val="002060"/>
          <w:sz w:val="18"/>
          <w:szCs w:val="18"/>
          <w:lang w:val="fr-FR"/>
        </w:rPr>
        <w:t xml:space="preserve">peuvent inclure les mécanismes de passation de marchés, de financement, de budgétisation et de gestion financière en place conformément aux politiques et procédures des agents partenaires. Les </w:t>
      </w:r>
      <w:r w:rsidRPr="00986ACD">
        <w:rPr>
          <w:rFonts w:ascii="Poppins" w:hAnsi="Poppins" w:cs="Poppins"/>
          <w:bCs/>
          <w:color w:val="002060"/>
          <w:sz w:val="18"/>
          <w:szCs w:val="18"/>
          <w:lang w:val="fr-FR"/>
        </w:rPr>
        <w:t xml:space="preserve">facteurs </w:t>
      </w:r>
      <w:r w:rsidRPr="00986ACD">
        <w:rPr>
          <w:rFonts w:ascii="Poppins" w:hAnsi="Poppins" w:cs="Poppins"/>
          <w:b/>
          <w:color w:val="002060"/>
          <w:sz w:val="18"/>
          <w:szCs w:val="18"/>
          <w:lang w:val="fr-FR"/>
        </w:rPr>
        <w:t xml:space="preserve">liés au suivi et à l'évaluation </w:t>
      </w:r>
      <w:r w:rsidRPr="00986ACD">
        <w:rPr>
          <w:rFonts w:ascii="Poppins" w:hAnsi="Poppins" w:cs="Poppins"/>
          <w:bCs/>
          <w:color w:val="002060"/>
          <w:sz w:val="18"/>
          <w:szCs w:val="18"/>
          <w:lang w:val="fr-FR"/>
        </w:rPr>
        <w:t xml:space="preserve">peuvent inclure la </w:t>
      </w:r>
      <w:r w:rsidRPr="00986ACD">
        <w:rPr>
          <w:rFonts w:ascii="Poppins" w:hAnsi="Poppins" w:cs="Poppins"/>
          <w:color w:val="002060"/>
          <w:sz w:val="18"/>
          <w:szCs w:val="18"/>
          <w:lang w:val="fr-FR"/>
        </w:rPr>
        <w:t xml:space="preserve">qualité des dispositions de suivi et d'évaluation, comme la conception, la mise en œuvre et l'utilisation du suivi et de l'évaluation pour informer la gestion du projet/financement et la prise de décision ; les questions liées à la disponibilité des données, etc. Les facteurs liés à la </w:t>
      </w:r>
      <w:r w:rsidRPr="00986ACD">
        <w:rPr>
          <w:rFonts w:ascii="Poppins" w:hAnsi="Poppins" w:cs="Poppins"/>
          <w:b/>
          <w:color w:val="002060"/>
          <w:sz w:val="18"/>
          <w:szCs w:val="18"/>
          <w:lang w:val="fr-FR"/>
        </w:rPr>
        <w:t xml:space="preserve">coordination, au partenariat et aux processus participatifs </w:t>
      </w:r>
      <w:r w:rsidRPr="00986ACD">
        <w:rPr>
          <w:rFonts w:ascii="Poppins" w:hAnsi="Poppins" w:cs="Poppins"/>
          <w:color w:val="002060"/>
          <w:sz w:val="18"/>
          <w:szCs w:val="18"/>
          <w:lang w:val="fr-FR"/>
        </w:rPr>
        <w:t xml:space="preserve">peuvent inclure les principaux partenaires du projet, leurs rôles et leur engagement, des informations sur la fréquence et les raisons des consultations avec les groupes locaux des partenaires de l’éducation (GLPE) pendant la mise en œuvre du projet/financement, etc. Les </w:t>
      </w:r>
      <w:r w:rsidRPr="00986ACD">
        <w:rPr>
          <w:rFonts w:ascii="Poppins" w:hAnsi="Poppins" w:cs="Poppins"/>
          <w:b/>
          <w:color w:val="002060"/>
          <w:sz w:val="18"/>
          <w:szCs w:val="18"/>
          <w:lang w:val="fr-FR"/>
        </w:rPr>
        <w:t xml:space="preserve">facteurs externes, les facteurs indépendants de la volonté de l’agent partenaire et la survenance de circonstances imprévues </w:t>
      </w:r>
      <w:r w:rsidRPr="00986ACD">
        <w:rPr>
          <w:rFonts w:ascii="Poppins" w:hAnsi="Poppins" w:cs="Poppins"/>
          <w:color w:val="002060"/>
          <w:sz w:val="18"/>
          <w:szCs w:val="18"/>
          <w:lang w:val="fr-FR"/>
        </w:rPr>
        <w:t>peuvent inclure les changements macroéconomiques, les conflits et l'instabilité, les catastrophes naturelles, les changements dans l'engagement et le leadership du gouvernement, les questions liées à la gouvernance et à la politique, les difficultés techniques et logistiques imprévues, les changements quant à la portée, etc.</w:t>
      </w:r>
    </w:p>
  </w:endnote>
  <w:endnote w:id="9">
    <w:p w14:paraId="6B6312A1" w14:textId="77777777" w:rsidR="008B34CA" w:rsidRPr="00986ACD" w:rsidRDefault="008B34CA" w:rsidP="00AF2E85">
      <w:pPr>
        <w:spacing w:after="60" w:line="240" w:lineRule="auto"/>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lang w:val="fr-FR"/>
        </w:rPr>
        <w:endnoteRef/>
      </w:r>
      <w:r w:rsidRPr="00986ACD">
        <w:rPr>
          <w:rFonts w:ascii="Poppins" w:hAnsi="Poppins" w:cs="Poppins"/>
          <w:b/>
          <w:bCs/>
          <w:color w:val="002060"/>
          <w:sz w:val="18"/>
          <w:szCs w:val="18"/>
          <w:lang w:val="fr-FR"/>
        </w:rPr>
        <w:t xml:space="preserve"> Les enseignements </w:t>
      </w:r>
      <w:r w:rsidRPr="00986ACD">
        <w:rPr>
          <w:rFonts w:ascii="Poppins" w:hAnsi="Poppins" w:cs="Poppins"/>
          <w:color w:val="002060"/>
          <w:sz w:val="18"/>
          <w:szCs w:val="18"/>
          <w:lang w:val="fr-FR"/>
        </w:rPr>
        <w:t xml:space="preserve">sont différents des faits, des observations ou des circonstances. Ils témoignent plutôt la signification plus large à retenir d'une expérience donnée. Un enseignement est généralement énoncé comme une conclusion qui a un certain degré de généralisation au-delà du projet/financement, du pays ou de la période considérée. Il est également utile d'expliquer comment/pourquoi un contexte donné a joué un rôle dans le succès ou l'échec de l'expérience - une intervention/un facteur similaire peut avoir évolué différemment selon les différents contextes des pays ou des projets/financements. Les enseignements peuvent être tirés (a) des circonstances ou événements clés favorables ou défavorables (internes ou externes au projet/financement) ; (b) des meilleures pratiques, des innovations ou des événements déterminants expérimentés lors du projet/financement ; (c) de l'évaluation des interventions/activités qui ont été comparativement plus/moins efficaces et pourquoi. </w:t>
      </w:r>
    </w:p>
  </w:endnote>
  <w:endnote w:id="10">
    <w:p w14:paraId="52CE975C" w14:textId="77777777" w:rsidR="008B34CA" w:rsidRPr="00986ACD" w:rsidRDefault="008B34CA" w:rsidP="00AF2E85">
      <w:pPr>
        <w:pStyle w:val="EndnoteText"/>
        <w:spacing w:after="60"/>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lang w:val="fr-FR"/>
        </w:rPr>
        <w:endnoteRef/>
      </w:r>
      <w:r w:rsidRPr="00986ACD">
        <w:rPr>
          <w:rFonts w:ascii="Poppins" w:hAnsi="Poppins" w:cs="Poppins"/>
          <w:b/>
          <w:bCs/>
          <w:color w:val="002060"/>
          <w:sz w:val="18"/>
          <w:szCs w:val="18"/>
          <w:lang w:val="fr-FR"/>
        </w:rPr>
        <w:t xml:space="preserve"> Les recommandations </w:t>
      </w:r>
      <w:r w:rsidRPr="00986ACD">
        <w:rPr>
          <w:rFonts w:ascii="Poppins" w:hAnsi="Poppins" w:cs="Poppins"/>
          <w:color w:val="002060"/>
          <w:sz w:val="18"/>
          <w:szCs w:val="18"/>
          <w:lang w:val="fr-FR"/>
        </w:rPr>
        <w:t>doivent fournir des suggestions concrètes sur la manière de procéder (stratégiquement ou opérationnellement) à l'avenir, si une expérience similaire devait se produire. Les recommandations doivent être applicables d’une manière générale au-delà du projet/financement en cours d'examen.</w:t>
      </w:r>
    </w:p>
  </w:endnote>
  <w:endnote w:id="11">
    <w:p w14:paraId="17761F91" w14:textId="77777777" w:rsidR="008E469D" w:rsidRPr="00986ACD" w:rsidRDefault="008E469D" w:rsidP="00AF2E85">
      <w:pPr>
        <w:pStyle w:val="EndnoteText"/>
        <w:spacing w:after="60"/>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lang w:val="fr-FR"/>
        </w:rPr>
        <w:endnoteRef/>
      </w:r>
      <w:r w:rsidRPr="00986ACD">
        <w:rPr>
          <w:rFonts w:ascii="Poppins" w:hAnsi="Poppins" w:cs="Poppins"/>
          <w:b/>
          <w:bCs/>
          <w:color w:val="002060"/>
          <w:sz w:val="18"/>
          <w:szCs w:val="18"/>
          <w:lang w:val="fr-FR"/>
        </w:rPr>
        <w:t xml:space="preserve"> </w:t>
      </w:r>
      <w:bookmarkStart w:id="6" w:name="_Hlk95746041"/>
      <w:r w:rsidRPr="00986ACD">
        <w:rPr>
          <w:rFonts w:ascii="Poppins" w:hAnsi="Poppins" w:cs="Poppins"/>
          <w:b/>
          <w:bCs/>
          <w:color w:val="002060"/>
          <w:sz w:val="18"/>
          <w:szCs w:val="18"/>
          <w:lang w:val="fr-FR"/>
        </w:rPr>
        <w:t xml:space="preserve">L'efficience </w:t>
      </w:r>
      <w:r w:rsidRPr="00986ACD">
        <w:rPr>
          <w:rFonts w:ascii="Poppins" w:hAnsi="Poppins" w:cs="Poppins"/>
          <w:color w:val="002060"/>
          <w:sz w:val="18"/>
          <w:szCs w:val="18"/>
          <w:lang w:val="fr-FR"/>
        </w:rPr>
        <w:t>mesure la manière avec laquelle les ressources et les intrants sont convertis de manière économe en résultats. L'évaluation tient compte du respect des délais et également du caractère raisonnable des coûts engagés pour atteindre les objectifs du projet par rapport aux bénéfices et aux normes reconnues (« optimisation des ressources »). Elle peut comprendre : a) une analyse économique (par ex., taux de rentabilité économique, valeur actuelle nette, rapport coût-efficacité, normes de taux unitaires, normes de service, analyse et comparaisons du moindre coût et taux de rentabilité financière, si disponible) pour déterminer si le projet représente la solution la moins coûteuse attendue pour atteindre les bénéfices identifiés et mesurables (coût par unité d'intrant ou coût par unité d'extrant), et b) les aspects de la conception et de la mise en œuvre qui ont contribué à l'efficience ou l'ont réduite, y compris des exemples de retards dans la mise en œuvre d'activités essentielles, de rotation fréquente du personnel, de problèmes et de retards dans la passation des marchés, de coûts administratifs et de composantes estimés lors de l'évaluation par rapport aux coûts réels, de dépassements de coûts, et du calendrier prévu par rapport au calendrier réel du projet (sachant que les retards ne sont pas toujours inefficaces et qu’ils peuvent, dans certains cas, permettre d'obtenir des résultats supplémentaires et des gains d'efficacité nets). Les hypothèses sous-jacentes concernant les coûts et les avantages doivent être présentées et défendues.</w:t>
      </w:r>
      <w:bookmarkEnd w:id="6"/>
    </w:p>
  </w:endnote>
  <w:endnote w:id="12">
    <w:p w14:paraId="3FD79724" w14:textId="77777777" w:rsidR="009D30C5" w:rsidRPr="00986ACD" w:rsidRDefault="009D30C5" w:rsidP="00AF2E85">
      <w:pPr>
        <w:spacing w:after="60" w:line="240" w:lineRule="auto"/>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rPr>
        <w:endnoteRef/>
      </w:r>
      <w:r w:rsidRPr="00986ACD">
        <w:rPr>
          <w:rFonts w:ascii="Poppins" w:hAnsi="Poppins" w:cs="Poppins"/>
          <w:color w:val="002060"/>
          <w:sz w:val="18"/>
          <w:szCs w:val="18"/>
          <w:lang w:val="fr-FR"/>
        </w:rPr>
        <w:t xml:space="preserve"> Par exemple : Les activités/réalisations du financement étaient-elles mentionnées dans les plans d’action/budgets annuels et les rapports d’avancement du secteur ? L’agent partenaire, le groupe local des partenaires de l’éducation et d’autres acteurs du secteur ont-ils organisé des sessions ou des événements de suivi conjoints, des visites de sites ou ont-ils réalisé des diagnostics ? L’agent partenaire, le gouvernement et les autres acteurs du secteur se sont-ils concertés pour coordonner leurs processus et leurs interventions ?  </w:t>
      </w:r>
    </w:p>
  </w:endnote>
  <w:endnote w:id="13">
    <w:p w14:paraId="6E4ED9EC" w14:textId="77777777" w:rsidR="009D30C5" w:rsidRPr="00986ACD" w:rsidRDefault="009D30C5" w:rsidP="00AF2E85">
      <w:pPr>
        <w:spacing w:after="60" w:line="240" w:lineRule="auto"/>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rPr>
        <w:endnoteRef/>
      </w:r>
      <w:r w:rsidRPr="00986ACD">
        <w:rPr>
          <w:rFonts w:ascii="Poppins" w:hAnsi="Poppins" w:cs="Poppins"/>
          <w:color w:val="002060"/>
          <w:sz w:val="18"/>
          <w:szCs w:val="18"/>
          <w:lang w:val="fr-FR"/>
        </w:rPr>
        <w:t xml:space="preserve"> Il peut s'agir, par exemple : i) </w:t>
      </w:r>
      <w:r w:rsidRPr="00986ACD">
        <w:rPr>
          <w:rFonts w:ascii="Poppins" w:hAnsi="Poppins" w:cs="Poppins"/>
          <w:bCs/>
          <w:color w:val="002060"/>
          <w:sz w:val="18"/>
          <w:szCs w:val="18"/>
          <w:lang w:val="fr-FR"/>
        </w:rPr>
        <w:t xml:space="preserve">du processus simplifié de requête/d’approbation du financement à l’étape de l’élaboration, ii) </w:t>
      </w:r>
      <w:r w:rsidRPr="00986ACD">
        <w:rPr>
          <w:rFonts w:ascii="Poppins" w:hAnsi="Poppins" w:cs="Poppins"/>
          <w:color w:val="002060"/>
          <w:sz w:val="18"/>
          <w:szCs w:val="18"/>
          <w:lang w:val="fr-FR"/>
        </w:rPr>
        <w:t>des conditions et procédures d'</w:t>
      </w:r>
      <w:r w:rsidRPr="00986ACD">
        <w:rPr>
          <w:rFonts w:ascii="Poppins" w:hAnsi="Poppins" w:cs="Poppins"/>
          <w:color w:val="002060"/>
          <w:sz w:val="18"/>
          <w:szCs w:val="18"/>
          <w:u w:val="single"/>
          <w:lang w:val="fr-FR"/>
        </w:rPr>
        <w:t xml:space="preserve">allocation </w:t>
      </w:r>
      <w:r w:rsidRPr="00986ACD">
        <w:rPr>
          <w:rFonts w:ascii="Poppins" w:hAnsi="Poppins" w:cs="Poppins"/>
          <w:color w:val="002060"/>
          <w:sz w:val="18"/>
          <w:szCs w:val="18"/>
          <w:lang w:val="fr-FR"/>
        </w:rPr>
        <w:t xml:space="preserve">et de </w:t>
      </w:r>
      <w:r w:rsidRPr="00986ACD">
        <w:rPr>
          <w:rFonts w:ascii="Poppins" w:hAnsi="Poppins" w:cs="Poppins"/>
          <w:color w:val="002060"/>
          <w:sz w:val="18"/>
          <w:szCs w:val="18"/>
          <w:u w:val="single"/>
          <w:lang w:val="fr-FR"/>
        </w:rPr>
        <w:t>déblocage</w:t>
      </w:r>
      <w:r w:rsidRPr="00986ACD">
        <w:rPr>
          <w:rFonts w:ascii="Poppins" w:hAnsi="Poppins" w:cs="Poppins"/>
          <w:color w:val="002060"/>
          <w:sz w:val="18"/>
          <w:szCs w:val="18"/>
          <w:lang w:val="fr-FR"/>
        </w:rPr>
        <w:t xml:space="preserve"> des fonds pour la partie de l’allocation minimale (part fixe et variable) et la partie complémentaire, iii) des liens stratégiques et opérationnelles entre les divers instruments et financements du GPE, sous l'égide du Pacte et iv) le processus du GPE pour le rapport des révisions du financement.</w:t>
      </w:r>
    </w:p>
  </w:endnote>
  <w:endnote w:id="14">
    <w:p w14:paraId="3315AA7A" w14:textId="77777777" w:rsidR="009D30C5" w:rsidRPr="00986ACD" w:rsidRDefault="009D30C5" w:rsidP="00AF2E85">
      <w:pPr>
        <w:pStyle w:val="CommentText"/>
        <w:spacing w:after="60"/>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lang w:val="fr-FR"/>
        </w:rPr>
        <w:endnoteRef/>
      </w:r>
      <w:r w:rsidRPr="00986ACD">
        <w:rPr>
          <w:rFonts w:ascii="Poppins" w:hAnsi="Poppins" w:cs="Poppins"/>
          <w:b/>
          <w:bCs/>
          <w:color w:val="002060"/>
          <w:sz w:val="18"/>
          <w:szCs w:val="18"/>
          <w:lang w:val="fr-FR"/>
        </w:rPr>
        <w:t xml:space="preserve"> </w:t>
      </w:r>
      <w:bookmarkStart w:id="8" w:name="_Hlk95748924"/>
      <w:r w:rsidRPr="00986ACD">
        <w:rPr>
          <w:rFonts w:ascii="Poppins" w:hAnsi="Poppins" w:cs="Poppins"/>
          <w:b/>
          <w:bCs/>
          <w:color w:val="002060"/>
          <w:sz w:val="18"/>
          <w:szCs w:val="18"/>
          <w:lang w:val="fr-FR"/>
        </w:rPr>
        <w:t xml:space="preserve">Très Insatisfaisant </w:t>
      </w:r>
      <w:r w:rsidRPr="00986ACD">
        <w:rPr>
          <w:rFonts w:ascii="Poppins" w:hAnsi="Poppins" w:cs="Poppins"/>
          <w:color w:val="002060"/>
          <w:sz w:val="18"/>
          <w:szCs w:val="18"/>
          <w:lang w:val="fr-FR"/>
        </w:rPr>
        <w:t>- La</w:t>
      </w:r>
      <w:r w:rsidRPr="00986ACD">
        <w:rPr>
          <w:rFonts w:ascii="Poppins" w:hAnsi="Poppins" w:cs="Poppins"/>
          <w:b/>
          <w:bCs/>
          <w:color w:val="002060"/>
          <w:sz w:val="18"/>
          <w:szCs w:val="18"/>
          <w:lang w:val="fr-FR"/>
        </w:rPr>
        <w:t xml:space="preserve"> </w:t>
      </w:r>
      <w:r w:rsidRPr="00986ACD">
        <w:rPr>
          <w:rFonts w:ascii="Poppins" w:hAnsi="Poppins" w:cs="Poppins"/>
          <w:color w:val="002060"/>
          <w:sz w:val="18"/>
          <w:szCs w:val="18"/>
          <w:lang w:val="fr-FR"/>
        </w:rPr>
        <w:t xml:space="preserve">performance globale de la gestion du financement a empêché la réalisation d'un ou plusieurs résultats du financement. </w:t>
      </w:r>
      <w:r w:rsidRPr="00986ACD">
        <w:rPr>
          <w:rFonts w:ascii="Poppins" w:hAnsi="Poppins" w:cs="Poppins"/>
          <w:b/>
          <w:bCs/>
          <w:color w:val="002060"/>
          <w:sz w:val="18"/>
          <w:szCs w:val="18"/>
          <w:lang w:val="fr-FR"/>
        </w:rPr>
        <w:t xml:space="preserve">Insatisfaisant </w:t>
      </w:r>
      <w:r w:rsidRPr="00986ACD">
        <w:rPr>
          <w:rFonts w:ascii="Poppins" w:hAnsi="Poppins" w:cs="Poppins"/>
          <w:color w:val="002060"/>
          <w:sz w:val="18"/>
          <w:szCs w:val="18"/>
          <w:lang w:val="fr-FR"/>
        </w:rPr>
        <w:t>- La</w:t>
      </w:r>
      <w:r w:rsidRPr="00986ACD">
        <w:rPr>
          <w:rFonts w:ascii="Poppins" w:hAnsi="Poppins" w:cs="Poppins"/>
          <w:b/>
          <w:bCs/>
          <w:color w:val="002060"/>
          <w:sz w:val="18"/>
          <w:szCs w:val="18"/>
          <w:lang w:val="fr-FR"/>
        </w:rPr>
        <w:t xml:space="preserve"> </w:t>
      </w:r>
      <w:r w:rsidRPr="00986ACD">
        <w:rPr>
          <w:rFonts w:ascii="Poppins" w:hAnsi="Poppins" w:cs="Poppins"/>
          <w:color w:val="002060"/>
          <w:sz w:val="18"/>
          <w:szCs w:val="18"/>
          <w:lang w:val="fr-FR"/>
        </w:rPr>
        <w:t xml:space="preserve">performance globale de la gestion du financement a limité ou mis en péril la réalisation d'un ou plusieurs résultats du financement. </w:t>
      </w:r>
      <w:r w:rsidRPr="00986ACD">
        <w:rPr>
          <w:rFonts w:ascii="Poppins" w:hAnsi="Poppins" w:cs="Poppins"/>
          <w:b/>
          <w:bCs/>
          <w:color w:val="002060"/>
          <w:sz w:val="18"/>
          <w:szCs w:val="18"/>
          <w:lang w:val="fr-FR"/>
        </w:rPr>
        <w:t xml:space="preserve">Moyennement Insatisfaisant </w:t>
      </w:r>
      <w:r w:rsidRPr="00986ACD">
        <w:rPr>
          <w:rFonts w:ascii="Poppins" w:hAnsi="Poppins" w:cs="Poppins"/>
          <w:color w:val="002060"/>
          <w:sz w:val="18"/>
          <w:szCs w:val="18"/>
          <w:lang w:val="fr-FR"/>
        </w:rPr>
        <w:t>- La</w:t>
      </w:r>
      <w:r w:rsidRPr="00986ACD">
        <w:rPr>
          <w:rFonts w:ascii="Poppins" w:hAnsi="Poppins" w:cs="Poppins"/>
          <w:b/>
          <w:bCs/>
          <w:color w:val="002060"/>
          <w:sz w:val="18"/>
          <w:szCs w:val="18"/>
          <w:lang w:val="fr-FR"/>
        </w:rPr>
        <w:t xml:space="preserve"> </w:t>
      </w:r>
      <w:r w:rsidRPr="00986ACD">
        <w:rPr>
          <w:rFonts w:ascii="Poppins" w:hAnsi="Poppins" w:cs="Poppins"/>
          <w:color w:val="002060"/>
          <w:sz w:val="18"/>
          <w:szCs w:val="18"/>
          <w:lang w:val="fr-FR"/>
        </w:rPr>
        <w:t xml:space="preserve">performance globale de la gestion du financement a retardé la réalisation d'un ou plusieurs résultats du financement, mais les problèmes ont été résolus pendant son cycle de vie. </w:t>
      </w:r>
      <w:r w:rsidRPr="00986ACD">
        <w:rPr>
          <w:rFonts w:ascii="Poppins" w:hAnsi="Poppins" w:cs="Poppins"/>
          <w:b/>
          <w:bCs/>
          <w:color w:val="002060"/>
          <w:sz w:val="18"/>
          <w:szCs w:val="18"/>
          <w:lang w:val="fr-FR"/>
        </w:rPr>
        <w:t xml:space="preserve">Moyennement Satisfaisant </w:t>
      </w:r>
      <w:r w:rsidRPr="00986ACD">
        <w:rPr>
          <w:rFonts w:ascii="Poppins" w:hAnsi="Poppins" w:cs="Poppins"/>
          <w:color w:val="002060"/>
          <w:sz w:val="18"/>
          <w:szCs w:val="18"/>
          <w:lang w:val="fr-FR"/>
        </w:rPr>
        <w:t xml:space="preserve">- La performance globale de la gestion du financement a permis au financement de réaliser la plupart de ses principaux résultats de manière efficace, avec des insuffisances modérées. </w:t>
      </w:r>
      <w:r w:rsidRPr="00986ACD">
        <w:rPr>
          <w:rFonts w:ascii="Poppins" w:hAnsi="Poppins" w:cs="Poppins"/>
          <w:b/>
          <w:bCs/>
          <w:color w:val="002060"/>
          <w:sz w:val="18"/>
          <w:szCs w:val="18"/>
          <w:lang w:val="fr-FR"/>
        </w:rPr>
        <w:t xml:space="preserve">Satisfaisant </w:t>
      </w:r>
      <w:r w:rsidRPr="00986ACD">
        <w:rPr>
          <w:rFonts w:ascii="Poppins" w:hAnsi="Poppins" w:cs="Poppins"/>
          <w:color w:val="002060"/>
          <w:sz w:val="18"/>
          <w:szCs w:val="18"/>
          <w:lang w:val="fr-FR"/>
        </w:rPr>
        <w:t xml:space="preserve">- La performance globale de la gestion du financement a permis au financement d'atteindre presque tous ses principaux résultats de manière efficace, avec seulement des insuffisances mineures. </w:t>
      </w:r>
      <w:r w:rsidRPr="00986ACD">
        <w:rPr>
          <w:rFonts w:ascii="Poppins" w:hAnsi="Poppins" w:cs="Poppins"/>
          <w:b/>
          <w:bCs/>
          <w:color w:val="002060"/>
          <w:sz w:val="18"/>
          <w:szCs w:val="18"/>
          <w:lang w:val="fr-FR"/>
        </w:rPr>
        <w:t xml:space="preserve">Très Satisfaisant </w:t>
      </w:r>
      <w:r w:rsidRPr="00986ACD">
        <w:rPr>
          <w:rFonts w:ascii="Poppins" w:hAnsi="Poppins" w:cs="Poppins"/>
          <w:color w:val="002060"/>
          <w:sz w:val="18"/>
          <w:szCs w:val="18"/>
          <w:lang w:val="fr-FR"/>
        </w:rPr>
        <w:t xml:space="preserve">- La performance globale de la gestion du financement a permis au financement d'atteindre ou de dépasser tous les principaux résultats de manière efficace, sans insuffisances majeures. </w:t>
      </w:r>
      <w:bookmarkEnd w:id="8"/>
    </w:p>
  </w:endnote>
  <w:endnote w:id="15">
    <w:p w14:paraId="0F06AF16" w14:textId="7D5E98DC" w:rsidR="00986ACD" w:rsidRPr="00986ACD" w:rsidRDefault="00986ACD" w:rsidP="00E05B03">
      <w:pPr>
        <w:spacing w:after="60" w:line="240" w:lineRule="auto"/>
        <w:ind w:right="576"/>
        <w:jc w:val="both"/>
        <w:rPr>
          <w:rFonts w:ascii="Arial" w:hAnsi="Arial" w:cs="Arial"/>
          <w:sz w:val="24"/>
          <w:szCs w:val="24"/>
          <w:lang w:val="fr-FR"/>
        </w:rPr>
      </w:pPr>
      <w:r w:rsidRPr="00986ACD">
        <w:rPr>
          <w:rStyle w:val="EndnoteReference"/>
          <w:rFonts w:ascii="Poppins" w:hAnsi="Poppins" w:cs="Poppins"/>
          <w:color w:val="002060"/>
          <w:sz w:val="18"/>
          <w:szCs w:val="18"/>
        </w:rPr>
        <w:endnoteRef/>
      </w:r>
      <w:r w:rsidRPr="00986ACD">
        <w:rPr>
          <w:rFonts w:ascii="Poppins" w:hAnsi="Poppins" w:cs="Poppins"/>
          <w:color w:val="002060"/>
          <w:sz w:val="18"/>
          <w:szCs w:val="18"/>
          <w:lang w:val="fr-FR"/>
        </w:rPr>
        <w:t xml:space="preserve"> L’annexe 1 contient un arbre décisionnel pour vous aider à déterminer les taux d’efficacité des guichets. Le barème se présente comme suit : </w:t>
      </w:r>
      <w:r w:rsidRPr="00986ACD">
        <w:rPr>
          <w:rFonts w:ascii="Poppins" w:hAnsi="Poppins" w:cs="Poppins"/>
          <w:b/>
          <w:bCs/>
          <w:i/>
          <w:iCs/>
          <w:color w:val="002060"/>
          <w:sz w:val="18"/>
          <w:szCs w:val="18"/>
          <w:lang w:val="fr-FR"/>
        </w:rPr>
        <w:t>Négligeable</w:t>
      </w:r>
      <w:r w:rsidRPr="00986ACD">
        <w:rPr>
          <w:rFonts w:ascii="Poppins" w:hAnsi="Poppins" w:cs="Poppins"/>
          <w:color w:val="002060"/>
          <w:sz w:val="18"/>
          <w:szCs w:val="18"/>
          <w:lang w:val="fr-FR"/>
        </w:rPr>
        <w:t xml:space="preserve"> —Les objectifs/résultats escomptés du guichet ont été atteints de justesse, ou n’ont pas été atteints (résultats limités, s’il y en a). </w:t>
      </w:r>
      <w:r w:rsidR="002E0898">
        <w:rPr>
          <w:rFonts w:ascii="Poppins" w:hAnsi="Poppins" w:cs="Poppins"/>
          <w:b/>
          <w:bCs/>
          <w:i/>
          <w:iCs/>
          <w:color w:val="002060"/>
          <w:sz w:val="18"/>
          <w:szCs w:val="18"/>
          <w:lang w:val="fr-FR"/>
        </w:rPr>
        <w:t>Limité</w:t>
      </w:r>
      <w:r w:rsidRPr="00986ACD">
        <w:rPr>
          <w:rFonts w:ascii="Poppins" w:hAnsi="Poppins" w:cs="Poppins"/>
          <w:color w:val="002060"/>
          <w:sz w:val="18"/>
          <w:szCs w:val="18"/>
          <w:lang w:val="fr-FR"/>
        </w:rPr>
        <w:t xml:space="preserve"> —Les objectifs/résultats escomptés du guichet ont été partiellement atteints (ou devraient être atteints) </w:t>
      </w:r>
      <w:r w:rsidRPr="00986ACD">
        <w:rPr>
          <w:rFonts w:ascii="Poppins" w:hAnsi="Poppins" w:cs="Poppins"/>
          <w:b/>
          <w:bCs/>
          <w:i/>
          <w:iCs/>
          <w:color w:val="002060"/>
          <w:sz w:val="18"/>
          <w:szCs w:val="18"/>
          <w:lang w:val="fr-FR"/>
        </w:rPr>
        <w:t>Substantiel</w:t>
      </w:r>
      <w:r w:rsidRPr="00986ACD">
        <w:rPr>
          <w:rFonts w:ascii="Poppins" w:hAnsi="Poppins" w:cs="Poppins"/>
          <w:color w:val="002060"/>
          <w:sz w:val="18"/>
          <w:szCs w:val="18"/>
          <w:lang w:val="fr-FR"/>
        </w:rPr>
        <w:t xml:space="preserve"> —Le guichet a atteint la quasi-totalité des </w:t>
      </w:r>
      <w:r w:rsidRPr="00986ACD">
        <w:rPr>
          <w:rFonts w:ascii="Poppins" w:hAnsi="Poppins" w:cs="Poppins"/>
          <w:i/>
          <w:iCs/>
          <w:color w:val="002060"/>
          <w:sz w:val="18"/>
          <w:szCs w:val="18"/>
          <w:lang w:val="fr-FR"/>
        </w:rPr>
        <w:t>objectifs</w:t>
      </w:r>
      <w:r w:rsidRPr="00986ACD">
        <w:rPr>
          <w:rFonts w:ascii="Poppins" w:hAnsi="Poppins" w:cs="Poppins"/>
          <w:color w:val="002060"/>
          <w:sz w:val="18"/>
          <w:szCs w:val="18"/>
          <w:lang w:val="fr-FR"/>
        </w:rPr>
        <w:t xml:space="preserve">/résultats escomptés ou est susceptible de le faire. </w:t>
      </w:r>
      <w:r w:rsidRPr="00986ACD">
        <w:rPr>
          <w:rFonts w:ascii="Poppins" w:hAnsi="Poppins" w:cs="Poppins"/>
          <w:b/>
          <w:bCs/>
          <w:i/>
          <w:iCs/>
          <w:color w:val="002060"/>
          <w:sz w:val="18"/>
          <w:szCs w:val="18"/>
          <w:lang w:val="fr-FR"/>
        </w:rPr>
        <w:t>Élevé</w:t>
      </w:r>
      <w:r w:rsidRPr="00986ACD">
        <w:rPr>
          <w:rFonts w:ascii="Poppins" w:hAnsi="Poppins" w:cs="Poppins"/>
          <w:color w:val="002060"/>
          <w:sz w:val="18"/>
          <w:szCs w:val="18"/>
          <w:lang w:val="fr-FR"/>
        </w:rPr>
        <w:t xml:space="preserve"> —Le guichet a dépassé ou entièrement atteint les objectifs/résultats escomptés ou est susceptible de le faire.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A6F3" w14:textId="77777777" w:rsidR="005F2842" w:rsidRDefault="005F2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2CA4" w14:textId="15FC3227" w:rsidR="003822C3" w:rsidRPr="00093DA7" w:rsidRDefault="00EB0A1C" w:rsidP="00093DA7">
    <w:pPr>
      <w:pStyle w:val="Footer"/>
      <w:tabs>
        <w:tab w:val="clear" w:pos="4680"/>
        <w:tab w:val="clear" w:pos="9360"/>
      </w:tabs>
      <w:jc w:val="right"/>
      <w:rPr>
        <w:rFonts w:ascii="Poppins" w:hAnsi="Poppins" w:cs="Poppins"/>
        <w:caps/>
        <w:noProof/>
        <w:color w:val="062172"/>
      </w:rPr>
    </w:pPr>
    <w:r w:rsidRPr="00443F1A">
      <w:rPr>
        <w:noProof/>
        <w:color w:val="FFFFFF" w:themeColor="background1"/>
      </w:rPr>
      <mc:AlternateContent>
        <mc:Choice Requires="wpg">
          <w:drawing>
            <wp:anchor distT="0" distB="0" distL="114300" distR="114300" simplePos="0" relativeHeight="251659264" behindDoc="0" locked="0" layoutInCell="1" allowOverlap="0" wp14:anchorId="0135C3C1" wp14:editId="661F79AA">
              <wp:simplePos x="0" y="0"/>
              <wp:positionH relativeFrom="margin">
                <wp:posOffset>279400</wp:posOffset>
              </wp:positionH>
              <wp:positionV relativeFrom="paragraph">
                <wp:posOffset>57150</wp:posOffset>
              </wp:positionV>
              <wp:extent cx="1343660" cy="401955"/>
              <wp:effectExtent l="0" t="0" r="8890" b="0"/>
              <wp:wrapTopAndBottom/>
              <wp:docPr id="9" name="Group 9"/>
              <wp:cNvGraphicFramePr/>
              <a:graphic xmlns:a="http://schemas.openxmlformats.org/drawingml/2006/main">
                <a:graphicData uri="http://schemas.microsoft.com/office/word/2010/wordprocessingGroup">
                  <wpg:wgp>
                    <wpg:cNvGrpSpPr/>
                    <wpg:grpSpPr>
                      <a:xfrm>
                        <a:off x="0" y="0"/>
                        <a:ext cx="1343660" cy="401955"/>
                        <a:chOff x="0" y="0"/>
                        <a:chExt cx="1670628" cy="506213"/>
                      </a:xfrm>
                    </wpg:grpSpPr>
                    <wps:wsp>
                      <wps:cNvPr id="10" name="Shape 855"/>
                      <wps:cNvSpPr/>
                      <wps:spPr>
                        <a:xfrm>
                          <a:off x="380011" y="3"/>
                          <a:ext cx="146901" cy="506209"/>
                        </a:xfrm>
                        <a:custGeom>
                          <a:avLst/>
                          <a:gdLst/>
                          <a:ahLst/>
                          <a:cxnLst/>
                          <a:rect l="0" t="0" r="0" b="0"/>
                          <a:pathLst>
                            <a:path w="146901" h="506209">
                              <a:moveTo>
                                <a:pt x="3975" y="0"/>
                              </a:moveTo>
                              <a:lnTo>
                                <a:pt x="146901" y="0"/>
                              </a:lnTo>
                              <a:lnTo>
                                <a:pt x="146901" y="94323"/>
                              </a:lnTo>
                              <a:lnTo>
                                <a:pt x="94323" y="94323"/>
                              </a:lnTo>
                              <a:lnTo>
                                <a:pt x="94323" y="258483"/>
                              </a:lnTo>
                              <a:lnTo>
                                <a:pt x="146901" y="258483"/>
                              </a:lnTo>
                              <a:lnTo>
                                <a:pt x="146901" y="352806"/>
                              </a:lnTo>
                              <a:lnTo>
                                <a:pt x="94323" y="352806"/>
                              </a:lnTo>
                              <a:lnTo>
                                <a:pt x="94323" y="502221"/>
                              </a:lnTo>
                              <a:cubicBezTo>
                                <a:pt x="94323" y="504419"/>
                                <a:pt x="92545" y="506209"/>
                                <a:pt x="90348" y="506209"/>
                              </a:cubicBezTo>
                              <a:lnTo>
                                <a:pt x="3975" y="506209"/>
                              </a:lnTo>
                              <a:cubicBezTo>
                                <a:pt x="1778" y="506209"/>
                                <a:pt x="0" y="504419"/>
                                <a:pt x="0" y="502221"/>
                              </a:cubicBezTo>
                              <a:lnTo>
                                <a:pt x="0" y="3975"/>
                              </a:lnTo>
                              <a:cubicBezTo>
                                <a:pt x="0" y="1778"/>
                                <a:pt x="1778" y="0"/>
                                <a:pt x="397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1" name="Shape 856"/>
                      <wps:cNvSpPr/>
                      <wps:spPr>
                        <a:xfrm>
                          <a:off x="526912" y="3"/>
                          <a:ext cx="146901" cy="352806"/>
                        </a:xfrm>
                        <a:custGeom>
                          <a:avLst/>
                          <a:gdLst/>
                          <a:ahLst/>
                          <a:cxnLst/>
                          <a:rect l="0" t="0" r="0" b="0"/>
                          <a:pathLst>
                            <a:path w="146901" h="352806">
                              <a:moveTo>
                                <a:pt x="0" y="0"/>
                              </a:moveTo>
                              <a:lnTo>
                                <a:pt x="2057" y="0"/>
                              </a:lnTo>
                              <a:cubicBezTo>
                                <a:pt x="82055" y="0"/>
                                <a:pt x="146901" y="64846"/>
                                <a:pt x="146901" y="144844"/>
                              </a:cubicBezTo>
                              <a:lnTo>
                                <a:pt x="146901" y="207963"/>
                              </a:lnTo>
                              <a:cubicBezTo>
                                <a:pt x="146901" y="287960"/>
                                <a:pt x="82055" y="352806"/>
                                <a:pt x="2057" y="352806"/>
                              </a:cubicBezTo>
                              <a:lnTo>
                                <a:pt x="0" y="352806"/>
                              </a:lnTo>
                              <a:lnTo>
                                <a:pt x="0" y="258483"/>
                              </a:lnTo>
                              <a:lnTo>
                                <a:pt x="4293" y="258483"/>
                              </a:lnTo>
                              <a:cubicBezTo>
                                <a:pt x="30963" y="258483"/>
                                <a:pt x="52578" y="236868"/>
                                <a:pt x="52578" y="210198"/>
                              </a:cubicBezTo>
                              <a:lnTo>
                                <a:pt x="52578" y="142608"/>
                              </a:lnTo>
                              <a:cubicBezTo>
                                <a:pt x="52578" y="115939"/>
                                <a:pt x="30963" y="94323"/>
                                <a:pt x="4293" y="94323"/>
                              </a:cubicBezTo>
                              <a:lnTo>
                                <a:pt x="0" y="94323"/>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2" name="Shape 857"/>
                      <wps:cNvSpPr/>
                      <wps:spPr>
                        <a:xfrm>
                          <a:off x="728250" y="0"/>
                          <a:ext cx="254013" cy="506209"/>
                        </a:xfrm>
                        <a:custGeom>
                          <a:avLst/>
                          <a:gdLst/>
                          <a:ahLst/>
                          <a:cxnLst/>
                          <a:rect l="0" t="0" r="0" b="0"/>
                          <a:pathLst>
                            <a:path w="254013" h="506209">
                              <a:moveTo>
                                <a:pt x="3988" y="0"/>
                              </a:moveTo>
                              <a:lnTo>
                                <a:pt x="250038" y="0"/>
                              </a:lnTo>
                              <a:cubicBezTo>
                                <a:pt x="252235" y="0"/>
                                <a:pt x="254013" y="1791"/>
                                <a:pt x="254013" y="3988"/>
                              </a:cubicBezTo>
                              <a:lnTo>
                                <a:pt x="254013" y="90348"/>
                              </a:lnTo>
                              <a:cubicBezTo>
                                <a:pt x="254013" y="92545"/>
                                <a:pt x="252235" y="94323"/>
                                <a:pt x="250038" y="94323"/>
                              </a:cubicBezTo>
                              <a:lnTo>
                                <a:pt x="94336" y="94323"/>
                              </a:lnTo>
                              <a:lnTo>
                                <a:pt x="94336" y="411887"/>
                              </a:lnTo>
                              <a:lnTo>
                                <a:pt x="250038" y="411887"/>
                              </a:lnTo>
                              <a:cubicBezTo>
                                <a:pt x="252235" y="411887"/>
                                <a:pt x="254013" y="413665"/>
                                <a:pt x="254013" y="415861"/>
                              </a:cubicBezTo>
                              <a:lnTo>
                                <a:pt x="254013" y="502222"/>
                              </a:lnTo>
                              <a:cubicBezTo>
                                <a:pt x="254013" y="504431"/>
                                <a:pt x="252235" y="506209"/>
                                <a:pt x="250038" y="506209"/>
                              </a:cubicBezTo>
                              <a:lnTo>
                                <a:pt x="3988" y="506209"/>
                              </a:lnTo>
                              <a:cubicBezTo>
                                <a:pt x="1791" y="506209"/>
                                <a:pt x="0" y="504431"/>
                                <a:pt x="0" y="502222"/>
                              </a:cubicBezTo>
                              <a:lnTo>
                                <a:pt x="0" y="3988"/>
                              </a:lnTo>
                              <a:cubicBezTo>
                                <a:pt x="0" y="1791"/>
                                <a:pt x="1791" y="0"/>
                                <a:pt x="398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3" name="Shape 858"/>
                      <wps:cNvSpPr/>
                      <wps:spPr>
                        <a:xfrm>
                          <a:off x="662808" y="140074"/>
                          <a:ext cx="319519" cy="226454"/>
                        </a:xfrm>
                        <a:custGeom>
                          <a:avLst/>
                          <a:gdLst/>
                          <a:ahLst/>
                          <a:cxnLst/>
                          <a:rect l="0" t="0" r="0" b="0"/>
                          <a:pathLst>
                            <a:path w="319519" h="226454">
                              <a:moveTo>
                                <a:pt x="159766" y="0"/>
                              </a:moveTo>
                              <a:lnTo>
                                <a:pt x="317970" y="158204"/>
                              </a:lnTo>
                              <a:cubicBezTo>
                                <a:pt x="319519" y="159753"/>
                                <a:pt x="319519" y="162280"/>
                                <a:pt x="317970" y="163830"/>
                              </a:cubicBezTo>
                              <a:lnTo>
                                <a:pt x="256896" y="224904"/>
                              </a:lnTo>
                              <a:cubicBezTo>
                                <a:pt x="255346" y="226454"/>
                                <a:pt x="252832" y="226454"/>
                                <a:pt x="251270" y="224904"/>
                              </a:cubicBezTo>
                              <a:lnTo>
                                <a:pt x="159766" y="133388"/>
                              </a:lnTo>
                              <a:lnTo>
                                <a:pt x="68250" y="224904"/>
                              </a:lnTo>
                              <a:cubicBezTo>
                                <a:pt x="66700" y="226454"/>
                                <a:pt x="64173" y="226454"/>
                                <a:pt x="62624" y="224904"/>
                              </a:cubicBezTo>
                              <a:lnTo>
                                <a:pt x="1549" y="163830"/>
                              </a:lnTo>
                              <a:cubicBezTo>
                                <a:pt x="0" y="162280"/>
                                <a:pt x="0" y="159753"/>
                                <a:pt x="1549" y="158204"/>
                              </a:cubicBezTo>
                              <a:lnTo>
                                <a:pt x="159766"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8" name="Shape 859"/>
                      <wps:cNvSpPr/>
                      <wps:spPr>
                        <a:xfrm>
                          <a:off x="0" y="9"/>
                          <a:ext cx="325577" cy="506196"/>
                        </a:xfrm>
                        <a:custGeom>
                          <a:avLst/>
                          <a:gdLst/>
                          <a:ahLst/>
                          <a:cxnLst/>
                          <a:rect l="0" t="0" r="0" b="0"/>
                          <a:pathLst>
                            <a:path w="325577" h="506196">
                              <a:moveTo>
                                <a:pt x="162789" y="0"/>
                              </a:moveTo>
                              <a:cubicBezTo>
                                <a:pt x="251333" y="0"/>
                                <a:pt x="323380" y="70700"/>
                                <a:pt x="325526" y="158737"/>
                              </a:cubicBezTo>
                              <a:cubicBezTo>
                                <a:pt x="325577" y="160960"/>
                                <a:pt x="323748" y="162775"/>
                                <a:pt x="321526" y="162775"/>
                              </a:cubicBezTo>
                              <a:lnTo>
                                <a:pt x="235102" y="162775"/>
                              </a:lnTo>
                              <a:cubicBezTo>
                                <a:pt x="233058" y="162775"/>
                                <a:pt x="231254" y="161112"/>
                                <a:pt x="231140" y="159067"/>
                              </a:cubicBezTo>
                              <a:cubicBezTo>
                                <a:pt x="229222" y="122986"/>
                                <a:pt x="199352" y="94323"/>
                                <a:pt x="162789" y="94323"/>
                              </a:cubicBezTo>
                              <a:cubicBezTo>
                                <a:pt x="124981" y="94323"/>
                                <a:pt x="94323" y="124968"/>
                                <a:pt x="94323" y="162775"/>
                              </a:cubicBezTo>
                              <a:lnTo>
                                <a:pt x="94323" y="343408"/>
                              </a:lnTo>
                              <a:cubicBezTo>
                                <a:pt x="94323" y="381229"/>
                                <a:pt x="124981" y="411873"/>
                                <a:pt x="162789" y="411873"/>
                              </a:cubicBezTo>
                              <a:cubicBezTo>
                                <a:pt x="200596" y="411873"/>
                                <a:pt x="231242" y="381229"/>
                                <a:pt x="231242" y="343408"/>
                              </a:cubicBezTo>
                              <a:lnTo>
                                <a:pt x="231242" y="335762"/>
                              </a:lnTo>
                              <a:lnTo>
                                <a:pt x="166764" y="335762"/>
                              </a:lnTo>
                              <a:cubicBezTo>
                                <a:pt x="164567" y="335762"/>
                                <a:pt x="162789" y="333972"/>
                                <a:pt x="162789" y="331774"/>
                              </a:cubicBezTo>
                              <a:lnTo>
                                <a:pt x="162789" y="244919"/>
                              </a:lnTo>
                              <a:cubicBezTo>
                                <a:pt x="162789" y="242722"/>
                                <a:pt x="164567" y="240944"/>
                                <a:pt x="166764" y="240944"/>
                              </a:cubicBezTo>
                              <a:lnTo>
                                <a:pt x="321589" y="240944"/>
                              </a:lnTo>
                              <a:cubicBezTo>
                                <a:pt x="323786" y="240944"/>
                                <a:pt x="325565" y="242722"/>
                                <a:pt x="325565" y="244919"/>
                              </a:cubicBezTo>
                              <a:lnTo>
                                <a:pt x="325565" y="343408"/>
                              </a:lnTo>
                              <a:cubicBezTo>
                                <a:pt x="325565" y="433324"/>
                                <a:pt x="252692" y="506196"/>
                                <a:pt x="162789" y="506196"/>
                              </a:cubicBezTo>
                              <a:cubicBezTo>
                                <a:pt x="72885" y="506196"/>
                                <a:pt x="0" y="433324"/>
                                <a:pt x="0" y="343408"/>
                              </a:cubicBezTo>
                              <a:lnTo>
                                <a:pt x="0" y="162775"/>
                              </a:lnTo>
                              <a:cubicBezTo>
                                <a:pt x="0" y="72872"/>
                                <a:pt x="72885" y="0"/>
                                <a:pt x="16278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9" name="Shape 860"/>
                      <wps:cNvSpPr/>
                      <wps:spPr>
                        <a:xfrm>
                          <a:off x="1061168" y="158885"/>
                          <a:ext cx="59385" cy="71742"/>
                        </a:xfrm>
                        <a:custGeom>
                          <a:avLst/>
                          <a:gdLst/>
                          <a:ahLst/>
                          <a:cxnLst/>
                          <a:rect l="0" t="0" r="0" b="0"/>
                          <a:pathLst>
                            <a:path w="59385" h="71742">
                              <a:moveTo>
                                <a:pt x="0" y="0"/>
                              </a:moveTo>
                              <a:lnTo>
                                <a:pt x="59385" y="0"/>
                              </a:lnTo>
                              <a:lnTo>
                                <a:pt x="59385" y="13259"/>
                              </a:lnTo>
                              <a:lnTo>
                                <a:pt x="36728" y="13259"/>
                              </a:lnTo>
                              <a:lnTo>
                                <a:pt x="36728" y="71742"/>
                              </a:lnTo>
                              <a:lnTo>
                                <a:pt x="22670" y="71742"/>
                              </a:lnTo>
                              <a:lnTo>
                                <a:pt x="22670" y="13259"/>
                              </a:lnTo>
                              <a:lnTo>
                                <a:pt x="0" y="13259"/>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0" name="Shape 861"/>
                      <wps:cNvSpPr/>
                      <wps:spPr>
                        <a:xfrm>
                          <a:off x="1119055" y="180445"/>
                          <a:ext cx="30353" cy="50178"/>
                        </a:xfrm>
                        <a:custGeom>
                          <a:avLst/>
                          <a:gdLst/>
                          <a:ahLst/>
                          <a:cxnLst/>
                          <a:rect l="0" t="0" r="0" b="0"/>
                          <a:pathLst>
                            <a:path w="30353" h="50178">
                              <a:moveTo>
                                <a:pt x="27216" y="0"/>
                              </a:moveTo>
                              <a:cubicBezTo>
                                <a:pt x="28334" y="0"/>
                                <a:pt x="29337" y="102"/>
                                <a:pt x="30353" y="191"/>
                              </a:cubicBezTo>
                              <a:lnTo>
                                <a:pt x="30353" y="13754"/>
                              </a:lnTo>
                              <a:cubicBezTo>
                                <a:pt x="28842" y="13450"/>
                                <a:pt x="27521" y="13348"/>
                                <a:pt x="26302" y="13348"/>
                              </a:cubicBezTo>
                              <a:cubicBezTo>
                                <a:pt x="19431" y="13348"/>
                                <a:pt x="13462" y="16688"/>
                                <a:pt x="13462" y="27407"/>
                              </a:cubicBezTo>
                              <a:lnTo>
                                <a:pt x="13462"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4" name="Shape 862"/>
                      <wps:cNvSpPr/>
                      <wps:spPr>
                        <a:xfrm>
                          <a:off x="1154095" y="179434"/>
                          <a:ext cx="25895" cy="52604"/>
                        </a:xfrm>
                        <a:custGeom>
                          <a:avLst/>
                          <a:gdLst/>
                          <a:ahLst/>
                          <a:cxnLst/>
                          <a:rect l="0" t="0" r="0" b="0"/>
                          <a:pathLst>
                            <a:path w="25895" h="52604">
                              <a:moveTo>
                                <a:pt x="23978" y="0"/>
                              </a:moveTo>
                              <a:lnTo>
                                <a:pt x="25895" y="522"/>
                              </a:lnTo>
                              <a:lnTo>
                                <a:pt x="25895" y="11677"/>
                              </a:lnTo>
                              <a:lnTo>
                                <a:pt x="17078" y="15451"/>
                              </a:lnTo>
                              <a:cubicBezTo>
                                <a:pt x="14865" y="17929"/>
                                <a:pt x="13551" y="21546"/>
                                <a:pt x="13551" y="26098"/>
                              </a:cubicBezTo>
                              <a:cubicBezTo>
                                <a:pt x="13551" y="30601"/>
                                <a:pt x="14843" y="34319"/>
                                <a:pt x="17045" y="36911"/>
                              </a:cubicBezTo>
                              <a:lnTo>
                                <a:pt x="25895" y="40925"/>
                              </a:lnTo>
                              <a:lnTo>
                                <a:pt x="25895" y="52201"/>
                              </a:lnTo>
                              <a:lnTo>
                                <a:pt x="24384" y="52604"/>
                              </a:lnTo>
                              <a:cubicBezTo>
                                <a:pt x="9715" y="52604"/>
                                <a:pt x="0" y="41173"/>
                                <a:pt x="0" y="26098"/>
                              </a:cubicBezTo>
                              <a:cubicBezTo>
                                <a:pt x="0" y="11532"/>
                                <a:pt x="9500"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5" name="Shape 863"/>
                      <wps:cNvSpPr/>
                      <wps:spPr>
                        <a:xfrm>
                          <a:off x="1179990" y="179956"/>
                          <a:ext cx="25806" cy="51679"/>
                        </a:xfrm>
                        <a:custGeom>
                          <a:avLst/>
                          <a:gdLst/>
                          <a:ahLst/>
                          <a:cxnLst/>
                          <a:rect l="0" t="0" r="0" b="0"/>
                          <a:pathLst>
                            <a:path w="25806" h="51679">
                              <a:moveTo>
                                <a:pt x="0" y="0"/>
                              </a:moveTo>
                              <a:lnTo>
                                <a:pt x="8095" y="2207"/>
                              </a:lnTo>
                              <a:cubicBezTo>
                                <a:pt x="10395" y="3748"/>
                                <a:pt x="11735" y="5643"/>
                                <a:pt x="12344" y="7059"/>
                              </a:cubicBezTo>
                              <a:lnTo>
                                <a:pt x="12344" y="888"/>
                              </a:lnTo>
                              <a:lnTo>
                                <a:pt x="25400" y="888"/>
                              </a:lnTo>
                              <a:lnTo>
                                <a:pt x="25400" y="41667"/>
                              </a:lnTo>
                              <a:cubicBezTo>
                                <a:pt x="25400" y="46112"/>
                                <a:pt x="25705"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6" name="Shape 864"/>
                      <wps:cNvSpPr/>
                      <wps:spPr>
                        <a:xfrm>
                          <a:off x="1218029"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1" name="Shape 865"/>
                      <wps:cNvSpPr/>
                      <wps:spPr>
                        <a:xfrm>
                          <a:off x="1271820" y="179332"/>
                          <a:ext cx="40056" cy="52806"/>
                        </a:xfrm>
                        <a:custGeom>
                          <a:avLst/>
                          <a:gdLst/>
                          <a:ahLst/>
                          <a:cxnLst/>
                          <a:rect l="0" t="0" r="0" b="0"/>
                          <a:pathLst>
                            <a:path w="40056" h="52806">
                              <a:moveTo>
                                <a:pt x="19926" y="0"/>
                              </a:moveTo>
                              <a:cubicBezTo>
                                <a:pt x="34087" y="0"/>
                                <a:pt x="38849" y="9004"/>
                                <a:pt x="39446" y="14363"/>
                              </a:cubicBezTo>
                              <a:lnTo>
                                <a:pt x="28219" y="16890"/>
                              </a:lnTo>
                              <a:cubicBezTo>
                                <a:pt x="27813" y="13957"/>
                                <a:pt x="25692" y="10211"/>
                                <a:pt x="20028" y="10211"/>
                              </a:cubicBezTo>
                              <a:cubicBezTo>
                                <a:pt x="16485" y="10211"/>
                                <a:pt x="13653" y="12344"/>
                                <a:pt x="13653" y="15177"/>
                              </a:cubicBezTo>
                              <a:cubicBezTo>
                                <a:pt x="13653" y="17602"/>
                                <a:pt x="15481" y="19114"/>
                                <a:pt x="18212" y="19621"/>
                              </a:cubicBezTo>
                              <a:lnTo>
                                <a:pt x="25286" y="21145"/>
                              </a:lnTo>
                              <a:cubicBezTo>
                                <a:pt x="35103" y="23164"/>
                                <a:pt x="40056" y="29134"/>
                                <a:pt x="40056" y="36423"/>
                              </a:cubicBezTo>
                              <a:cubicBezTo>
                                <a:pt x="40056" y="44514"/>
                                <a:pt x="33782" y="52806"/>
                                <a:pt x="20739" y="52806"/>
                              </a:cubicBezTo>
                              <a:cubicBezTo>
                                <a:pt x="5766" y="52806"/>
                                <a:pt x="597" y="43091"/>
                                <a:pt x="0" y="37426"/>
                              </a:cubicBezTo>
                              <a:lnTo>
                                <a:pt x="11532" y="34899"/>
                              </a:lnTo>
                              <a:cubicBezTo>
                                <a:pt x="11836" y="38849"/>
                                <a:pt x="14770" y="42494"/>
                                <a:pt x="20638" y="42494"/>
                              </a:cubicBezTo>
                              <a:cubicBezTo>
                                <a:pt x="25083" y="42494"/>
                                <a:pt x="27216" y="40157"/>
                                <a:pt x="27216" y="37528"/>
                              </a:cubicBezTo>
                              <a:cubicBezTo>
                                <a:pt x="27216" y="35306"/>
                                <a:pt x="25692" y="33489"/>
                                <a:pt x="21844" y="32677"/>
                              </a:cubicBezTo>
                              <a:lnTo>
                                <a:pt x="15278" y="31153"/>
                              </a:lnTo>
                              <a:cubicBezTo>
                                <a:pt x="5664" y="29032"/>
                                <a:pt x="1308" y="23266"/>
                                <a:pt x="1308" y="16281"/>
                              </a:cubicBezTo>
                              <a:cubicBezTo>
                                <a:pt x="1308" y="7379"/>
                                <a:pt x="9208" y="0"/>
                                <a:pt x="1992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2" name="Shape 866"/>
                      <wps:cNvSpPr/>
                      <wps:spPr>
                        <a:xfrm>
                          <a:off x="1316701" y="156662"/>
                          <a:ext cx="33083" cy="73964"/>
                        </a:xfrm>
                        <a:custGeom>
                          <a:avLst/>
                          <a:gdLst/>
                          <a:ahLst/>
                          <a:cxnLst/>
                          <a:rect l="0" t="0" r="0" b="0"/>
                          <a:pathLst>
                            <a:path w="33083" h="73964">
                              <a:moveTo>
                                <a:pt x="26416" y="0"/>
                              </a:moveTo>
                              <a:cubicBezTo>
                                <a:pt x="29248" y="0"/>
                                <a:pt x="31978" y="508"/>
                                <a:pt x="33083" y="1016"/>
                              </a:cubicBezTo>
                              <a:lnTo>
                                <a:pt x="33083" y="12344"/>
                              </a:lnTo>
                              <a:cubicBezTo>
                                <a:pt x="32372" y="12141"/>
                                <a:pt x="31064" y="11836"/>
                                <a:pt x="28842" y="11836"/>
                              </a:cubicBezTo>
                              <a:cubicBezTo>
                                <a:pt x="25806" y="11836"/>
                                <a:pt x="21857" y="13157"/>
                                <a:pt x="21857" y="18720"/>
                              </a:cubicBezTo>
                              <a:lnTo>
                                <a:pt x="21857" y="24181"/>
                              </a:lnTo>
                              <a:lnTo>
                                <a:pt x="33083" y="24181"/>
                              </a:lnTo>
                              <a:lnTo>
                                <a:pt x="33083" y="35725"/>
                              </a:lnTo>
                              <a:lnTo>
                                <a:pt x="21857" y="35725"/>
                              </a:lnTo>
                              <a:lnTo>
                                <a:pt x="21857" y="73964"/>
                              </a:lnTo>
                              <a:lnTo>
                                <a:pt x="8293" y="73964"/>
                              </a:lnTo>
                              <a:lnTo>
                                <a:pt x="8293" y="35725"/>
                              </a:lnTo>
                              <a:lnTo>
                                <a:pt x="0" y="35725"/>
                              </a:lnTo>
                              <a:lnTo>
                                <a:pt x="0" y="24181"/>
                              </a:lnTo>
                              <a:lnTo>
                                <a:pt x="8293" y="24181"/>
                              </a:lnTo>
                              <a:lnTo>
                                <a:pt x="8293" y="18517"/>
                              </a:lnTo>
                              <a:cubicBezTo>
                                <a:pt x="8293" y="7289"/>
                                <a:pt x="15380" y="0"/>
                                <a:pt x="264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6" name="Shape 867"/>
                      <wps:cNvSpPr/>
                      <wps:spPr>
                        <a:xfrm>
                          <a:off x="1353450" y="179332"/>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4" y="45331"/>
                              </a:lnTo>
                              <a:cubicBezTo>
                                <a:pt x="2807" y="40640"/>
                                <a:pt x="0" y="34040"/>
                                <a:pt x="0" y="26401"/>
                              </a:cubicBezTo>
                              <a:cubicBezTo>
                                <a:pt x="0" y="18711"/>
                                <a:pt x="2807" y="12110"/>
                                <a:pt x="7474"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7" name="Shape 868"/>
                      <wps:cNvSpPr/>
                      <wps:spPr>
                        <a:xfrm>
                          <a:off x="1379555" y="179330"/>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72" y="40563"/>
                                <a:pt x="12643" y="35814"/>
                                <a:pt x="12643" y="26403"/>
                              </a:cubicBezTo>
                              <a:cubicBezTo>
                                <a:pt x="12643" y="16992"/>
                                <a:pt x="6572"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8" name="Shape 869"/>
                      <wps:cNvSpPr/>
                      <wps:spPr>
                        <a:xfrm>
                          <a:off x="1414958" y="180445"/>
                          <a:ext cx="30353" cy="50178"/>
                        </a:xfrm>
                        <a:custGeom>
                          <a:avLst/>
                          <a:gdLst/>
                          <a:ahLst/>
                          <a:cxnLst/>
                          <a:rect l="0" t="0" r="0" b="0"/>
                          <a:pathLst>
                            <a:path w="30353" h="50178">
                              <a:moveTo>
                                <a:pt x="27216" y="0"/>
                              </a:moveTo>
                              <a:cubicBezTo>
                                <a:pt x="28334" y="0"/>
                                <a:pt x="29337" y="102"/>
                                <a:pt x="30353" y="191"/>
                              </a:cubicBezTo>
                              <a:lnTo>
                                <a:pt x="30353" y="13754"/>
                              </a:lnTo>
                              <a:cubicBezTo>
                                <a:pt x="28829" y="13450"/>
                                <a:pt x="27521" y="13348"/>
                                <a:pt x="26302" y="13348"/>
                              </a:cubicBezTo>
                              <a:cubicBezTo>
                                <a:pt x="19431" y="13348"/>
                                <a:pt x="13449" y="16688"/>
                                <a:pt x="13449" y="27407"/>
                              </a:cubicBezTo>
                              <a:lnTo>
                                <a:pt x="13449"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9" name="Shape 870"/>
                      <wps:cNvSpPr/>
                      <wps:spPr>
                        <a:xfrm>
                          <a:off x="1452427" y="179430"/>
                          <a:ext cx="75984" cy="51194"/>
                        </a:xfrm>
                        <a:custGeom>
                          <a:avLst/>
                          <a:gdLst/>
                          <a:ahLst/>
                          <a:cxnLst/>
                          <a:rect l="0" t="0" r="0" b="0"/>
                          <a:pathLst>
                            <a:path w="75984" h="51194">
                              <a:moveTo>
                                <a:pt x="27419" y="0"/>
                              </a:moveTo>
                              <a:cubicBezTo>
                                <a:pt x="34201" y="0"/>
                                <a:pt x="39662" y="2934"/>
                                <a:pt x="42189" y="8293"/>
                              </a:cubicBezTo>
                              <a:cubicBezTo>
                                <a:pt x="46139" y="2222"/>
                                <a:pt x="51397" y="0"/>
                                <a:pt x="57976" y="0"/>
                              </a:cubicBezTo>
                              <a:cubicBezTo>
                                <a:pt x="67183" y="0"/>
                                <a:pt x="75984" y="5562"/>
                                <a:pt x="75984" y="18923"/>
                              </a:cubicBezTo>
                              <a:lnTo>
                                <a:pt x="75984" y="51194"/>
                              </a:lnTo>
                              <a:lnTo>
                                <a:pt x="62929" y="51194"/>
                              </a:lnTo>
                              <a:lnTo>
                                <a:pt x="62929" y="21654"/>
                              </a:lnTo>
                              <a:cubicBezTo>
                                <a:pt x="62929" y="16294"/>
                                <a:pt x="60300" y="12243"/>
                                <a:pt x="54127" y="12243"/>
                              </a:cubicBezTo>
                              <a:cubicBezTo>
                                <a:pt x="48362" y="12243"/>
                                <a:pt x="44920" y="16688"/>
                                <a:pt x="44920" y="22060"/>
                              </a:cubicBezTo>
                              <a:lnTo>
                                <a:pt x="44920" y="51194"/>
                              </a:lnTo>
                              <a:lnTo>
                                <a:pt x="31572" y="51194"/>
                              </a:lnTo>
                              <a:lnTo>
                                <a:pt x="31572" y="21654"/>
                              </a:lnTo>
                              <a:cubicBezTo>
                                <a:pt x="31572" y="16294"/>
                                <a:pt x="28842" y="12243"/>
                                <a:pt x="22758" y="12243"/>
                              </a:cubicBezTo>
                              <a:cubicBezTo>
                                <a:pt x="16904" y="12243"/>
                                <a:pt x="13462" y="16587"/>
                                <a:pt x="13462" y="22060"/>
                              </a:cubicBezTo>
                              <a:lnTo>
                                <a:pt x="13462" y="51194"/>
                              </a:lnTo>
                              <a:lnTo>
                                <a:pt x="0" y="51194"/>
                              </a:lnTo>
                              <a:lnTo>
                                <a:pt x="0" y="1422"/>
                              </a:lnTo>
                              <a:lnTo>
                                <a:pt x="12852" y="1422"/>
                              </a:lnTo>
                              <a:lnTo>
                                <a:pt x="12852" y="7480"/>
                              </a:lnTo>
                              <a:cubicBezTo>
                                <a:pt x="15583" y="2629"/>
                                <a:pt x="21958"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1" name="Shape 8455"/>
                      <wps:cNvSpPr/>
                      <wps:spPr>
                        <a:xfrm>
                          <a:off x="1540416" y="180848"/>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3" name="Shape 872"/>
                      <wps:cNvSpPr/>
                      <wps:spPr>
                        <a:xfrm>
                          <a:off x="1538803" y="156159"/>
                          <a:ext cx="16586" cy="16587"/>
                        </a:xfrm>
                        <a:custGeom>
                          <a:avLst/>
                          <a:gdLst/>
                          <a:ahLst/>
                          <a:cxnLst/>
                          <a:rect l="0" t="0" r="0" b="0"/>
                          <a:pathLst>
                            <a:path w="16586" h="16587">
                              <a:moveTo>
                                <a:pt x="8293" y="0"/>
                              </a:moveTo>
                              <a:cubicBezTo>
                                <a:pt x="12941" y="0"/>
                                <a:pt x="16586" y="3746"/>
                                <a:pt x="16586" y="8395"/>
                              </a:cubicBezTo>
                              <a:cubicBezTo>
                                <a:pt x="16586" y="12853"/>
                                <a:pt x="12941"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4" name="Shape 873"/>
                      <wps:cNvSpPr/>
                      <wps:spPr>
                        <a:xfrm>
                          <a:off x="1566228"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6" name="Shape 874"/>
                      <wps:cNvSpPr/>
                      <wps:spPr>
                        <a:xfrm>
                          <a:off x="1620349" y="230119"/>
                          <a:ext cx="25400" cy="21247"/>
                        </a:xfrm>
                        <a:custGeom>
                          <a:avLst/>
                          <a:gdLst/>
                          <a:ahLst/>
                          <a:cxnLst/>
                          <a:rect l="0" t="0" r="0" b="0"/>
                          <a:pathLst>
                            <a:path w="25400" h="21247">
                              <a:moveTo>
                                <a:pt x="12141" y="0"/>
                              </a:moveTo>
                              <a:cubicBezTo>
                                <a:pt x="13056" y="5461"/>
                                <a:pt x="17399" y="9411"/>
                                <a:pt x="23774" y="9411"/>
                              </a:cubicBezTo>
                              <a:lnTo>
                                <a:pt x="25400" y="8860"/>
                              </a:lnTo>
                              <a:lnTo>
                                <a:pt x="25400" y="20765"/>
                              </a:lnTo>
                              <a:lnTo>
                                <a:pt x="24181" y="21247"/>
                              </a:lnTo>
                              <a:cubicBezTo>
                                <a:pt x="10528" y="21247"/>
                                <a:pt x="1422" y="12751"/>
                                <a:pt x="0" y="3239"/>
                              </a:cubicBezTo>
                              <a:lnTo>
                                <a:pt x="1214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7" name="Shape 875"/>
                      <wps:cNvSpPr/>
                      <wps:spPr>
                        <a:xfrm>
                          <a:off x="1620349" y="179928"/>
                          <a:ext cx="25400" cy="48464"/>
                        </a:xfrm>
                        <a:custGeom>
                          <a:avLst/>
                          <a:gdLst/>
                          <a:ahLst/>
                          <a:cxnLst/>
                          <a:rect l="0" t="0" r="0" b="0"/>
                          <a:pathLst>
                            <a:path w="25400" h="48464">
                              <a:moveTo>
                                <a:pt x="23165" y="0"/>
                              </a:moveTo>
                              <a:lnTo>
                                <a:pt x="25400" y="508"/>
                              </a:lnTo>
                              <a:lnTo>
                                <a:pt x="25400" y="11788"/>
                              </a:lnTo>
                              <a:lnTo>
                                <a:pt x="17027" y="15136"/>
                              </a:lnTo>
                              <a:cubicBezTo>
                                <a:pt x="14878" y="17311"/>
                                <a:pt x="13564" y="20448"/>
                                <a:pt x="13564" y="24295"/>
                              </a:cubicBezTo>
                              <a:cubicBezTo>
                                <a:pt x="13564" y="28188"/>
                                <a:pt x="14802" y="31347"/>
                                <a:pt x="16913" y="33533"/>
                              </a:cubicBezTo>
                              <a:lnTo>
                                <a:pt x="25400" y="36892"/>
                              </a:lnTo>
                              <a:lnTo>
                                <a:pt x="25400" y="47438"/>
                              </a:lnTo>
                              <a:lnTo>
                                <a:pt x="23165" y="48464"/>
                              </a:lnTo>
                              <a:cubicBezTo>
                                <a:pt x="9919" y="48464"/>
                                <a:pt x="0" y="38253"/>
                                <a:pt x="0" y="24295"/>
                              </a:cubicBezTo>
                              <a:cubicBezTo>
                                <a:pt x="0" y="11138"/>
                                <a:pt x="9512" y="0"/>
                                <a:pt x="2316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9" name="Shape 876"/>
                      <wps:cNvSpPr/>
                      <wps:spPr>
                        <a:xfrm>
                          <a:off x="1645748" y="180436"/>
                          <a:ext cx="24879" cy="70447"/>
                        </a:xfrm>
                        <a:custGeom>
                          <a:avLst/>
                          <a:gdLst/>
                          <a:ahLst/>
                          <a:cxnLst/>
                          <a:rect l="0" t="0" r="0" b="0"/>
                          <a:pathLst>
                            <a:path w="24879" h="70447">
                              <a:moveTo>
                                <a:pt x="0" y="0"/>
                              </a:moveTo>
                              <a:lnTo>
                                <a:pt x="7166" y="1630"/>
                              </a:lnTo>
                              <a:cubicBezTo>
                                <a:pt x="9506" y="2908"/>
                                <a:pt x="11075" y="4604"/>
                                <a:pt x="11938" y="6273"/>
                              </a:cubicBezTo>
                              <a:lnTo>
                                <a:pt x="11938" y="406"/>
                              </a:lnTo>
                              <a:lnTo>
                                <a:pt x="24879" y="406"/>
                              </a:lnTo>
                              <a:lnTo>
                                <a:pt x="24879" y="44818"/>
                              </a:lnTo>
                              <a:cubicBezTo>
                                <a:pt x="24879" y="51650"/>
                                <a:pt x="23035" y="58179"/>
                                <a:pt x="18850" y="62998"/>
                              </a:cubicBezTo>
                              <a:lnTo>
                                <a:pt x="0" y="70447"/>
                              </a:lnTo>
                              <a:lnTo>
                                <a:pt x="0" y="58542"/>
                              </a:lnTo>
                              <a:lnTo>
                                <a:pt x="8190" y="55764"/>
                              </a:lnTo>
                              <a:cubicBezTo>
                                <a:pt x="10443" y="53498"/>
                                <a:pt x="11633" y="50032"/>
                                <a:pt x="11633" y="45224"/>
                              </a:cubicBezTo>
                              <a:lnTo>
                                <a:pt x="11633" y="41592"/>
                              </a:lnTo>
                              <a:lnTo>
                                <a:pt x="0" y="46930"/>
                              </a:lnTo>
                              <a:lnTo>
                                <a:pt x="0" y="36383"/>
                              </a:lnTo>
                              <a:lnTo>
                                <a:pt x="102" y="36423"/>
                              </a:lnTo>
                              <a:cubicBezTo>
                                <a:pt x="6985" y="36423"/>
                                <a:pt x="11836" y="31470"/>
                                <a:pt x="11836" y="23787"/>
                              </a:cubicBezTo>
                              <a:cubicBezTo>
                                <a:pt x="11836" y="16090"/>
                                <a:pt x="6579" y="11240"/>
                                <a:pt x="102" y="11240"/>
                              </a:cubicBezTo>
                              <a:lnTo>
                                <a:pt x="0" y="1128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1" name="Shape 877"/>
                      <wps:cNvSpPr/>
                      <wps:spPr>
                        <a:xfrm>
                          <a:off x="1061173" y="276805"/>
                          <a:ext cx="44920" cy="71730"/>
                        </a:xfrm>
                        <a:custGeom>
                          <a:avLst/>
                          <a:gdLst/>
                          <a:ahLst/>
                          <a:cxnLst/>
                          <a:rect l="0" t="0" r="0" b="0"/>
                          <a:pathLst>
                            <a:path w="44920" h="71730">
                              <a:moveTo>
                                <a:pt x="0" y="0"/>
                              </a:moveTo>
                              <a:lnTo>
                                <a:pt x="44920" y="0"/>
                              </a:lnTo>
                              <a:lnTo>
                                <a:pt x="44920" y="13145"/>
                              </a:lnTo>
                              <a:lnTo>
                                <a:pt x="13957" y="13145"/>
                              </a:lnTo>
                              <a:lnTo>
                                <a:pt x="13957" y="29540"/>
                              </a:lnTo>
                              <a:lnTo>
                                <a:pt x="41986" y="29540"/>
                              </a:lnTo>
                              <a:lnTo>
                                <a:pt x="41986" y="41987"/>
                              </a:lnTo>
                              <a:lnTo>
                                <a:pt x="13957" y="41987"/>
                              </a:lnTo>
                              <a:lnTo>
                                <a:pt x="13957" y="58572"/>
                              </a:lnTo>
                              <a:lnTo>
                                <a:pt x="44920" y="58572"/>
                              </a:lnTo>
                              <a:lnTo>
                                <a:pt x="44920" y="71730"/>
                              </a:lnTo>
                              <a:lnTo>
                                <a:pt x="0" y="7173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5" name="Shape 878"/>
                      <wps:cNvSpPr/>
                      <wps:spPr>
                        <a:xfrm>
                          <a:off x="1113616" y="297543"/>
                          <a:ext cx="25851" cy="52210"/>
                        </a:xfrm>
                        <a:custGeom>
                          <a:avLst/>
                          <a:gdLst/>
                          <a:ahLst/>
                          <a:cxnLst/>
                          <a:rect l="0" t="0" r="0" b="0"/>
                          <a:pathLst>
                            <a:path w="25851" h="52210">
                              <a:moveTo>
                                <a:pt x="23876" y="0"/>
                              </a:moveTo>
                              <a:lnTo>
                                <a:pt x="25851" y="426"/>
                              </a:lnTo>
                              <a:lnTo>
                                <a:pt x="25851" y="12059"/>
                              </a:lnTo>
                              <a:lnTo>
                                <a:pt x="17153" y="15680"/>
                              </a:lnTo>
                              <a:cubicBezTo>
                                <a:pt x="14929" y="18056"/>
                                <a:pt x="13564" y="21546"/>
                                <a:pt x="13564" y="25998"/>
                              </a:cubicBezTo>
                              <a:cubicBezTo>
                                <a:pt x="13564" y="30449"/>
                                <a:pt x="14878" y="33992"/>
                                <a:pt x="17077" y="36423"/>
                              </a:cubicBezTo>
                              <a:lnTo>
                                <a:pt x="25851" y="40152"/>
                              </a:lnTo>
                              <a:lnTo>
                                <a:pt x="25851" y="51425"/>
                              </a:lnTo>
                              <a:lnTo>
                                <a:pt x="24282" y="52210"/>
                              </a:lnTo>
                              <a:cubicBezTo>
                                <a:pt x="10122" y="52210"/>
                                <a:pt x="0" y="41072"/>
                                <a:pt x="0" y="25998"/>
                              </a:cubicBezTo>
                              <a:cubicBezTo>
                                <a:pt x="0" y="11430"/>
                                <a:pt x="9817" y="0"/>
                                <a:pt x="2387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6" name="Shape 879"/>
                      <wps:cNvSpPr/>
                      <wps:spPr>
                        <a:xfrm>
                          <a:off x="1139467" y="275280"/>
                          <a:ext cx="25749" cy="73688"/>
                        </a:xfrm>
                        <a:custGeom>
                          <a:avLst/>
                          <a:gdLst/>
                          <a:ahLst/>
                          <a:cxnLst/>
                          <a:rect l="0" t="0" r="0" b="0"/>
                          <a:pathLst>
                            <a:path w="25749" h="73688">
                              <a:moveTo>
                                <a:pt x="12084" y="0"/>
                              </a:moveTo>
                              <a:lnTo>
                                <a:pt x="25343" y="0"/>
                              </a:lnTo>
                              <a:lnTo>
                                <a:pt x="25343" y="64250"/>
                              </a:lnTo>
                              <a:cubicBezTo>
                                <a:pt x="25343" y="67590"/>
                                <a:pt x="25546" y="71234"/>
                                <a:pt x="25749" y="73254"/>
                              </a:cubicBezTo>
                              <a:lnTo>
                                <a:pt x="12897" y="73254"/>
                              </a:lnTo>
                              <a:cubicBezTo>
                                <a:pt x="12694" y="72238"/>
                                <a:pt x="12389" y="69812"/>
                                <a:pt x="12389" y="67488"/>
                              </a:cubicBezTo>
                              <a:lnTo>
                                <a:pt x="0" y="73688"/>
                              </a:lnTo>
                              <a:lnTo>
                                <a:pt x="0" y="62415"/>
                              </a:lnTo>
                              <a:lnTo>
                                <a:pt x="44" y="62433"/>
                              </a:lnTo>
                              <a:cubicBezTo>
                                <a:pt x="6928" y="62433"/>
                                <a:pt x="12287" y="57163"/>
                                <a:pt x="12287" y="48158"/>
                              </a:cubicBezTo>
                              <a:cubicBezTo>
                                <a:pt x="12287" y="39256"/>
                                <a:pt x="6928" y="34303"/>
                                <a:pt x="44" y="34303"/>
                              </a:cubicBezTo>
                              <a:lnTo>
                                <a:pt x="0" y="34322"/>
                              </a:lnTo>
                              <a:lnTo>
                                <a:pt x="0" y="22689"/>
                              </a:lnTo>
                              <a:lnTo>
                                <a:pt x="7750" y="24364"/>
                              </a:lnTo>
                              <a:cubicBezTo>
                                <a:pt x="10014" y="25578"/>
                                <a:pt x="11379" y="27122"/>
                                <a:pt x="12084" y="28435"/>
                              </a:cubicBezTo>
                              <a:lnTo>
                                <a:pt x="12084"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61" name="Shape 880"/>
                      <wps:cNvSpPr/>
                      <wps:spPr>
                        <a:xfrm>
                          <a:off x="1176790" y="298758"/>
                          <a:ext cx="45923" cy="51092"/>
                        </a:xfrm>
                        <a:custGeom>
                          <a:avLst/>
                          <a:gdLst/>
                          <a:ahLst/>
                          <a:cxnLst/>
                          <a:rect l="0" t="0" r="0" b="0"/>
                          <a:pathLst>
                            <a:path w="45923" h="51092">
                              <a:moveTo>
                                <a:pt x="0" y="0"/>
                              </a:moveTo>
                              <a:lnTo>
                                <a:pt x="13449" y="0"/>
                              </a:lnTo>
                              <a:lnTo>
                                <a:pt x="13449" y="28728"/>
                              </a:lnTo>
                              <a:cubicBezTo>
                                <a:pt x="13449" y="34290"/>
                                <a:pt x="16281" y="38748"/>
                                <a:pt x="22555" y="38748"/>
                              </a:cubicBezTo>
                              <a:cubicBezTo>
                                <a:pt x="28524" y="38748"/>
                                <a:pt x="31966" y="34696"/>
                                <a:pt x="31966" y="28931"/>
                              </a:cubicBezTo>
                              <a:lnTo>
                                <a:pt x="31966" y="0"/>
                              </a:lnTo>
                              <a:lnTo>
                                <a:pt x="45428" y="0"/>
                              </a:lnTo>
                              <a:lnTo>
                                <a:pt x="45428" y="40767"/>
                              </a:lnTo>
                              <a:cubicBezTo>
                                <a:pt x="45428" y="44615"/>
                                <a:pt x="45733" y="48057"/>
                                <a:pt x="45923" y="49771"/>
                              </a:cubicBezTo>
                              <a:lnTo>
                                <a:pt x="33083" y="49771"/>
                              </a:lnTo>
                              <a:cubicBezTo>
                                <a:pt x="32880" y="48768"/>
                                <a:pt x="32677" y="46431"/>
                                <a:pt x="32677" y="44412"/>
                              </a:cubicBezTo>
                              <a:cubicBezTo>
                                <a:pt x="29947" y="49073"/>
                                <a:pt x="24181" y="51092"/>
                                <a:pt x="18923" y="51092"/>
                              </a:cubicBezTo>
                              <a:cubicBezTo>
                                <a:pt x="6883" y="51092"/>
                                <a:pt x="0" y="42291"/>
                                <a:pt x="0" y="31458"/>
                              </a:cubicBez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6" name="Shape 881"/>
                      <wps:cNvSpPr/>
                      <wps:spPr>
                        <a:xfrm>
                          <a:off x="1231405" y="297241"/>
                          <a:ext cx="49479" cy="52806"/>
                        </a:xfrm>
                        <a:custGeom>
                          <a:avLst/>
                          <a:gdLst/>
                          <a:ahLst/>
                          <a:cxnLst/>
                          <a:rect l="0" t="0" r="0" b="0"/>
                          <a:pathLst>
                            <a:path w="49479" h="52806">
                              <a:moveTo>
                                <a:pt x="25806" y="0"/>
                              </a:moveTo>
                              <a:cubicBezTo>
                                <a:pt x="39370" y="0"/>
                                <a:pt x="47054" y="8394"/>
                                <a:pt x="49174" y="16789"/>
                              </a:cubicBezTo>
                              <a:lnTo>
                                <a:pt x="37135" y="20841"/>
                              </a:lnTo>
                              <a:cubicBezTo>
                                <a:pt x="35928" y="16687"/>
                                <a:pt x="32779" y="12446"/>
                                <a:pt x="26111" y="12446"/>
                              </a:cubicBezTo>
                              <a:cubicBezTo>
                                <a:pt x="19228" y="12446"/>
                                <a:pt x="13462" y="17399"/>
                                <a:pt x="13462" y="26403"/>
                              </a:cubicBezTo>
                              <a:cubicBezTo>
                                <a:pt x="13462" y="35407"/>
                                <a:pt x="19329" y="40462"/>
                                <a:pt x="26213" y="40462"/>
                              </a:cubicBezTo>
                              <a:cubicBezTo>
                                <a:pt x="33096" y="40462"/>
                                <a:pt x="36525" y="35916"/>
                                <a:pt x="37643" y="32067"/>
                              </a:cubicBezTo>
                              <a:lnTo>
                                <a:pt x="49479" y="36017"/>
                              </a:lnTo>
                              <a:cubicBezTo>
                                <a:pt x="47257" y="44310"/>
                                <a:pt x="39472" y="52806"/>
                                <a:pt x="26213" y="52806"/>
                              </a:cubicBezTo>
                              <a:cubicBezTo>
                                <a:pt x="11544" y="52806"/>
                                <a:pt x="0" y="41681"/>
                                <a:pt x="0" y="26403"/>
                              </a:cubicBezTo>
                              <a:cubicBezTo>
                                <a:pt x="0" y="11023"/>
                                <a:pt x="11341" y="0"/>
                                <a:pt x="2580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4" name="Shape 882"/>
                      <wps:cNvSpPr/>
                      <wps:spPr>
                        <a:xfrm>
                          <a:off x="1286279" y="297344"/>
                          <a:ext cx="25895" cy="52604"/>
                        </a:xfrm>
                        <a:custGeom>
                          <a:avLst/>
                          <a:gdLst/>
                          <a:ahLst/>
                          <a:cxnLst/>
                          <a:rect l="0" t="0" r="0" b="0"/>
                          <a:pathLst>
                            <a:path w="25895" h="52604">
                              <a:moveTo>
                                <a:pt x="23978" y="0"/>
                              </a:moveTo>
                              <a:lnTo>
                                <a:pt x="25895" y="522"/>
                              </a:lnTo>
                              <a:lnTo>
                                <a:pt x="25895" y="11677"/>
                              </a:lnTo>
                              <a:lnTo>
                                <a:pt x="17078" y="15451"/>
                              </a:lnTo>
                              <a:cubicBezTo>
                                <a:pt x="14865" y="17929"/>
                                <a:pt x="13551" y="21545"/>
                                <a:pt x="13551" y="26098"/>
                              </a:cubicBezTo>
                              <a:cubicBezTo>
                                <a:pt x="13551" y="30600"/>
                                <a:pt x="14843" y="34319"/>
                                <a:pt x="17045" y="36911"/>
                              </a:cubicBezTo>
                              <a:lnTo>
                                <a:pt x="25895" y="40925"/>
                              </a:lnTo>
                              <a:lnTo>
                                <a:pt x="25895" y="52201"/>
                              </a:lnTo>
                              <a:lnTo>
                                <a:pt x="24384" y="52604"/>
                              </a:lnTo>
                              <a:cubicBezTo>
                                <a:pt x="9715" y="52604"/>
                                <a:pt x="0" y="41173"/>
                                <a:pt x="0" y="26098"/>
                              </a:cubicBezTo>
                              <a:cubicBezTo>
                                <a:pt x="0" y="11532"/>
                                <a:pt x="9512"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5" name="Shape 883"/>
                      <wps:cNvSpPr/>
                      <wps:spPr>
                        <a:xfrm>
                          <a:off x="1312174" y="297866"/>
                          <a:ext cx="25806" cy="51679"/>
                        </a:xfrm>
                        <a:custGeom>
                          <a:avLst/>
                          <a:gdLst/>
                          <a:ahLst/>
                          <a:cxnLst/>
                          <a:rect l="0" t="0" r="0" b="0"/>
                          <a:pathLst>
                            <a:path w="25806" h="51679">
                              <a:moveTo>
                                <a:pt x="0" y="0"/>
                              </a:moveTo>
                              <a:lnTo>
                                <a:pt x="8095" y="2207"/>
                              </a:lnTo>
                              <a:cubicBezTo>
                                <a:pt x="10395" y="3748"/>
                                <a:pt x="11735" y="5644"/>
                                <a:pt x="12344" y="7059"/>
                              </a:cubicBezTo>
                              <a:lnTo>
                                <a:pt x="12344" y="888"/>
                              </a:lnTo>
                              <a:lnTo>
                                <a:pt x="25400" y="888"/>
                              </a:lnTo>
                              <a:lnTo>
                                <a:pt x="25400" y="41667"/>
                              </a:lnTo>
                              <a:cubicBezTo>
                                <a:pt x="25400" y="46112"/>
                                <a:pt x="25692"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6" name="Shape 884"/>
                      <wps:cNvSpPr/>
                      <wps:spPr>
                        <a:xfrm>
                          <a:off x="1344660" y="283885"/>
                          <a:ext cx="32372" cy="65354"/>
                        </a:xfrm>
                        <a:custGeom>
                          <a:avLst/>
                          <a:gdLst/>
                          <a:ahLst/>
                          <a:cxnLst/>
                          <a:rect l="0" t="0" r="0" b="0"/>
                          <a:pathLst>
                            <a:path w="32372" h="65354">
                              <a:moveTo>
                                <a:pt x="10211" y="0"/>
                              </a:moveTo>
                              <a:lnTo>
                                <a:pt x="22352" y="0"/>
                              </a:lnTo>
                              <a:lnTo>
                                <a:pt x="22352" y="14872"/>
                              </a:lnTo>
                              <a:lnTo>
                                <a:pt x="32372" y="14872"/>
                              </a:lnTo>
                              <a:lnTo>
                                <a:pt x="32372" y="26810"/>
                              </a:lnTo>
                              <a:lnTo>
                                <a:pt x="22352" y="26810"/>
                              </a:lnTo>
                              <a:lnTo>
                                <a:pt x="22352" y="47651"/>
                              </a:lnTo>
                              <a:cubicBezTo>
                                <a:pt x="22352" y="52007"/>
                                <a:pt x="24371" y="53416"/>
                                <a:pt x="28219" y="53416"/>
                              </a:cubicBezTo>
                              <a:cubicBezTo>
                                <a:pt x="29845" y="53416"/>
                                <a:pt x="31661" y="53213"/>
                                <a:pt x="32372" y="53010"/>
                              </a:cubicBezTo>
                              <a:lnTo>
                                <a:pt x="32372" y="64148"/>
                              </a:lnTo>
                              <a:cubicBezTo>
                                <a:pt x="31153" y="64643"/>
                                <a:pt x="28727" y="65354"/>
                                <a:pt x="24778" y="65354"/>
                              </a:cubicBezTo>
                              <a:cubicBezTo>
                                <a:pt x="15075" y="65354"/>
                                <a:pt x="8992" y="59589"/>
                                <a:pt x="8992" y="49974"/>
                              </a:cubicBezTo>
                              <a:lnTo>
                                <a:pt x="8992" y="26810"/>
                              </a:lnTo>
                              <a:lnTo>
                                <a:pt x="0" y="26810"/>
                              </a:lnTo>
                              <a:lnTo>
                                <a:pt x="0" y="14872"/>
                              </a:lnTo>
                              <a:lnTo>
                                <a:pt x="2527" y="14872"/>
                              </a:lnTo>
                              <a:cubicBezTo>
                                <a:pt x="7785" y="14872"/>
                                <a:pt x="10211" y="11430"/>
                                <a:pt x="10211" y="6986"/>
                              </a:cubicBezTo>
                              <a:lnTo>
                                <a:pt x="1021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7" name="Shape 8456"/>
                      <wps:cNvSpPr/>
                      <wps:spPr>
                        <a:xfrm>
                          <a:off x="1386376" y="298759"/>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8" name="Shape 886"/>
                      <wps:cNvSpPr/>
                      <wps:spPr>
                        <a:xfrm>
                          <a:off x="1384764" y="274070"/>
                          <a:ext cx="16586" cy="16587"/>
                        </a:xfrm>
                        <a:custGeom>
                          <a:avLst/>
                          <a:gdLst/>
                          <a:ahLst/>
                          <a:cxnLst/>
                          <a:rect l="0" t="0" r="0" b="0"/>
                          <a:pathLst>
                            <a:path w="16586" h="16587">
                              <a:moveTo>
                                <a:pt x="8293" y="0"/>
                              </a:moveTo>
                              <a:cubicBezTo>
                                <a:pt x="12954" y="0"/>
                                <a:pt x="16586" y="3746"/>
                                <a:pt x="16586" y="8395"/>
                              </a:cubicBezTo>
                              <a:cubicBezTo>
                                <a:pt x="16586" y="12853"/>
                                <a:pt x="12954"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9" name="Shape 887"/>
                      <wps:cNvSpPr/>
                      <wps:spPr>
                        <a:xfrm>
                          <a:off x="1408830" y="297243"/>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9" y="45331"/>
                              </a:lnTo>
                              <a:cubicBezTo>
                                <a:pt x="2810" y="40640"/>
                                <a:pt x="0" y="34040"/>
                                <a:pt x="0" y="26401"/>
                              </a:cubicBezTo>
                              <a:cubicBezTo>
                                <a:pt x="0" y="18711"/>
                                <a:pt x="2810" y="12110"/>
                                <a:pt x="7479"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0" name="Shape 888"/>
                      <wps:cNvSpPr/>
                      <wps:spPr>
                        <a:xfrm>
                          <a:off x="1434935" y="297241"/>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85" y="40563"/>
                                <a:pt x="12643" y="35814"/>
                                <a:pt x="12643" y="26403"/>
                              </a:cubicBezTo>
                              <a:cubicBezTo>
                                <a:pt x="12643" y="16992"/>
                                <a:pt x="6585"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1" name="Shape 889"/>
                      <wps:cNvSpPr/>
                      <wps:spPr>
                        <a:xfrm>
                          <a:off x="1470342" y="297442"/>
                          <a:ext cx="45415" cy="51092"/>
                        </a:xfrm>
                        <a:custGeom>
                          <a:avLst/>
                          <a:gdLst/>
                          <a:ahLst/>
                          <a:cxnLst/>
                          <a:rect l="0" t="0" r="0" b="0"/>
                          <a:pathLst>
                            <a:path w="45415" h="51092">
                              <a:moveTo>
                                <a:pt x="27407" y="0"/>
                              </a:moveTo>
                              <a:cubicBezTo>
                                <a:pt x="39764" y="0"/>
                                <a:pt x="45415" y="8801"/>
                                <a:pt x="45415" y="19724"/>
                              </a:cubicBezTo>
                              <a:lnTo>
                                <a:pt x="45415" y="51092"/>
                              </a:lnTo>
                              <a:lnTo>
                                <a:pt x="31966" y="51092"/>
                              </a:lnTo>
                              <a:lnTo>
                                <a:pt x="31966" y="22060"/>
                              </a:lnTo>
                              <a:cubicBezTo>
                                <a:pt x="31966" y="16485"/>
                                <a:pt x="29235" y="12141"/>
                                <a:pt x="22758" y="12141"/>
                              </a:cubicBezTo>
                              <a:cubicBezTo>
                                <a:pt x="16891" y="12141"/>
                                <a:pt x="13449" y="16688"/>
                                <a:pt x="13449" y="22454"/>
                              </a:cubicBezTo>
                              <a:lnTo>
                                <a:pt x="13449" y="51092"/>
                              </a:lnTo>
                              <a:lnTo>
                                <a:pt x="0" y="51092"/>
                              </a:lnTo>
                              <a:lnTo>
                                <a:pt x="0" y="1321"/>
                              </a:lnTo>
                              <a:lnTo>
                                <a:pt x="13043" y="1321"/>
                              </a:lnTo>
                              <a:lnTo>
                                <a:pt x="13043" y="7480"/>
                              </a:lnTo>
                              <a:cubicBezTo>
                                <a:pt x="16078" y="2324"/>
                                <a:pt x="22047" y="0"/>
                                <a:pt x="27407"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DD21E89" id="Group 9" o:spid="_x0000_s1026" style="position:absolute;margin-left:22pt;margin-top:4.5pt;width:105.8pt;height:31.65pt;z-index:251659264;mso-position-horizontal-relative:margin;mso-width-relative:margin;mso-height-relative:margin" coordsize="16706,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" o:allowoverlap="f">
              <v:shape id="Shape 855" o:spid="_x0000_s1027" style="position:absolute;left:3800;width:1469;height:5062;visibility:visible;mso-wrap-style:square;v-text-anchor:top" coordsize="146901,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" path="m3975,l146901,r,94323l94323,94323r,164160l146901,258483r,94323l94323,352806r,149415c94323,504419,92545,506209,90348,506209r-86373,c1778,506209,,504419,,502221l,3975c,1778,1778,,3975,xe" fillcolor="#052173" stroked="f" strokeweight="0">
                <v:stroke miterlimit="83231f" joinstyle="miter"/>
                <v:path arrowok="t" textboxrect="0,0,146901,506209"/>
              </v:shape>
              <v:shape id="Shape 856" o:spid="_x0000_s1028" style="position:absolute;left:5269;width:1469;height:3528;visibility:visible;mso-wrap-style:square;v-text-anchor:top" coordsize="146901,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" path="m,l2057,c82055,,146901,64846,146901,144844r,63119c146901,287960,82055,352806,2057,352806r-2057,l,258483r4293,c30963,258483,52578,236868,52578,210198r,-67590c52578,115939,30963,94323,4293,94323l,94323,,xe" fillcolor="#052173" stroked="f" strokeweight="0">
                <v:stroke miterlimit="83231f" joinstyle="miter"/>
                <v:path arrowok="t" textboxrect="0,0,146901,352806"/>
              </v:shape>
              <v:shape id="Shape 857" o:spid="_x0000_s1029" style="position:absolute;left:7282;width:2540;height:5062;visibility:visible;mso-wrap-style:square;v-text-anchor:top" coordsize="254013,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" path="m3988,l250038,v2197,,3975,1791,3975,3988l254013,90348v,2197,-1778,3975,-3975,3975l94336,94323r,317564l250038,411887v2197,,3975,1778,3975,3974l254013,502222v,2209,-1778,3987,-3975,3987l3988,506209c1791,506209,,504431,,502222l,3988c,1791,1791,,3988,xe" fillcolor="#052173" stroked="f" strokeweight="0">
                <v:stroke miterlimit="83231f" joinstyle="miter"/>
                <v:path arrowok="t" textboxrect="0,0,254013,506209"/>
              </v:shape>
              <v:shape id="Shape 858" o:spid="_x0000_s1030" style="position:absolute;left:6628;top:1400;width:3195;height:2265;visibility:visible;mso-wrap-style:square;v-text-anchor:top" coordsize="319519,2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" path="m159766,l317970,158204v1549,1549,1549,4076,,5626l256896,224904v-1550,1550,-4064,1550,-5626,l159766,133388,68250,224904v-1550,1550,-4077,1550,-5626,l1549,163830c,162280,,159753,1549,158204l159766,xe" fillcolor="#42d696" stroked="f" strokeweight="0">
                <v:stroke miterlimit="83231f" joinstyle="miter"/>
                <v:path arrowok="t" textboxrect="0,0,319519,226454"/>
              </v:shape>
              <v:shape id="Shape 859" o:spid="_x0000_s1031" style="position:absolute;width:3255;height:5062;visibility:visible;mso-wrap-style:square;v-text-anchor:top" coordsize="325577,50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" path="m162789,v88544,,160591,70700,162737,158737c325577,160960,323748,162775,321526,162775r-86424,c233058,162775,231254,161112,231140,159067,229222,122986,199352,94323,162789,94323v-37808,,-68466,30645,-68466,68452l94323,343408v,37821,30658,68465,68466,68465c200596,411873,231242,381229,231242,343408r,-7646l166764,335762v-2197,,-3975,-1790,-3975,-3988l162789,244919v,-2197,1778,-3975,3975,-3975l321589,240944v2197,,3976,1778,3976,3975l325565,343408v,89916,-72873,162788,-162776,162788c72885,506196,,433324,,343408l,162775c,72872,72885,,162789,xe" fillcolor="#052173" stroked="f" strokeweight="0">
                <v:stroke miterlimit="83231f" joinstyle="miter"/>
                <v:path arrowok="t" textboxrect="0,0,325577,506196"/>
              </v:shape>
              <v:shape id="Shape 860" o:spid="_x0000_s1032" style="position:absolute;left:10611;top:1588;width:594;height:718;visibility:visible;mso-wrap-style:square;v-text-anchor:top" coordsize="59385,7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" path="m,l59385,r,13259l36728,13259r,58483l22670,71742r,-58483l,13259,,xe" fillcolor="#052173" stroked="f" strokeweight="0">
                <v:stroke miterlimit="83231f" joinstyle="miter"/>
                <v:path arrowok="t" textboxrect="0,0,59385,71742"/>
              </v:shape>
              <v:shape id="Shape 861" o:spid="_x0000_s1033" style="position:absolute;left:11190;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" path="m27216,v1118,,2121,102,3137,191l30353,13754v-1511,-304,-2832,-406,-4051,-406c19431,13348,13462,16688,13462,27407r,22771l,50178,,406r13056,l13056,7786c16091,1207,22962,,27216,xe" fillcolor="#052173" stroked="f" strokeweight="0">
                <v:stroke miterlimit="83231f" joinstyle="miter"/>
                <v:path arrowok="t" textboxrect="0,0,30353,50178"/>
              </v:shape>
              <v:shape id="Shape 862" o:spid="_x0000_s1034" style="position:absolute;left:11540;top:1794;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" path="m23978,r1917,522l25895,11677r-8817,3774c14865,17929,13551,21546,13551,26098v,4503,1292,8221,3494,10813l25895,40925r,11276l24384,52604c9715,52604,,41173,,26098,,11532,9500,,23978,xe" fillcolor="#052173" stroked="f" strokeweight="0">
                <v:stroke miterlimit="83231f" joinstyle="miter"/>
                <v:path arrowok="t" textboxrect="0,0,25895,52604"/>
              </v:shape>
              <v:shape id="Shape 863" o:spid="_x0000_s1035" style="position:absolute;left:11799;top:1799;width:258;height:517;visibility:visible;mso-wrap-style:square;v-text-anchor:top" coordsize="25806,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" path="m,l8095,2207v2300,1541,3640,3436,4249,4852l12344,888r13056,l25400,41667v,4445,305,7887,406,9004l12954,50671v-203,-1117,-508,-3746,-508,-6172l12446,43890v-1061,2375,-2880,4423,-5269,5877l,51679,,40402r102,46c7087,40448,12344,34682,12344,25576,12344,16470,7188,11111,102,11111l,11154,,xe" fillcolor="#052173" stroked="f" strokeweight="0">
                <v:stroke miterlimit="83231f" joinstyle="miter"/>
                <v:path arrowok="t" textboxrect="0,0,25806,51679"/>
              </v:shape>
              <v:shape id="Shape 864" o:spid="_x0000_s1036" style="position:absolute;left:12180;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65" o:spid="_x0000_s1037" style="position:absolute;left:12718;top:1793;width:400;height:528;visibility:visible;mso-wrap-style:square;v-text-anchor:top" coordsize="40056,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" path="m19926,c34087,,38849,9004,39446,14363l28219,16890v-406,-2933,-2527,-6679,-8191,-6679c16485,10211,13653,12344,13653,15177v,2425,1828,3937,4559,4444l25286,21145v9817,2019,14770,7989,14770,15278c40056,44514,33782,52806,20739,52806,5766,52806,597,43091,,37426l11532,34899v304,3950,3238,7595,9106,7595c25083,42494,27216,40157,27216,37528v,-2222,-1524,-4039,-5372,-4851l15278,31153c5664,29032,1308,23266,1308,16281,1308,7379,9208,,19926,xe" fillcolor="#052173" stroked="f" strokeweight="0">
                <v:stroke miterlimit="83231f" joinstyle="miter"/>
                <v:path arrowok="t" textboxrect="0,0,40056,52806"/>
              </v:shape>
              <v:shape id="Shape 866" o:spid="_x0000_s1038" style="position:absolute;left:13167;top:1566;width:330;height:740;visibility:visible;mso-wrap-style:square;v-text-anchor:top" coordsize="33083,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" path="m26416,v2832,,5562,508,6667,1016l33083,12344v-711,-203,-2019,-508,-4241,-508c25806,11836,21857,13157,21857,18720r,5461l33083,24181r,11544l21857,35725r,38239l8293,73964r,-38239l,35725,,24181r8293,l8293,18517c8293,7289,15380,,26416,xe" fillcolor="#052173" stroked="f" strokeweight="0">
                <v:stroke miterlimit="83231f" joinstyle="miter"/>
                <v:path arrowok="t" textboxrect="0,0,33083,73964"/>
              </v:shape>
              <v:shape id="Shape 867" o:spid="_x0000_s1039" style="position:absolute;left:13534;top:1793;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" path="m26105,r,12243l17320,15791v-2340,2364,-3858,5905,-3858,10610c13462,31055,14980,34596,17320,36971r8785,3588l26105,52801,7474,45331c2807,40640,,34040,,26401,,18711,2807,12110,7474,7432l26105,xe" fillcolor="#052173" stroked="f" strokeweight="0">
                <v:stroke miterlimit="83231f" joinstyle="miter"/>
                <v:path arrowok="t" textboxrect="0,0,26105,52801"/>
              </v:shape>
              <v:shape id="Shape 868" o:spid="_x0000_s1040" style="position:absolute;left:13795;top:1793;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" path="m6,c14878,,26105,11023,26105,26403,26105,41681,14878,52806,6,52806r-6,-2l,40561r6,2c6572,40563,12643,35814,12643,26403,12643,16992,6572,12243,6,12243r-6,2l,2,6,xe" fillcolor="#052173" stroked="f" strokeweight="0">
                <v:stroke miterlimit="83231f" joinstyle="miter"/>
                <v:path arrowok="t" textboxrect="0,0,26105,52806"/>
              </v:shape>
              <v:shape id="Shape 869" o:spid="_x0000_s1041" style="position:absolute;left:14149;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" path="m27216,v1118,,2121,102,3137,191l30353,13754v-1524,-304,-2832,-406,-4051,-406c19431,13348,13449,16688,13449,27407r,22771l,50178,,406r13056,l13056,7786c16091,1207,22962,,27216,xe" fillcolor="#052173" stroked="f" strokeweight="0">
                <v:stroke miterlimit="83231f" joinstyle="miter"/>
                <v:path arrowok="t" textboxrect="0,0,30353,50178"/>
              </v:shape>
              <v:shape id="Shape 870" o:spid="_x0000_s1042" style="position:absolute;left:14524;top:1794;width:760;height:512;visibility:visible;mso-wrap-style:square;v-text-anchor:top" coordsize="75984,5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" path="m27419,v6782,,12243,2934,14770,8293c46139,2222,51397,,57976,v9207,,18008,5562,18008,18923l75984,51194r-13055,l62929,21654v,-5360,-2629,-9411,-8802,-9411c48362,12243,44920,16688,44920,22060r,29134l31572,51194r,-29540c31572,16294,28842,12243,22758,12243v-5854,,-9296,4344,-9296,9817l13462,51194,,51194,,1422r12852,l12852,7480c15583,2629,21958,,27419,xe" fillcolor="#052173" stroked="f" strokeweight="0">
                <v:stroke miterlimit="83231f" joinstyle="miter"/>
                <v:path arrowok="t" textboxrect="0,0,75984,51194"/>
              </v:shape>
              <v:shape id="Shape 8455" o:spid="_x0000_s1043" style="position:absolute;left:15404;top:1808;width:134;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" path="m,l13462,r,49771l,49771,,e" fillcolor="#052173" stroked="f" strokeweight="0">
                <v:stroke miterlimit="83231f" joinstyle="miter"/>
                <v:path arrowok="t" textboxrect="0,0,13462,49771"/>
              </v:shape>
              <v:shape id="Shape 872" o:spid="_x0000_s1044" style="position:absolute;left:15388;top:1561;width:165;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" path="m8293,v4648,,8293,3746,8293,8395c16586,12853,12941,16587,8293,16587,3746,16587,,12853,,8395,,3746,3746,,8293,xe" fillcolor="#052173" stroked="f" strokeweight="0">
                <v:stroke miterlimit="83231f" joinstyle="miter"/>
                <v:path arrowok="t" textboxrect="0,0,16586,16587"/>
              </v:shape>
              <v:shape id="Shape 873" o:spid="_x0000_s1045" style="position:absolute;left:15662;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74" o:spid="_x0000_s1046" style="position:absolute;left:16203;top:2301;width:254;height:212;visibility:visible;mso-wrap-style:square;v-text-anchor:top" coordsize="25400,2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" path="m12141,v915,5461,5258,9411,11633,9411l25400,8860r,11905l24181,21247c10528,21247,1422,12751,,3239l12141,xe" fillcolor="#052173" stroked="f" strokeweight="0">
                <v:stroke miterlimit="83231f" joinstyle="miter"/>
                <v:path arrowok="t" textboxrect="0,0,25400,21247"/>
              </v:shape>
              <v:shape id="Shape 875" o:spid="_x0000_s1047" style="position:absolute;left:16203;top:1799;width:254;height:484;visibility:visible;mso-wrap-style:square;v-text-anchor:top" coordsize="25400,4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" path="m23165,r2235,508l25400,11788r-8373,3348c14878,17311,13564,20448,13564,24295v,3893,1238,7052,3349,9238l25400,36892r,10546l23165,48464c9919,48464,,38253,,24295,,11138,9512,,23165,xe" fillcolor="#052173" stroked="f" strokeweight="0">
                <v:stroke miterlimit="83231f" joinstyle="miter"/>
                <v:path arrowok="t" textboxrect="0,0,25400,48464"/>
              </v:shape>
              <v:shape id="Shape 876" o:spid="_x0000_s1048" style="position:absolute;left:16457;top:1804;width:249;height:704;visibility:visible;mso-wrap-style:square;v-text-anchor:top" coordsize="24879,7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" path="m,l7166,1630v2340,1278,3909,2974,4772,4643l11938,406r12941,l24879,44818v,6832,-1844,13361,-6029,18180l,70447,,58542,8190,55764v2253,-2266,3443,-5732,3443,-10540l11633,41592,,46930,,36383r102,40c6985,36423,11836,31470,11836,23787,11836,16090,6579,11240,102,11240l,11280,,xe" fillcolor="#052173" stroked="f" strokeweight="0">
                <v:stroke miterlimit="83231f" joinstyle="miter"/>
                <v:path arrowok="t" textboxrect="0,0,24879,70447"/>
              </v:shape>
              <v:shape id="Shape 877" o:spid="_x0000_s1049" style="position:absolute;left:10611;top:2768;width:449;height:717;visibility:visible;mso-wrap-style:square;v-text-anchor:top" coordsize="44920,7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" path="m,l44920,r,13145l13957,13145r,16395l41986,29540r,12447l13957,41987r,16585l44920,58572r,13158l,71730,,xe" fillcolor="#052173" stroked="f" strokeweight="0">
                <v:stroke miterlimit="83231f" joinstyle="miter"/>
                <v:path arrowok="t" textboxrect="0,0,44920,71730"/>
              </v:shape>
              <v:shape id="Shape 878" o:spid="_x0000_s1050" style="position:absolute;left:11136;top:2975;width:258;height:522;visibility:visible;mso-wrap-style:square;v-text-anchor:top" coordsize="25851,5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" path="m23876,r1975,426l25851,12059r-8698,3621c14929,18056,13564,21546,13564,25998v,4451,1314,7994,3513,10425l25851,40152r,11273l24282,52210c10122,52210,,41072,,25998,,11430,9817,,23876,xe" fillcolor="#052173" stroked="f" strokeweight="0">
                <v:stroke miterlimit="83231f" joinstyle="miter"/>
                <v:path arrowok="t" textboxrect="0,0,25851,52210"/>
              </v:shape>
              <v:shape id="Shape 879" o:spid="_x0000_s1051" style="position:absolute;left:11394;top:2752;width:258;height:737;visibility:visible;mso-wrap-style:square;v-text-anchor:top" coordsize="25749,7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" path="m12084,l25343,r,64250c25343,67590,25546,71234,25749,73254r-12852,c12694,72238,12389,69812,12389,67488l,73688,,62415r44,18c6928,62433,12287,57163,12287,48158,12287,39256,6928,34303,44,34303l,34322,,22689r7750,1675c10014,25578,11379,27122,12084,28435l12084,xe" fillcolor="#052173" stroked="f" strokeweight="0">
                <v:stroke miterlimit="83231f" joinstyle="miter"/>
                <v:path arrowok="t" textboxrect="0,0,25749,73688"/>
              </v:shape>
              <v:shape id="Shape 880" o:spid="_x0000_s1052" style="position:absolute;left:11767;top:2987;width:460;height:511;visibility:visible;mso-wrap-style:square;v-text-anchor:top" coordsize="45923,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" path="m,l13449,r,28728c13449,34290,16281,38748,22555,38748v5969,,9411,-4052,9411,-9817l31966,,45428,r,40767c45428,44615,45733,48057,45923,49771r-12840,c32880,48768,32677,46431,32677,44412v-2730,4661,-8496,6680,-13754,6680c6883,51092,,42291,,31458l,xe" fillcolor="#052173" stroked="f" strokeweight="0">
                <v:stroke miterlimit="83231f" joinstyle="miter"/>
                <v:path arrowok="t" textboxrect="0,0,45923,51092"/>
              </v:shape>
              <v:shape id="Shape 881" o:spid="_x0000_s1053" style="position:absolute;left:12314;top:2972;width:494;height:528;visibility:visible;mso-wrap-style:square;v-text-anchor:top" coordsize="49479,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" path="m25806,c39370,,47054,8394,49174,16789l37135,20841c35928,16687,32779,12446,26111,12446v-6883,,-12649,4953,-12649,13957c13462,35407,19329,40462,26213,40462v6883,,10312,-4546,11430,-8395l49479,36017c47257,44310,39472,52806,26213,52806,11544,52806,,41681,,26403,,11023,11341,,25806,xe" fillcolor="#052173" stroked="f" strokeweight="0">
                <v:stroke miterlimit="83231f" joinstyle="miter"/>
                <v:path arrowok="t" textboxrect="0,0,49479,52806"/>
              </v:shape>
              <v:shape id="Shape 882" o:spid="_x0000_s1054" style="position:absolute;left:12862;top:2973;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" path="m23978,r1917,522l25895,11677r-8817,3774c14865,17929,13551,21545,13551,26098v,4502,1292,8221,3494,10813l25895,40925r,11276l24384,52604c9715,52604,,41173,,26098,,11532,9512,,23978,xe" fillcolor="#052173" stroked="f" strokeweight="0">
                <v:stroke miterlimit="83231f" joinstyle="miter"/>
                <v:path arrowok="t" textboxrect="0,0,25895,52604"/>
              </v:shape>
              <v:shape id="Shape 883" o:spid="_x0000_s1055" style="position:absolute;left:13121;top:2978;width:258;height:517;visibility:visible;mso-wrap-style:square;v-text-anchor:top" coordsize="25806,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" path="m,l8095,2207v2300,1541,3640,3437,4249,4852l12344,888r13056,l25400,41667v,4445,292,7887,406,9004l12954,50671v-203,-1117,-508,-3746,-508,-6172l12446,43890v-1061,2375,-2880,4423,-5269,5877l,51679,,40402r102,46c7087,40448,12344,34682,12344,25576,12344,16470,7188,11111,102,11111l,11154,,xe" fillcolor="#052173" stroked="f" strokeweight="0">
                <v:stroke miterlimit="83231f" joinstyle="miter"/>
                <v:path arrowok="t" textboxrect="0,0,25806,51679"/>
              </v:shape>
              <v:shape id="Shape 884" o:spid="_x0000_s1056" style="position:absolute;left:13446;top:2838;width:324;height:654;visibility:visible;mso-wrap-style:square;v-text-anchor:top" coordsize="32372,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" path="m10211,l22352,r,14872l32372,14872r,11938l22352,26810r,20841c22352,52007,24371,53416,28219,53416v1626,,3442,-203,4153,-406l32372,64148v-1219,495,-3645,1206,-7594,1206c15075,65354,8992,59589,8992,49974r,-23164l,26810,,14872r2527,c7785,14872,10211,11430,10211,6986l10211,xe" fillcolor="#052173" stroked="f" strokeweight="0">
                <v:stroke miterlimit="83231f" joinstyle="miter"/>
                <v:path arrowok="t" textboxrect="0,0,32372,65354"/>
              </v:shape>
              <v:shape id="Shape 8456" o:spid="_x0000_s1057" style="position:absolute;left:13863;top:2987;width:135;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" path="m,l13462,r,49771l,49771,,e" fillcolor="#052173" stroked="f" strokeweight="0">
                <v:stroke miterlimit="83231f" joinstyle="miter"/>
                <v:path arrowok="t" textboxrect="0,0,13462,49771"/>
              </v:shape>
              <v:shape id="Shape 886" o:spid="_x0000_s1058" style="position:absolute;left:13847;top:2740;width:166;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" path="m8293,v4661,,8293,3746,8293,8395c16586,12853,12954,16587,8293,16587,3746,16587,,12853,,8395,,3746,3746,,8293,xe" fillcolor="#052173" stroked="f" strokeweight="0">
                <v:stroke miterlimit="83231f" joinstyle="miter"/>
                <v:path arrowok="t" textboxrect="0,0,16586,16587"/>
              </v:shape>
              <v:shape id="Shape 887" o:spid="_x0000_s1059" style="position:absolute;left:14088;top:2972;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" path="m26105,r,12243l17320,15791v-2340,2364,-3858,5905,-3858,10610c13462,31055,14980,34596,17320,36971r8785,3588l26105,52801,7479,45331c2810,40640,,34040,,26401,,18711,2810,12110,7479,7432l26105,xe" fillcolor="#052173" stroked="f" strokeweight="0">
                <v:stroke miterlimit="83231f" joinstyle="miter"/>
                <v:path arrowok="t" textboxrect="0,0,26105,52801"/>
              </v:shape>
              <v:shape id="Shape 888" o:spid="_x0000_s1060" style="position:absolute;left:14349;top:2972;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" path="m6,c14878,,26105,11023,26105,26403,26105,41681,14878,52806,6,52806r-6,-2l,40561r6,2c6585,40563,12643,35814,12643,26403,12643,16992,6585,12243,6,12243r-6,2l,2,6,xe" fillcolor="#052173" stroked="f" strokeweight="0">
                <v:stroke miterlimit="83231f" joinstyle="miter"/>
                <v:path arrowok="t" textboxrect="0,0,26105,52806"/>
              </v:shape>
              <v:shape id="Shape 889" o:spid="_x0000_s1061" style="position:absolute;left:14703;top:2974;width:454;height:511;visibility:visible;mso-wrap-style:square;v-text-anchor:top" coordsize="45415,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" path="m27407,c39764,,45415,8801,45415,19724r,31368l31966,51092r,-29032c31966,16485,29235,12141,22758,12141v-5867,,-9309,4547,-9309,10313l13449,51092,,51092,,1321r13043,l13043,7480c16078,2324,22047,,27407,xe" fillcolor="#052173" stroked="f" strokeweight="0">
                <v:stroke miterlimit="83231f" joinstyle="miter"/>
                <v:path arrowok="t" textboxrect="0,0,45415,51092"/>
              </v:shape>
              <w10:wrap type="topAndBottom" anchorx="margin"/>
            </v:group>
          </w:pict>
        </mc:Fallback>
      </mc:AlternateContent>
    </w:r>
    <w:r w:rsidR="00B46D77" w:rsidRPr="00093DA7">
      <w:rPr>
        <w:rFonts w:ascii="Poppins" w:hAnsi="Poppins" w:cs="Poppins"/>
        <w:caps/>
        <w:color w:val="062172"/>
      </w:rPr>
      <w:fldChar w:fldCharType="begin"/>
    </w:r>
    <w:r w:rsidR="00B46D77" w:rsidRPr="00093DA7">
      <w:rPr>
        <w:rFonts w:ascii="Poppins" w:hAnsi="Poppins" w:cs="Poppins"/>
        <w:caps/>
        <w:color w:val="062172"/>
      </w:rPr>
      <w:instrText xml:space="preserve"> PAGE   \* MERGEFORMAT </w:instrText>
    </w:r>
    <w:r w:rsidR="00B46D77" w:rsidRPr="00093DA7">
      <w:rPr>
        <w:rFonts w:ascii="Poppins" w:hAnsi="Poppins" w:cs="Poppins"/>
        <w:caps/>
        <w:color w:val="062172"/>
      </w:rPr>
      <w:fldChar w:fldCharType="separate"/>
    </w:r>
    <w:r w:rsidR="00B46D77" w:rsidRPr="00093DA7">
      <w:rPr>
        <w:rFonts w:ascii="Poppins" w:hAnsi="Poppins" w:cs="Poppins"/>
        <w:caps/>
        <w:noProof/>
        <w:color w:val="062172"/>
      </w:rPr>
      <w:t>2</w:t>
    </w:r>
    <w:r w:rsidR="00B46D77" w:rsidRPr="00093DA7">
      <w:rPr>
        <w:rFonts w:ascii="Poppins" w:hAnsi="Poppins" w:cs="Poppins"/>
        <w:caps/>
        <w:noProof/>
        <w:color w:val="062172"/>
      </w:rPr>
      <w:fldChar w:fldCharType="end"/>
    </w:r>
  </w:p>
  <w:p w14:paraId="52AC45D3" w14:textId="5358F001" w:rsidR="00F95DD9" w:rsidRDefault="00F95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704E" w14:textId="77777777" w:rsidR="005F2842" w:rsidRDefault="005F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436E" w14:textId="77777777" w:rsidR="00FF265A" w:rsidRDefault="00FF265A" w:rsidP="00D160C8">
      <w:pPr>
        <w:spacing w:after="0" w:line="240" w:lineRule="auto"/>
      </w:pPr>
      <w:r>
        <w:separator/>
      </w:r>
    </w:p>
  </w:footnote>
  <w:footnote w:type="continuationSeparator" w:id="0">
    <w:p w14:paraId="2E0BC2BA" w14:textId="77777777" w:rsidR="00FF265A" w:rsidRDefault="00FF265A" w:rsidP="00D160C8">
      <w:pPr>
        <w:spacing w:after="0" w:line="240" w:lineRule="auto"/>
      </w:pPr>
      <w:r>
        <w:continuationSeparator/>
      </w:r>
    </w:p>
  </w:footnote>
  <w:footnote w:type="continuationNotice" w:id="1">
    <w:p w14:paraId="164386CC" w14:textId="77777777" w:rsidR="00FF265A" w:rsidRDefault="00FF26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772C" w14:textId="77777777" w:rsidR="005F2842" w:rsidRDefault="005F2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5FD8" w14:textId="77777777" w:rsidR="00F95DD9" w:rsidRDefault="00F95D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FE53" w14:textId="77777777" w:rsidR="005F2842" w:rsidRDefault="005F2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322"/>
    <w:multiLevelType w:val="hybridMultilevel"/>
    <w:tmpl w:val="F7CAC97C"/>
    <w:lvl w:ilvl="0" w:tplc="6AE8C01E">
      <w:start w:val="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C85AB7"/>
    <w:multiLevelType w:val="hybridMultilevel"/>
    <w:tmpl w:val="A7669D88"/>
    <w:lvl w:ilvl="0" w:tplc="4D7849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D35C75"/>
    <w:multiLevelType w:val="hybridMultilevel"/>
    <w:tmpl w:val="F3D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F4B40"/>
    <w:multiLevelType w:val="hybridMultilevel"/>
    <w:tmpl w:val="B994176A"/>
    <w:lvl w:ilvl="0" w:tplc="32DA5CF0">
      <w:start w:val="1"/>
      <w:numFmt w:val="lowerRoman"/>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1C230E"/>
    <w:multiLevelType w:val="hybridMultilevel"/>
    <w:tmpl w:val="3D2061CE"/>
    <w:lvl w:ilvl="0" w:tplc="948A0F9E">
      <w:start w:val="1"/>
      <w:numFmt w:val="lowerRoman"/>
      <w:lvlText w:val="%1)"/>
      <w:lvlJc w:val="left"/>
      <w:pPr>
        <w:ind w:left="1080" w:hanging="720"/>
      </w:pPr>
      <w:rPr>
        <w:rFonts w:hint="default"/>
        <w:b w:val="0"/>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34905"/>
    <w:multiLevelType w:val="hybridMultilevel"/>
    <w:tmpl w:val="28B057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515776"/>
    <w:multiLevelType w:val="hybridMultilevel"/>
    <w:tmpl w:val="412A5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67D9A"/>
    <w:multiLevelType w:val="hybridMultilevel"/>
    <w:tmpl w:val="A9A23152"/>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A249C"/>
    <w:multiLevelType w:val="hybridMultilevel"/>
    <w:tmpl w:val="E83CC520"/>
    <w:lvl w:ilvl="0" w:tplc="FBFC9B0A">
      <w:start w:val="1"/>
      <w:numFmt w:val="lowerRoman"/>
      <w:lvlText w:val="(%1.)"/>
      <w:lvlJc w:val="righ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12620"/>
    <w:multiLevelType w:val="hybridMultilevel"/>
    <w:tmpl w:val="ABBA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655BB"/>
    <w:multiLevelType w:val="hybridMultilevel"/>
    <w:tmpl w:val="25C0A6DE"/>
    <w:lvl w:ilvl="0" w:tplc="1174CDC4">
      <w:start w:val="1"/>
      <w:numFmt w:val="bullet"/>
      <w:lvlText w:val=""/>
      <w:lvlJc w:val="left"/>
      <w:pPr>
        <w:ind w:left="-1440" w:hanging="360"/>
      </w:pPr>
      <w:rPr>
        <w:rFonts w:ascii="Wingdings" w:hAnsi="Wingdings" w:hint="default"/>
        <w:color w:val="06217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E471AC5"/>
    <w:multiLevelType w:val="hybridMultilevel"/>
    <w:tmpl w:val="5E94E0E2"/>
    <w:lvl w:ilvl="0" w:tplc="7852563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B6854"/>
    <w:multiLevelType w:val="hybridMultilevel"/>
    <w:tmpl w:val="43EAB9AE"/>
    <w:lvl w:ilvl="0" w:tplc="F0686608">
      <w:start w:val="1"/>
      <w:numFmt w:val="bullet"/>
      <w:lvlText w:val=""/>
      <w:lvlJc w:val="left"/>
      <w:pPr>
        <w:ind w:left="360" w:hanging="360"/>
      </w:pPr>
      <w:rPr>
        <w:rFonts w:ascii="Wingdings" w:hAnsi="Wingdings" w:hint="default"/>
        <w:color w:val="0621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70665F"/>
    <w:multiLevelType w:val="hybridMultilevel"/>
    <w:tmpl w:val="B31269B4"/>
    <w:lvl w:ilvl="0" w:tplc="CA98D6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0F4077"/>
    <w:multiLevelType w:val="hybridMultilevel"/>
    <w:tmpl w:val="824AED74"/>
    <w:lvl w:ilvl="0" w:tplc="F43071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91B50"/>
    <w:multiLevelType w:val="hybridMultilevel"/>
    <w:tmpl w:val="E940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21C2D"/>
    <w:multiLevelType w:val="hybridMultilevel"/>
    <w:tmpl w:val="89AE6602"/>
    <w:lvl w:ilvl="0" w:tplc="D1125F9E">
      <w:start w:val="1"/>
      <w:numFmt w:val="lowerRoman"/>
      <w:lvlText w:val="%1)"/>
      <w:lvlJc w:val="left"/>
      <w:pPr>
        <w:ind w:left="720" w:hanging="36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4761EF"/>
    <w:multiLevelType w:val="hybridMultilevel"/>
    <w:tmpl w:val="A55E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53D4F"/>
    <w:multiLevelType w:val="hybridMultilevel"/>
    <w:tmpl w:val="A0DEE1D8"/>
    <w:lvl w:ilvl="0" w:tplc="CF0A5A78">
      <w:start w:val="1"/>
      <w:numFmt w:val="lowerRoman"/>
      <w:lvlText w:val="%1)"/>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1" w15:restartNumberingAfterBreak="0">
    <w:nsid w:val="4ABA1646"/>
    <w:multiLevelType w:val="hybridMultilevel"/>
    <w:tmpl w:val="7E8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72CF0"/>
    <w:multiLevelType w:val="hybridMultilevel"/>
    <w:tmpl w:val="6D7A427A"/>
    <w:lvl w:ilvl="0" w:tplc="7F80B4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261D4"/>
    <w:multiLevelType w:val="hybridMultilevel"/>
    <w:tmpl w:val="EA346870"/>
    <w:lvl w:ilvl="0" w:tplc="32DA5CF0">
      <w:start w:val="1"/>
      <w:numFmt w:val="lowerRoman"/>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59C73AC"/>
    <w:multiLevelType w:val="hybridMultilevel"/>
    <w:tmpl w:val="FFFFFFFF"/>
    <w:lvl w:ilvl="0" w:tplc="09D80894">
      <w:start w:val="1"/>
      <w:numFmt w:val="bullet"/>
      <w:lvlText w:val="-"/>
      <w:lvlJc w:val="left"/>
      <w:pPr>
        <w:ind w:left="720" w:hanging="360"/>
      </w:pPr>
      <w:rPr>
        <w:rFonts w:ascii="Calibri" w:hAnsi="Calibri" w:hint="default"/>
      </w:rPr>
    </w:lvl>
    <w:lvl w:ilvl="1" w:tplc="8EEC8CD6">
      <w:start w:val="1"/>
      <w:numFmt w:val="bullet"/>
      <w:lvlText w:val="o"/>
      <w:lvlJc w:val="left"/>
      <w:pPr>
        <w:ind w:left="1440" w:hanging="360"/>
      </w:pPr>
      <w:rPr>
        <w:rFonts w:ascii="Courier New" w:hAnsi="Courier New" w:hint="default"/>
      </w:rPr>
    </w:lvl>
    <w:lvl w:ilvl="2" w:tplc="8708B2D4">
      <w:start w:val="1"/>
      <w:numFmt w:val="bullet"/>
      <w:lvlText w:val=""/>
      <w:lvlJc w:val="left"/>
      <w:pPr>
        <w:ind w:left="2160" w:hanging="360"/>
      </w:pPr>
      <w:rPr>
        <w:rFonts w:ascii="Wingdings" w:hAnsi="Wingdings" w:hint="default"/>
      </w:rPr>
    </w:lvl>
    <w:lvl w:ilvl="3" w:tplc="E5686B38">
      <w:start w:val="1"/>
      <w:numFmt w:val="bullet"/>
      <w:lvlText w:val=""/>
      <w:lvlJc w:val="left"/>
      <w:pPr>
        <w:ind w:left="2880" w:hanging="360"/>
      </w:pPr>
      <w:rPr>
        <w:rFonts w:ascii="Symbol" w:hAnsi="Symbol" w:hint="default"/>
      </w:rPr>
    </w:lvl>
    <w:lvl w:ilvl="4" w:tplc="A2E496E6">
      <w:start w:val="1"/>
      <w:numFmt w:val="bullet"/>
      <w:lvlText w:val="o"/>
      <w:lvlJc w:val="left"/>
      <w:pPr>
        <w:ind w:left="3600" w:hanging="360"/>
      </w:pPr>
      <w:rPr>
        <w:rFonts w:ascii="Courier New" w:hAnsi="Courier New" w:hint="default"/>
      </w:rPr>
    </w:lvl>
    <w:lvl w:ilvl="5" w:tplc="963265FE">
      <w:start w:val="1"/>
      <w:numFmt w:val="bullet"/>
      <w:lvlText w:val=""/>
      <w:lvlJc w:val="left"/>
      <w:pPr>
        <w:ind w:left="4320" w:hanging="360"/>
      </w:pPr>
      <w:rPr>
        <w:rFonts w:ascii="Wingdings" w:hAnsi="Wingdings" w:hint="default"/>
      </w:rPr>
    </w:lvl>
    <w:lvl w:ilvl="6" w:tplc="4802D98A">
      <w:start w:val="1"/>
      <w:numFmt w:val="bullet"/>
      <w:lvlText w:val=""/>
      <w:lvlJc w:val="left"/>
      <w:pPr>
        <w:ind w:left="5040" w:hanging="360"/>
      </w:pPr>
      <w:rPr>
        <w:rFonts w:ascii="Symbol" w:hAnsi="Symbol" w:hint="default"/>
      </w:rPr>
    </w:lvl>
    <w:lvl w:ilvl="7" w:tplc="1E10CE22">
      <w:start w:val="1"/>
      <w:numFmt w:val="bullet"/>
      <w:lvlText w:val="o"/>
      <w:lvlJc w:val="left"/>
      <w:pPr>
        <w:ind w:left="5760" w:hanging="360"/>
      </w:pPr>
      <w:rPr>
        <w:rFonts w:ascii="Courier New" w:hAnsi="Courier New" w:hint="default"/>
      </w:rPr>
    </w:lvl>
    <w:lvl w:ilvl="8" w:tplc="A718BC12">
      <w:start w:val="1"/>
      <w:numFmt w:val="bullet"/>
      <w:lvlText w:val=""/>
      <w:lvlJc w:val="left"/>
      <w:pPr>
        <w:ind w:left="6480" w:hanging="360"/>
      </w:pPr>
      <w:rPr>
        <w:rFonts w:ascii="Wingdings" w:hAnsi="Wingdings" w:hint="default"/>
      </w:rPr>
    </w:lvl>
  </w:abstractNum>
  <w:abstractNum w:abstractNumId="25" w15:restartNumberingAfterBreak="0">
    <w:nsid w:val="5D525BB3"/>
    <w:multiLevelType w:val="hybridMultilevel"/>
    <w:tmpl w:val="02DE69D6"/>
    <w:lvl w:ilvl="0" w:tplc="040C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0800E3"/>
    <w:multiLevelType w:val="hybridMultilevel"/>
    <w:tmpl w:val="84B0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3656D5"/>
    <w:multiLevelType w:val="hybridMultilevel"/>
    <w:tmpl w:val="E1065A88"/>
    <w:lvl w:ilvl="0" w:tplc="7F80B4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87501"/>
    <w:multiLevelType w:val="hybridMultilevel"/>
    <w:tmpl w:val="839682A8"/>
    <w:lvl w:ilvl="0" w:tplc="61D6EDEE">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82187E"/>
    <w:multiLevelType w:val="hybridMultilevel"/>
    <w:tmpl w:val="9ED4B298"/>
    <w:lvl w:ilvl="0" w:tplc="EE7EE2C4">
      <w:start w:val="1"/>
      <w:numFmt w:val="bullet"/>
      <w:lvlText w:val=""/>
      <w:lvlJc w:val="left"/>
      <w:pPr>
        <w:ind w:left="720" w:hanging="360"/>
      </w:pPr>
      <w:rPr>
        <w:rFonts w:ascii="Wingdings" w:hAnsi="Wingdings" w:hint="default"/>
        <w:color w:val="0621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84071B"/>
    <w:multiLevelType w:val="hybridMultilevel"/>
    <w:tmpl w:val="6EAADC42"/>
    <w:lvl w:ilvl="0" w:tplc="7852563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D50A47"/>
    <w:multiLevelType w:val="hybridMultilevel"/>
    <w:tmpl w:val="D938C692"/>
    <w:lvl w:ilvl="0" w:tplc="A1A0E45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28114129">
    <w:abstractNumId w:val="15"/>
  </w:num>
  <w:num w:numId="2" w16cid:durableId="2029674449">
    <w:abstractNumId w:val="7"/>
  </w:num>
  <w:num w:numId="3" w16cid:durableId="697319243">
    <w:abstractNumId w:val="5"/>
  </w:num>
  <w:num w:numId="4" w16cid:durableId="1562869251">
    <w:abstractNumId w:val="12"/>
  </w:num>
  <w:num w:numId="5" w16cid:durableId="1086539292">
    <w:abstractNumId w:val="8"/>
  </w:num>
  <w:num w:numId="6" w16cid:durableId="1173762363">
    <w:abstractNumId w:val="29"/>
  </w:num>
  <w:num w:numId="7" w16cid:durableId="650328808">
    <w:abstractNumId w:val="16"/>
  </w:num>
  <w:num w:numId="8" w16cid:durableId="1288580777">
    <w:abstractNumId w:val="2"/>
  </w:num>
  <w:num w:numId="9" w16cid:durableId="1400598322">
    <w:abstractNumId w:val="17"/>
  </w:num>
  <w:num w:numId="10" w16cid:durableId="1251160164">
    <w:abstractNumId w:val="21"/>
  </w:num>
  <w:num w:numId="11" w16cid:durableId="1572806669">
    <w:abstractNumId w:val="14"/>
  </w:num>
  <w:num w:numId="12" w16cid:durableId="502207346">
    <w:abstractNumId w:val="22"/>
  </w:num>
  <w:num w:numId="13" w16cid:durableId="940141398">
    <w:abstractNumId w:val="27"/>
  </w:num>
  <w:num w:numId="14" w16cid:durableId="3944514">
    <w:abstractNumId w:val="13"/>
  </w:num>
  <w:num w:numId="15" w16cid:durableId="508326570">
    <w:abstractNumId w:val="19"/>
  </w:num>
  <w:num w:numId="16" w16cid:durableId="538710647">
    <w:abstractNumId w:val="28"/>
  </w:num>
  <w:num w:numId="17" w16cid:durableId="655256960">
    <w:abstractNumId w:val="25"/>
  </w:num>
  <w:num w:numId="18" w16cid:durableId="2069913217">
    <w:abstractNumId w:val="12"/>
  </w:num>
  <w:num w:numId="19" w16cid:durableId="1803308393">
    <w:abstractNumId w:val="9"/>
  </w:num>
  <w:num w:numId="20" w16cid:durableId="1862667631">
    <w:abstractNumId w:val="5"/>
  </w:num>
  <w:num w:numId="21" w16cid:durableId="17386980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5996978">
    <w:abstractNumId w:val="30"/>
  </w:num>
  <w:num w:numId="23" w16cid:durableId="1647392285">
    <w:abstractNumId w:val="6"/>
  </w:num>
  <w:num w:numId="24" w16cid:durableId="297344241">
    <w:abstractNumId w:val="10"/>
  </w:num>
  <w:num w:numId="25" w16cid:durableId="339158906">
    <w:abstractNumId w:val="8"/>
  </w:num>
  <w:num w:numId="26" w16cid:durableId="809517512">
    <w:abstractNumId w:val="3"/>
    <w:lvlOverride w:ilvl="0">
      <w:startOverride w:val="1"/>
    </w:lvlOverride>
    <w:lvlOverride w:ilvl="1"/>
    <w:lvlOverride w:ilvl="2"/>
    <w:lvlOverride w:ilvl="3"/>
    <w:lvlOverride w:ilvl="4"/>
    <w:lvlOverride w:ilvl="5"/>
    <w:lvlOverride w:ilvl="6"/>
    <w:lvlOverride w:ilvl="7"/>
    <w:lvlOverride w:ilvl="8"/>
  </w:num>
  <w:num w:numId="27" w16cid:durableId="1842426650">
    <w:abstractNumId w:val="18"/>
  </w:num>
  <w:num w:numId="28" w16cid:durableId="1803301199">
    <w:abstractNumId w:val="4"/>
  </w:num>
  <w:num w:numId="29" w16cid:durableId="172036089">
    <w:abstractNumId w:val="20"/>
  </w:num>
  <w:num w:numId="30" w16cid:durableId="1215431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1840099">
    <w:abstractNumId w:val="0"/>
  </w:num>
  <w:num w:numId="32" w16cid:durableId="1642691760">
    <w:abstractNumId w:val="23"/>
    <w:lvlOverride w:ilvl="0">
      <w:startOverride w:val="1"/>
    </w:lvlOverride>
    <w:lvlOverride w:ilvl="1"/>
    <w:lvlOverride w:ilvl="2"/>
    <w:lvlOverride w:ilvl="3"/>
    <w:lvlOverride w:ilvl="4"/>
    <w:lvlOverride w:ilvl="5"/>
    <w:lvlOverride w:ilvl="6"/>
    <w:lvlOverride w:ilvl="7"/>
    <w:lvlOverride w:ilvl="8"/>
  </w:num>
  <w:num w:numId="33" w16cid:durableId="730008232">
    <w:abstractNumId w:val="11"/>
  </w:num>
  <w:num w:numId="34" w16cid:durableId="784229330">
    <w:abstractNumId w:val="24"/>
  </w:num>
  <w:num w:numId="35" w16cid:durableId="288823962">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NzAyMzAwNzFT0lEKTi0uzszPAymwqAUAga8bCCwAAAA="/>
  </w:docVars>
  <w:rsids>
    <w:rsidRoot w:val="00D160C8"/>
    <w:rsid w:val="00000592"/>
    <w:rsid w:val="0000211A"/>
    <w:rsid w:val="0000276F"/>
    <w:rsid w:val="00003034"/>
    <w:rsid w:val="00006022"/>
    <w:rsid w:val="000079E9"/>
    <w:rsid w:val="00010499"/>
    <w:rsid w:val="00010C10"/>
    <w:rsid w:val="00011795"/>
    <w:rsid w:val="00011D26"/>
    <w:rsid w:val="0001372E"/>
    <w:rsid w:val="00014857"/>
    <w:rsid w:val="000167E9"/>
    <w:rsid w:val="00017EFA"/>
    <w:rsid w:val="00020323"/>
    <w:rsid w:val="00020B26"/>
    <w:rsid w:val="00020F65"/>
    <w:rsid w:val="0002208E"/>
    <w:rsid w:val="00022DF1"/>
    <w:rsid w:val="00024E9C"/>
    <w:rsid w:val="00025170"/>
    <w:rsid w:val="00026D60"/>
    <w:rsid w:val="0002732E"/>
    <w:rsid w:val="00027C43"/>
    <w:rsid w:val="00030B31"/>
    <w:rsid w:val="000316D1"/>
    <w:rsid w:val="000317CC"/>
    <w:rsid w:val="00032B27"/>
    <w:rsid w:val="000336AB"/>
    <w:rsid w:val="00035222"/>
    <w:rsid w:val="0003614D"/>
    <w:rsid w:val="00036430"/>
    <w:rsid w:val="000371C4"/>
    <w:rsid w:val="0003777B"/>
    <w:rsid w:val="000406AD"/>
    <w:rsid w:val="00040D91"/>
    <w:rsid w:val="00041AEB"/>
    <w:rsid w:val="00041C0D"/>
    <w:rsid w:val="00042ED9"/>
    <w:rsid w:val="0004423B"/>
    <w:rsid w:val="00044359"/>
    <w:rsid w:val="00044B1B"/>
    <w:rsid w:val="00047762"/>
    <w:rsid w:val="0004789C"/>
    <w:rsid w:val="0005057B"/>
    <w:rsid w:val="00053198"/>
    <w:rsid w:val="00054665"/>
    <w:rsid w:val="000551A6"/>
    <w:rsid w:val="0005564A"/>
    <w:rsid w:val="00055E75"/>
    <w:rsid w:val="00056514"/>
    <w:rsid w:val="000573F8"/>
    <w:rsid w:val="00057537"/>
    <w:rsid w:val="00057A68"/>
    <w:rsid w:val="00060161"/>
    <w:rsid w:val="000601EF"/>
    <w:rsid w:val="00061F91"/>
    <w:rsid w:val="000626E2"/>
    <w:rsid w:val="000628C5"/>
    <w:rsid w:val="000639DF"/>
    <w:rsid w:val="000641CF"/>
    <w:rsid w:val="00064364"/>
    <w:rsid w:val="0006514F"/>
    <w:rsid w:val="000668E6"/>
    <w:rsid w:val="00067A62"/>
    <w:rsid w:val="00071AAB"/>
    <w:rsid w:val="00071FD1"/>
    <w:rsid w:val="00073663"/>
    <w:rsid w:val="00073A13"/>
    <w:rsid w:val="00077738"/>
    <w:rsid w:val="00080FA3"/>
    <w:rsid w:val="0008357B"/>
    <w:rsid w:val="00084C57"/>
    <w:rsid w:val="0008598A"/>
    <w:rsid w:val="00085A7F"/>
    <w:rsid w:val="00085AF4"/>
    <w:rsid w:val="00086F22"/>
    <w:rsid w:val="00087493"/>
    <w:rsid w:val="00087874"/>
    <w:rsid w:val="00087D32"/>
    <w:rsid w:val="00087E85"/>
    <w:rsid w:val="000924C3"/>
    <w:rsid w:val="00093DA7"/>
    <w:rsid w:val="00094746"/>
    <w:rsid w:val="000947E4"/>
    <w:rsid w:val="00094807"/>
    <w:rsid w:val="00094C97"/>
    <w:rsid w:val="00096580"/>
    <w:rsid w:val="0009699C"/>
    <w:rsid w:val="0009748F"/>
    <w:rsid w:val="000A0739"/>
    <w:rsid w:val="000A0D7E"/>
    <w:rsid w:val="000A16DF"/>
    <w:rsid w:val="000A224C"/>
    <w:rsid w:val="000A2301"/>
    <w:rsid w:val="000A23F2"/>
    <w:rsid w:val="000A2D2A"/>
    <w:rsid w:val="000A33BB"/>
    <w:rsid w:val="000A4794"/>
    <w:rsid w:val="000A504B"/>
    <w:rsid w:val="000A5948"/>
    <w:rsid w:val="000A7332"/>
    <w:rsid w:val="000A7333"/>
    <w:rsid w:val="000A7966"/>
    <w:rsid w:val="000B14CC"/>
    <w:rsid w:val="000B1BD6"/>
    <w:rsid w:val="000B1FD4"/>
    <w:rsid w:val="000B3050"/>
    <w:rsid w:val="000B4010"/>
    <w:rsid w:val="000B457F"/>
    <w:rsid w:val="000B4A67"/>
    <w:rsid w:val="000B4AF4"/>
    <w:rsid w:val="000B54AD"/>
    <w:rsid w:val="000B7D25"/>
    <w:rsid w:val="000C0398"/>
    <w:rsid w:val="000C0900"/>
    <w:rsid w:val="000C121C"/>
    <w:rsid w:val="000C1B19"/>
    <w:rsid w:val="000C3D02"/>
    <w:rsid w:val="000C426D"/>
    <w:rsid w:val="000C7F1C"/>
    <w:rsid w:val="000D071A"/>
    <w:rsid w:val="000D0CE9"/>
    <w:rsid w:val="000D0E5A"/>
    <w:rsid w:val="000D14AF"/>
    <w:rsid w:val="000D1BBF"/>
    <w:rsid w:val="000D371C"/>
    <w:rsid w:val="000D500B"/>
    <w:rsid w:val="000D6AE5"/>
    <w:rsid w:val="000D757F"/>
    <w:rsid w:val="000D79B1"/>
    <w:rsid w:val="000D7ABF"/>
    <w:rsid w:val="000D7E78"/>
    <w:rsid w:val="000E19B5"/>
    <w:rsid w:val="000E2856"/>
    <w:rsid w:val="000E294E"/>
    <w:rsid w:val="000E48DA"/>
    <w:rsid w:val="000E5E2D"/>
    <w:rsid w:val="000E753B"/>
    <w:rsid w:val="000F0996"/>
    <w:rsid w:val="000F27D5"/>
    <w:rsid w:val="000F4A4B"/>
    <w:rsid w:val="00101569"/>
    <w:rsid w:val="00102127"/>
    <w:rsid w:val="0010260E"/>
    <w:rsid w:val="00102F5E"/>
    <w:rsid w:val="00103E81"/>
    <w:rsid w:val="00104174"/>
    <w:rsid w:val="00104A08"/>
    <w:rsid w:val="00107065"/>
    <w:rsid w:val="00111912"/>
    <w:rsid w:val="00111A7B"/>
    <w:rsid w:val="00111E65"/>
    <w:rsid w:val="00111E7D"/>
    <w:rsid w:val="0011292C"/>
    <w:rsid w:val="00113117"/>
    <w:rsid w:val="0011343E"/>
    <w:rsid w:val="0011345F"/>
    <w:rsid w:val="00113E8D"/>
    <w:rsid w:val="00114E90"/>
    <w:rsid w:val="001157D8"/>
    <w:rsid w:val="00115CCD"/>
    <w:rsid w:val="00116A3D"/>
    <w:rsid w:val="00116E6E"/>
    <w:rsid w:val="0011798A"/>
    <w:rsid w:val="00121274"/>
    <w:rsid w:val="00121BE3"/>
    <w:rsid w:val="001239C0"/>
    <w:rsid w:val="00124279"/>
    <w:rsid w:val="001244BD"/>
    <w:rsid w:val="00124C34"/>
    <w:rsid w:val="0012503E"/>
    <w:rsid w:val="00125243"/>
    <w:rsid w:val="00125725"/>
    <w:rsid w:val="00126606"/>
    <w:rsid w:val="00126840"/>
    <w:rsid w:val="00127162"/>
    <w:rsid w:val="00132570"/>
    <w:rsid w:val="00132AD5"/>
    <w:rsid w:val="00132B72"/>
    <w:rsid w:val="00132D80"/>
    <w:rsid w:val="00133D17"/>
    <w:rsid w:val="00134685"/>
    <w:rsid w:val="001348FC"/>
    <w:rsid w:val="00134D0F"/>
    <w:rsid w:val="00134F97"/>
    <w:rsid w:val="00135CF3"/>
    <w:rsid w:val="00136937"/>
    <w:rsid w:val="00136A22"/>
    <w:rsid w:val="0013705E"/>
    <w:rsid w:val="00137782"/>
    <w:rsid w:val="001405AB"/>
    <w:rsid w:val="00140720"/>
    <w:rsid w:val="00143289"/>
    <w:rsid w:val="00144133"/>
    <w:rsid w:val="001444D0"/>
    <w:rsid w:val="001448A9"/>
    <w:rsid w:val="00144EE6"/>
    <w:rsid w:val="00145601"/>
    <w:rsid w:val="00146015"/>
    <w:rsid w:val="0014637C"/>
    <w:rsid w:val="00150292"/>
    <w:rsid w:val="00150935"/>
    <w:rsid w:val="0015136D"/>
    <w:rsid w:val="00152245"/>
    <w:rsid w:val="0015308C"/>
    <w:rsid w:val="0015312C"/>
    <w:rsid w:val="00154416"/>
    <w:rsid w:val="001555DC"/>
    <w:rsid w:val="0015671F"/>
    <w:rsid w:val="00156C09"/>
    <w:rsid w:val="00157274"/>
    <w:rsid w:val="00157EE3"/>
    <w:rsid w:val="00160EA0"/>
    <w:rsid w:val="00161B57"/>
    <w:rsid w:val="00162432"/>
    <w:rsid w:val="00162753"/>
    <w:rsid w:val="001643F3"/>
    <w:rsid w:val="00165953"/>
    <w:rsid w:val="00165A35"/>
    <w:rsid w:val="00165F5C"/>
    <w:rsid w:val="00166514"/>
    <w:rsid w:val="00166EC3"/>
    <w:rsid w:val="00166F66"/>
    <w:rsid w:val="001721F9"/>
    <w:rsid w:val="00172982"/>
    <w:rsid w:val="001729E7"/>
    <w:rsid w:val="00173E04"/>
    <w:rsid w:val="00174655"/>
    <w:rsid w:val="001752CE"/>
    <w:rsid w:val="0017569A"/>
    <w:rsid w:val="00177922"/>
    <w:rsid w:val="00177FD0"/>
    <w:rsid w:val="00180104"/>
    <w:rsid w:val="001806D1"/>
    <w:rsid w:val="00180A97"/>
    <w:rsid w:val="00181082"/>
    <w:rsid w:val="00181534"/>
    <w:rsid w:val="00182C33"/>
    <w:rsid w:val="00183A4B"/>
    <w:rsid w:val="00184372"/>
    <w:rsid w:val="001848E2"/>
    <w:rsid w:val="00187076"/>
    <w:rsid w:val="001870FD"/>
    <w:rsid w:val="001878E5"/>
    <w:rsid w:val="0019081E"/>
    <w:rsid w:val="00190C8F"/>
    <w:rsid w:val="00190D55"/>
    <w:rsid w:val="00190FBC"/>
    <w:rsid w:val="00191711"/>
    <w:rsid w:val="00192BBF"/>
    <w:rsid w:val="0019315A"/>
    <w:rsid w:val="00193758"/>
    <w:rsid w:val="00193B9B"/>
    <w:rsid w:val="001942F6"/>
    <w:rsid w:val="00194380"/>
    <w:rsid w:val="0019442B"/>
    <w:rsid w:val="00194D64"/>
    <w:rsid w:val="001954CC"/>
    <w:rsid w:val="00196E1E"/>
    <w:rsid w:val="00197351"/>
    <w:rsid w:val="001A07CB"/>
    <w:rsid w:val="001A204F"/>
    <w:rsid w:val="001A2342"/>
    <w:rsid w:val="001A4254"/>
    <w:rsid w:val="001A4E21"/>
    <w:rsid w:val="001A7596"/>
    <w:rsid w:val="001B0C27"/>
    <w:rsid w:val="001B110F"/>
    <w:rsid w:val="001B18A7"/>
    <w:rsid w:val="001B2112"/>
    <w:rsid w:val="001B272A"/>
    <w:rsid w:val="001B28B2"/>
    <w:rsid w:val="001B3107"/>
    <w:rsid w:val="001B4FDD"/>
    <w:rsid w:val="001B672A"/>
    <w:rsid w:val="001B6759"/>
    <w:rsid w:val="001B6E23"/>
    <w:rsid w:val="001C02DF"/>
    <w:rsid w:val="001C0FE8"/>
    <w:rsid w:val="001C1B32"/>
    <w:rsid w:val="001C2E75"/>
    <w:rsid w:val="001C3F22"/>
    <w:rsid w:val="001C45D0"/>
    <w:rsid w:val="001C4C36"/>
    <w:rsid w:val="001C511E"/>
    <w:rsid w:val="001C62E6"/>
    <w:rsid w:val="001C6EF9"/>
    <w:rsid w:val="001D0C04"/>
    <w:rsid w:val="001D226F"/>
    <w:rsid w:val="001D25A3"/>
    <w:rsid w:val="001D4922"/>
    <w:rsid w:val="001D4F2D"/>
    <w:rsid w:val="001D5D0A"/>
    <w:rsid w:val="001E0544"/>
    <w:rsid w:val="001E1027"/>
    <w:rsid w:val="001E17FB"/>
    <w:rsid w:val="001E1ADC"/>
    <w:rsid w:val="001E2FBC"/>
    <w:rsid w:val="001E322B"/>
    <w:rsid w:val="001E3383"/>
    <w:rsid w:val="001E3BFA"/>
    <w:rsid w:val="001E3C9A"/>
    <w:rsid w:val="001E3FFC"/>
    <w:rsid w:val="001E4AF7"/>
    <w:rsid w:val="001F1D5D"/>
    <w:rsid w:val="001F2036"/>
    <w:rsid w:val="001F28D0"/>
    <w:rsid w:val="001F2E30"/>
    <w:rsid w:val="001F2E8D"/>
    <w:rsid w:val="001F4D69"/>
    <w:rsid w:val="001F62C9"/>
    <w:rsid w:val="001F656E"/>
    <w:rsid w:val="001F679F"/>
    <w:rsid w:val="001F77FC"/>
    <w:rsid w:val="00200785"/>
    <w:rsid w:val="0020154F"/>
    <w:rsid w:val="00201945"/>
    <w:rsid w:val="0020427A"/>
    <w:rsid w:val="00204A47"/>
    <w:rsid w:val="00205308"/>
    <w:rsid w:val="002066F8"/>
    <w:rsid w:val="002067FF"/>
    <w:rsid w:val="002076A4"/>
    <w:rsid w:val="00207D70"/>
    <w:rsid w:val="00207E54"/>
    <w:rsid w:val="00207EF1"/>
    <w:rsid w:val="0021105F"/>
    <w:rsid w:val="002117E6"/>
    <w:rsid w:val="00211B96"/>
    <w:rsid w:val="0021396D"/>
    <w:rsid w:val="00213A95"/>
    <w:rsid w:val="00213DF4"/>
    <w:rsid w:val="00213F61"/>
    <w:rsid w:val="00214EE1"/>
    <w:rsid w:val="002163B5"/>
    <w:rsid w:val="0022044B"/>
    <w:rsid w:val="002207F1"/>
    <w:rsid w:val="002234A1"/>
    <w:rsid w:val="002235C6"/>
    <w:rsid w:val="00223A39"/>
    <w:rsid w:val="00223F4C"/>
    <w:rsid w:val="00224152"/>
    <w:rsid w:val="00224285"/>
    <w:rsid w:val="00224447"/>
    <w:rsid w:val="002244E4"/>
    <w:rsid w:val="002247AF"/>
    <w:rsid w:val="00224F1C"/>
    <w:rsid w:val="00225469"/>
    <w:rsid w:val="00226E48"/>
    <w:rsid w:val="0022770B"/>
    <w:rsid w:val="002277DE"/>
    <w:rsid w:val="00227E41"/>
    <w:rsid w:val="00230120"/>
    <w:rsid w:val="002316D9"/>
    <w:rsid w:val="00232F3A"/>
    <w:rsid w:val="00234DCA"/>
    <w:rsid w:val="00234F28"/>
    <w:rsid w:val="0023552F"/>
    <w:rsid w:val="00236552"/>
    <w:rsid w:val="00236D5F"/>
    <w:rsid w:val="00236F42"/>
    <w:rsid w:val="00237BC0"/>
    <w:rsid w:val="00242844"/>
    <w:rsid w:val="00243027"/>
    <w:rsid w:val="002433DC"/>
    <w:rsid w:val="00243575"/>
    <w:rsid w:val="00243D21"/>
    <w:rsid w:val="0024420E"/>
    <w:rsid w:val="00247EC8"/>
    <w:rsid w:val="002505A3"/>
    <w:rsid w:val="00250E5C"/>
    <w:rsid w:val="00251AD5"/>
    <w:rsid w:val="00251E41"/>
    <w:rsid w:val="00252B93"/>
    <w:rsid w:val="0025337F"/>
    <w:rsid w:val="00253CFA"/>
    <w:rsid w:val="00253F68"/>
    <w:rsid w:val="002545FD"/>
    <w:rsid w:val="00256748"/>
    <w:rsid w:val="00256F48"/>
    <w:rsid w:val="00257236"/>
    <w:rsid w:val="002603DB"/>
    <w:rsid w:val="00261DDD"/>
    <w:rsid w:val="00261E84"/>
    <w:rsid w:val="00262DD5"/>
    <w:rsid w:val="002648E0"/>
    <w:rsid w:val="002658FF"/>
    <w:rsid w:val="00265E7F"/>
    <w:rsid w:val="00266444"/>
    <w:rsid w:val="00266F7A"/>
    <w:rsid w:val="00267485"/>
    <w:rsid w:val="00272522"/>
    <w:rsid w:val="002740A3"/>
    <w:rsid w:val="00274483"/>
    <w:rsid w:val="00274D14"/>
    <w:rsid w:val="00275614"/>
    <w:rsid w:val="002766F9"/>
    <w:rsid w:val="002806BF"/>
    <w:rsid w:val="0028113B"/>
    <w:rsid w:val="00281FFD"/>
    <w:rsid w:val="00284984"/>
    <w:rsid w:val="002850D3"/>
    <w:rsid w:val="00286A20"/>
    <w:rsid w:val="00286FB1"/>
    <w:rsid w:val="0028756D"/>
    <w:rsid w:val="002876CE"/>
    <w:rsid w:val="00290ED4"/>
    <w:rsid w:val="00291BEB"/>
    <w:rsid w:val="00292005"/>
    <w:rsid w:val="002931E7"/>
    <w:rsid w:val="00293283"/>
    <w:rsid w:val="002936E7"/>
    <w:rsid w:val="002946A1"/>
    <w:rsid w:val="00295B19"/>
    <w:rsid w:val="002A062F"/>
    <w:rsid w:val="002A0DB2"/>
    <w:rsid w:val="002A3643"/>
    <w:rsid w:val="002A3871"/>
    <w:rsid w:val="002A49D6"/>
    <w:rsid w:val="002A4FAE"/>
    <w:rsid w:val="002A5089"/>
    <w:rsid w:val="002A5A3A"/>
    <w:rsid w:val="002A5CED"/>
    <w:rsid w:val="002A7553"/>
    <w:rsid w:val="002B067D"/>
    <w:rsid w:val="002B2802"/>
    <w:rsid w:val="002B3056"/>
    <w:rsid w:val="002B3252"/>
    <w:rsid w:val="002B4059"/>
    <w:rsid w:val="002B5C69"/>
    <w:rsid w:val="002B60FF"/>
    <w:rsid w:val="002B67C5"/>
    <w:rsid w:val="002B67FF"/>
    <w:rsid w:val="002B7A4C"/>
    <w:rsid w:val="002C001B"/>
    <w:rsid w:val="002C03E3"/>
    <w:rsid w:val="002C131B"/>
    <w:rsid w:val="002C15D8"/>
    <w:rsid w:val="002C3F04"/>
    <w:rsid w:val="002C469E"/>
    <w:rsid w:val="002C517C"/>
    <w:rsid w:val="002C7324"/>
    <w:rsid w:val="002C7852"/>
    <w:rsid w:val="002C7B50"/>
    <w:rsid w:val="002D06B9"/>
    <w:rsid w:val="002D1441"/>
    <w:rsid w:val="002D1D9A"/>
    <w:rsid w:val="002D20E4"/>
    <w:rsid w:val="002D2D9C"/>
    <w:rsid w:val="002D2EC1"/>
    <w:rsid w:val="002D36A7"/>
    <w:rsid w:val="002D463B"/>
    <w:rsid w:val="002D53D9"/>
    <w:rsid w:val="002D5F70"/>
    <w:rsid w:val="002D6B8C"/>
    <w:rsid w:val="002D6C51"/>
    <w:rsid w:val="002E0898"/>
    <w:rsid w:val="002E1DBE"/>
    <w:rsid w:val="002E3090"/>
    <w:rsid w:val="002E3F1F"/>
    <w:rsid w:val="002E586A"/>
    <w:rsid w:val="002E61D0"/>
    <w:rsid w:val="002E6ABF"/>
    <w:rsid w:val="002E6D77"/>
    <w:rsid w:val="002F040D"/>
    <w:rsid w:val="002F0A69"/>
    <w:rsid w:val="002F1F34"/>
    <w:rsid w:val="002F2197"/>
    <w:rsid w:val="002F21C3"/>
    <w:rsid w:val="002F26C9"/>
    <w:rsid w:val="002F31D1"/>
    <w:rsid w:val="002F4291"/>
    <w:rsid w:val="002F4983"/>
    <w:rsid w:val="002F4D8A"/>
    <w:rsid w:val="002F564D"/>
    <w:rsid w:val="002F5978"/>
    <w:rsid w:val="002F598C"/>
    <w:rsid w:val="002F5A37"/>
    <w:rsid w:val="002F6515"/>
    <w:rsid w:val="002F67DE"/>
    <w:rsid w:val="002F7C1D"/>
    <w:rsid w:val="00300F7B"/>
    <w:rsid w:val="003017DB"/>
    <w:rsid w:val="00301EE3"/>
    <w:rsid w:val="00302EBB"/>
    <w:rsid w:val="00303225"/>
    <w:rsid w:val="003042B7"/>
    <w:rsid w:val="00305CAD"/>
    <w:rsid w:val="003066C8"/>
    <w:rsid w:val="00310308"/>
    <w:rsid w:val="00310EDB"/>
    <w:rsid w:val="0031175F"/>
    <w:rsid w:val="00312B0D"/>
    <w:rsid w:val="00312BAC"/>
    <w:rsid w:val="003134A0"/>
    <w:rsid w:val="003136C9"/>
    <w:rsid w:val="0031597E"/>
    <w:rsid w:val="00317A0E"/>
    <w:rsid w:val="00320044"/>
    <w:rsid w:val="00320339"/>
    <w:rsid w:val="003205A5"/>
    <w:rsid w:val="00320A5D"/>
    <w:rsid w:val="00321E4B"/>
    <w:rsid w:val="0032208D"/>
    <w:rsid w:val="003223D4"/>
    <w:rsid w:val="00322980"/>
    <w:rsid w:val="00322FBD"/>
    <w:rsid w:val="00322FCE"/>
    <w:rsid w:val="003234A1"/>
    <w:rsid w:val="00324188"/>
    <w:rsid w:val="003265F2"/>
    <w:rsid w:val="0032791D"/>
    <w:rsid w:val="00327F66"/>
    <w:rsid w:val="0033039F"/>
    <w:rsid w:val="00330B19"/>
    <w:rsid w:val="00331766"/>
    <w:rsid w:val="0033185E"/>
    <w:rsid w:val="0033210E"/>
    <w:rsid w:val="003326DF"/>
    <w:rsid w:val="003331CB"/>
    <w:rsid w:val="0033350E"/>
    <w:rsid w:val="00334000"/>
    <w:rsid w:val="00337551"/>
    <w:rsid w:val="003378B3"/>
    <w:rsid w:val="00337C55"/>
    <w:rsid w:val="003402CE"/>
    <w:rsid w:val="00340B6F"/>
    <w:rsid w:val="00341D17"/>
    <w:rsid w:val="00343736"/>
    <w:rsid w:val="003437A2"/>
    <w:rsid w:val="00344FA9"/>
    <w:rsid w:val="003452B0"/>
    <w:rsid w:val="00346C91"/>
    <w:rsid w:val="00347D47"/>
    <w:rsid w:val="00350BB5"/>
    <w:rsid w:val="003512C1"/>
    <w:rsid w:val="003525C4"/>
    <w:rsid w:val="003534C5"/>
    <w:rsid w:val="0035451F"/>
    <w:rsid w:val="003557E7"/>
    <w:rsid w:val="00356F1B"/>
    <w:rsid w:val="00357358"/>
    <w:rsid w:val="0036232D"/>
    <w:rsid w:val="00363823"/>
    <w:rsid w:val="0036497E"/>
    <w:rsid w:val="00366CB4"/>
    <w:rsid w:val="00367E61"/>
    <w:rsid w:val="003705C5"/>
    <w:rsid w:val="00371177"/>
    <w:rsid w:val="00372CB9"/>
    <w:rsid w:val="003740C1"/>
    <w:rsid w:val="0037454E"/>
    <w:rsid w:val="00374D9B"/>
    <w:rsid w:val="00374E83"/>
    <w:rsid w:val="00375055"/>
    <w:rsid w:val="00375ABD"/>
    <w:rsid w:val="00375B17"/>
    <w:rsid w:val="00376D28"/>
    <w:rsid w:val="00377759"/>
    <w:rsid w:val="003822C3"/>
    <w:rsid w:val="00382C01"/>
    <w:rsid w:val="00383BC6"/>
    <w:rsid w:val="00383E80"/>
    <w:rsid w:val="00383EAB"/>
    <w:rsid w:val="00384973"/>
    <w:rsid w:val="00384FCE"/>
    <w:rsid w:val="003852E1"/>
    <w:rsid w:val="00385884"/>
    <w:rsid w:val="003859AF"/>
    <w:rsid w:val="0038660D"/>
    <w:rsid w:val="00387095"/>
    <w:rsid w:val="00387846"/>
    <w:rsid w:val="003917BA"/>
    <w:rsid w:val="00394AF7"/>
    <w:rsid w:val="00395D0F"/>
    <w:rsid w:val="00397D03"/>
    <w:rsid w:val="003A0E3C"/>
    <w:rsid w:val="003A2003"/>
    <w:rsid w:val="003A3109"/>
    <w:rsid w:val="003A350D"/>
    <w:rsid w:val="003A3809"/>
    <w:rsid w:val="003A576C"/>
    <w:rsid w:val="003A63A0"/>
    <w:rsid w:val="003A7C7D"/>
    <w:rsid w:val="003B10A0"/>
    <w:rsid w:val="003B1316"/>
    <w:rsid w:val="003B1AA2"/>
    <w:rsid w:val="003B1C90"/>
    <w:rsid w:val="003B297B"/>
    <w:rsid w:val="003B2A5D"/>
    <w:rsid w:val="003B42ED"/>
    <w:rsid w:val="003B4BB2"/>
    <w:rsid w:val="003B4F9D"/>
    <w:rsid w:val="003B51A2"/>
    <w:rsid w:val="003B5314"/>
    <w:rsid w:val="003B6144"/>
    <w:rsid w:val="003B62C9"/>
    <w:rsid w:val="003B63E9"/>
    <w:rsid w:val="003B66AA"/>
    <w:rsid w:val="003B6FAB"/>
    <w:rsid w:val="003C004C"/>
    <w:rsid w:val="003C064A"/>
    <w:rsid w:val="003C1078"/>
    <w:rsid w:val="003C127E"/>
    <w:rsid w:val="003C174C"/>
    <w:rsid w:val="003C2178"/>
    <w:rsid w:val="003C3E2E"/>
    <w:rsid w:val="003C43F1"/>
    <w:rsid w:val="003C4D35"/>
    <w:rsid w:val="003C4E03"/>
    <w:rsid w:val="003C653E"/>
    <w:rsid w:val="003C7DB0"/>
    <w:rsid w:val="003D1434"/>
    <w:rsid w:val="003D1921"/>
    <w:rsid w:val="003D21A9"/>
    <w:rsid w:val="003D2A0B"/>
    <w:rsid w:val="003D2EF9"/>
    <w:rsid w:val="003D3303"/>
    <w:rsid w:val="003D3392"/>
    <w:rsid w:val="003D371F"/>
    <w:rsid w:val="003D3C44"/>
    <w:rsid w:val="003D3D13"/>
    <w:rsid w:val="003D521C"/>
    <w:rsid w:val="003D5EE1"/>
    <w:rsid w:val="003D73EA"/>
    <w:rsid w:val="003D7B4F"/>
    <w:rsid w:val="003E075F"/>
    <w:rsid w:val="003E0EC4"/>
    <w:rsid w:val="003E1047"/>
    <w:rsid w:val="003E1E16"/>
    <w:rsid w:val="003E21D2"/>
    <w:rsid w:val="003E3BA2"/>
    <w:rsid w:val="003E3F71"/>
    <w:rsid w:val="003E4019"/>
    <w:rsid w:val="003E40B0"/>
    <w:rsid w:val="003E49B1"/>
    <w:rsid w:val="003E5110"/>
    <w:rsid w:val="003E5368"/>
    <w:rsid w:val="003E54A6"/>
    <w:rsid w:val="003E5A8C"/>
    <w:rsid w:val="003E61A7"/>
    <w:rsid w:val="003E7429"/>
    <w:rsid w:val="003E7A26"/>
    <w:rsid w:val="003E7F86"/>
    <w:rsid w:val="003F287F"/>
    <w:rsid w:val="003F365F"/>
    <w:rsid w:val="003F4B57"/>
    <w:rsid w:val="003F5F9C"/>
    <w:rsid w:val="003F63DD"/>
    <w:rsid w:val="003F6986"/>
    <w:rsid w:val="003F6FAD"/>
    <w:rsid w:val="003F7311"/>
    <w:rsid w:val="003F78A1"/>
    <w:rsid w:val="00400B6D"/>
    <w:rsid w:val="0040126A"/>
    <w:rsid w:val="00401472"/>
    <w:rsid w:val="00401BD1"/>
    <w:rsid w:val="00402082"/>
    <w:rsid w:val="004021B3"/>
    <w:rsid w:val="0040240C"/>
    <w:rsid w:val="00402420"/>
    <w:rsid w:val="00402542"/>
    <w:rsid w:val="00402CD8"/>
    <w:rsid w:val="004030B7"/>
    <w:rsid w:val="00403875"/>
    <w:rsid w:val="00404A3F"/>
    <w:rsid w:val="00404AEB"/>
    <w:rsid w:val="00404C45"/>
    <w:rsid w:val="00405246"/>
    <w:rsid w:val="004052AC"/>
    <w:rsid w:val="004077E2"/>
    <w:rsid w:val="0041085B"/>
    <w:rsid w:val="00411767"/>
    <w:rsid w:val="0041241C"/>
    <w:rsid w:val="00415831"/>
    <w:rsid w:val="0041621F"/>
    <w:rsid w:val="004206E9"/>
    <w:rsid w:val="004215FE"/>
    <w:rsid w:val="004223CC"/>
    <w:rsid w:val="00422589"/>
    <w:rsid w:val="00422779"/>
    <w:rsid w:val="004229F9"/>
    <w:rsid w:val="00423031"/>
    <w:rsid w:val="004235B5"/>
    <w:rsid w:val="004240DE"/>
    <w:rsid w:val="00424FB5"/>
    <w:rsid w:val="0042568E"/>
    <w:rsid w:val="00425988"/>
    <w:rsid w:val="00425BFF"/>
    <w:rsid w:val="004261DA"/>
    <w:rsid w:val="00430A07"/>
    <w:rsid w:val="00431663"/>
    <w:rsid w:val="00432382"/>
    <w:rsid w:val="0043467D"/>
    <w:rsid w:val="00436B68"/>
    <w:rsid w:val="00436C44"/>
    <w:rsid w:val="00437D92"/>
    <w:rsid w:val="004410C3"/>
    <w:rsid w:val="0044252F"/>
    <w:rsid w:val="00442BCC"/>
    <w:rsid w:val="004437FE"/>
    <w:rsid w:val="00444355"/>
    <w:rsid w:val="00445026"/>
    <w:rsid w:val="004459C8"/>
    <w:rsid w:val="004463E2"/>
    <w:rsid w:val="0044681D"/>
    <w:rsid w:val="00447006"/>
    <w:rsid w:val="0044773B"/>
    <w:rsid w:val="004500F8"/>
    <w:rsid w:val="004521A0"/>
    <w:rsid w:val="0045344F"/>
    <w:rsid w:val="0045462A"/>
    <w:rsid w:val="00455110"/>
    <w:rsid w:val="0045546A"/>
    <w:rsid w:val="0045569F"/>
    <w:rsid w:val="004570B7"/>
    <w:rsid w:val="0045732E"/>
    <w:rsid w:val="004624D7"/>
    <w:rsid w:val="004642D6"/>
    <w:rsid w:val="00467841"/>
    <w:rsid w:val="004703C6"/>
    <w:rsid w:val="00470808"/>
    <w:rsid w:val="00470C2A"/>
    <w:rsid w:val="00471880"/>
    <w:rsid w:val="004720EE"/>
    <w:rsid w:val="00473222"/>
    <w:rsid w:val="00473C01"/>
    <w:rsid w:val="00473F14"/>
    <w:rsid w:val="00475B3A"/>
    <w:rsid w:val="00477384"/>
    <w:rsid w:val="0047740A"/>
    <w:rsid w:val="00477ABE"/>
    <w:rsid w:val="0048443F"/>
    <w:rsid w:val="0048643C"/>
    <w:rsid w:val="0048710F"/>
    <w:rsid w:val="00487F14"/>
    <w:rsid w:val="00490001"/>
    <w:rsid w:val="0049285B"/>
    <w:rsid w:val="00492DB8"/>
    <w:rsid w:val="00492E72"/>
    <w:rsid w:val="004948A1"/>
    <w:rsid w:val="00494BE9"/>
    <w:rsid w:val="0049525B"/>
    <w:rsid w:val="004955AA"/>
    <w:rsid w:val="00495BD5"/>
    <w:rsid w:val="004A1A61"/>
    <w:rsid w:val="004A203B"/>
    <w:rsid w:val="004A3626"/>
    <w:rsid w:val="004A4716"/>
    <w:rsid w:val="004A5592"/>
    <w:rsid w:val="004A574A"/>
    <w:rsid w:val="004A5E0D"/>
    <w:rsid w:val="004A60B7"/>
    <w:rsid w:val="004A7F48"/>
    <w:rsid w:val="004B05C6"/>
    <w:rsid w:val="004B18B1"/>
    <w:rsid w:val="004B1CC1"/>
    <w:rsid w:val="004B23CA"/>
    <w:rsid w:val="004B2889"/>
    <w:rsid w:val="004B338D"/>
    <w:rsid w:val="004B43E6"/>
    <w:rsid w:val="004B5714"/>
    <w:rsid w:val="004B6F26"/>
    <w:rsid w:val="004B7365"/>
    <w:rsid w:val="004B7A3A"/>
    <w:rsid w:val="004C0CE8"/>
    <w:rsid w:val="004C0F24"/>
    <w:rsid w:val="004C16EF"/>
    <w:rsid w:val="004C1726"/>
    <w:rsid w:val="004C17D0"/>
    <w:rsid w:val="004C1908"/>
    <w:rsid w:val="004C193F"/>
    <w:rsid w:val="004C1D58"/>
    <w:rsid w:val="004C3A17"/>
    <w:rsid w:val="004C3F3C"/>
    <w:rsid w:val="004C4CE6"/>
    <w:rsid w:val="004C64E8"/>
    <w:rsid w:val="004C7229"/>
    <w:rsid w:val="004D0F6A"/>
    <w:rsid w:val="004D2213"/>
    <w:rsid w:val="004D2E2D"/>
    <w:rsid w:val="004D358C"/>
    <w:rsid w:val="004D5558"/>
    <w:rsid w:val="004D5DE8"/>
    <w:rsid w:val="004D6250"/>
    <w:rsid w:val="004D68C3"/>
    <w:rsid w:val="004D6FBB"/>
    <w:rsid w:val="004D70EC"/>
    <w:rsid w:val="004D72A1"/>
    <w:rsid w:val="004D74D2"/>
    <w:rsid w:val="004E0487"/>
    <w:rsid w:val="004E0761"/>
    <w:rsid w:val="004E11D6"/>
    <w:rsid w:val="004E163A"/>
    <w:rsid w:val="004E17C5"/>
    <w:rsid w:val="004E2205"/>
    <w:rsid w:val="004E32F4"/>
    <w:rsid w:val="004E45F6"/>
    <w:rsid w:val="004E473D"/>
    <w:rsid w:val="004E55C0"/>
    <w:rsid w:val="004E5EE2"/>
    <w:rsid w:val="004E6315"/>
    <w:rsid w:val="004E78F4"/>
    <w:rsid w:val="004E7AA7"/>
    <w:rsid w:val="004F0294"/>
    <w:rsid w:val="004F08BD"/>
    <w:rsid w:val="004F1236"/>
    <w:rsid w:val="004F1522"/>
    <w:rsid w:val="004F2890"/>
    <w:rsid w:val="004F2AE6"/>
    <w:rsid w:val="004F2E5A"/>
    <w:rsid w:val="004F4697"/>
    <w:rsid w:val="004F475E"/>
    <w:rsid w:val="004F4DCF"/>
    <w:rsid w:val="004F507F"/>
    <w:rsid w:val="004F5919"/>
    <w:rsid w:val="004F64B9"/>
    <w:rsid w:val="004F7252"/>
    <w:rsid w:val="004F75DD"/>
    <w:rsid w:val="004F7CB3"/>
    <w:rsid w:val="004F7D9D"/>
    <w:rsid w:val="0050036A"/>
    <w:rsid w:val="00501B00"/>
    <w:rsid w:val="00501B2B"/>
    <w:rsid w:val="00501C5E"/>
    <w:rsid w:val="00502363"/>
    <w:rsid w:val="00502DC6"/>
    <w:rsid w:val="00502DD4"/>
    <w:rsid w:val="00505042"/>
    <w:rsid w:val="0050526C"/>
    <w:rsid w:val="00505277"/>
    <w:rsid w:val="0050554B"/>
    <w:rsid w:val="00506E06"/>
    <w:rsid w:val="005075D3"/>
    <w:rsid w:val="00510499"/>
    <w:rsid w:val="005118B4"/>
    <w:rsid w:val="00511C00"/>
    <w:rsid w:val="00511DDC"/>
    <w:rsid w:val="00511DDE"/>
    <w:rsid w:val="005122B3"/>
    <w:rsid w:val="005135B6"/>
    <w:rsid w:val="00513700"/>
    <w:rsid w:val="005137F0"/>
    <w:rsid w:val="00513BD0"/>
    <w:rsid w:val="005142A5"/>
    <w:rsid w:val="00514CFA"/>
    <w:rsid w:val="00514DD8"/>
    <w:rsid w:val="00516D3C"/>
    <w:rsid w:val="005173D0"/>
    <w:rsid w:val="005175B2"/>
    <w:rsid w:val="0052160A"/>
    <w:rsid w:val="00522704"/>
    <w:rsid w:val="00524377"/>
    <w:rsid w:val="00524E6D"/>
    <w:rsid w:val="0052531D"/>
    <w:rsid w:val="005300A8"/>
    <w:rsid w:val="00530606"/>
    <w:rsid w:val="00530EF4"/>
    <w:rsid w:val="00530FAD"/>
    <w:rsid w:val="005329C7"/>
    <w:rsid w:val="005340E2"/>
    <w:rsid w:val="005350B9"/>
    <w:rsid w:val="005353F3"/>
    <w:rsid w:val="00535421"/>
    <w:rsid w:val="00537FA7"/>
    <w:rsid w:val="00540930"/>
    <w:rsid w:val="00543D1F"/>
    <w:rsid w:val="00547051"/>
    <w:rsid w:val="0054760E"/>
    <w:rsid w:val="005500CB"/>
    <w:rsid w:val="0055013D"/>
    <w:rsid w:val="00553323"/>
    <w:rsid w:val="00553AAE"/>
    <w:rsid w:val="005547A7"/>
    <w:rsid w:val="00554AF4"/>
    <w:rsid w:val="005560CC"/>
    <w:rsid w:val="00556D96"/>
    <w:rsid w:val="0055739C"/>
    <w:rsid w:val="005615D4"/>
    <w:rsid w:val="00561D4E"/>
    <w:rsid w:val="00561DB2"/>
    <w:rsid w:val="005629EB"/>
    <w:rsid w:val="00563FEA"/>
    <w:rsid w:val="005641EB"/>
    <w:rsid w:val="005642B6"/>
    <w:rsid w:val="00565F0D"/>
    <w:rsid w:val="005664DC"/>
    <w:rsid w:val="00566820"/>
    <w:rsid w:val="005669CF"/>
    <w:rsid w:val="00570BB7"/>
    <w:rsid w:val="00570C9F"/>
    <w:rsid w:val="005713DF"/>
    <w:rsid w:val="00571908"/>
    <w:rsid w:val="00571B32"/>
    <w:rsid w:val="00571B40"/>
    <w:rsid w:val="00574250"/>
    <w:rsid w:val="00574882"/>
    <w:rsid w:val="005748DB"/>
    <w:rsid w:val="00574DD3"/>
    <w:rsid w:val="00575A24"/>
    <w:rsid w:val="0057657B"/>
    <w:rsid w:val="00576B58"/>
    <w:rsid w:val="005771E6"/>
    <w:rsid w:val="00580E7E"/>
    <w:rsid w:val="00580FC9"/>
    <w:rsid w:val="00581F68"/>
    <w:rsid w:val="00582600"/>
    <w:rsid w:val="00582D80"/>
    <w:rsid w:val="005831FD"/>
    <w:rsid w:val="00583DFF"/>
    <w:rsid w:val="00584AB1"/>
    <w:rsid w:val="00584CFF"/>
    <w:rsid w:val="005855BB"/>
    <w:rsid w:val="005857CC"/>
    <w:rsid w:val="0058657A"/>
    <w:rsid w:val="00587DE7"/>
    <w:rsid w:val="00587E69"/>
    <w:rsid w:val="005909DC"/>
    <w:rsid w:val="00591593"/>
    <w:rsid w:val="00592A87"/>
    <w:rsid w:val="005935EC"/>
    <w:rsid w:val="005941CA"/>
    <w:rsid w:val="00594A30"/>
    <w:rsid w:val="00594BFE"/>
    <w:rsid w:val="00596E66"/>
    <w:rsid w:val="00596F99"/>
    <w:rsid w:val="00597125"/>
    <w:rsid w:val="005972CA"/>
    <w:rsid w:val="00597534"/>
    <w:rsid w:val="005A01C9"/>
    <w:rsid w:val="005A04DD"/>
    <w:rsid w:val="005A1101"/>
    <w:rsid w:val="005A185B"/>
    <w:rsid w:val="005A1EE5"/>
    <w:rsid w:val="005A2453"/>
    <w:rsid w:val="005A357F"/>
    <w:rsid w:val="005A5EEB"/>
    <w:rsid w:val="005A60E6"/>
    <w:rsid w:val="005A657C"/>
    <w:rsid w:val="005A6A29"/>
    <w:rsid w:val="005A7630"/>
    <w:rsid w:val="005B0299"/>
    <w:rsid w:val="005B0EAD"/>
    <w:rsid w:val="005B3394"/>
    <w:rsid w:val="005B377F"/>
    <w:rsid w:val="005B3D83"/>
    <w:rsid w:val="005B3F02"/>
    <w:rsid w:val="005B47FE"/>
    <w:rsid w:val="005B547E"/>
    <w:rsid w:val="005B60C4"/>
    <w:rsid w:val="005B6C18"/>
    <w:rsid w:val="005B6F10"/>
    <w:rsid w:val="005B7663"/>
    <w:rsid w:val="005C05C7"/>
    <w:rsid w:val="005C30F6"/>
    <w:rsid w:val="005C343C"/>
    <w:rsid w:val="005C35E2"/>
    <w:rsid w:val="005C4F32"/>
    <w:rsid w:val="005C69D4"/>
    <w:rsid w:val="005C6B89"/>
    <w:rsid w:val="005C6EC2"/>
    <w:rsid w:val="005C6F12"/>
    <w:rsid w:val="005D015A"/>
    <w:rsid w:val="005D0433"/>
    <w:rsid w:val="005D173B"/>
    <w:rsid w:val="005D1E72"/>
    <w:rsid w:val="005D2D8D"/>
    <w:rsid w:val="005D3E3E"/>
    <w:rsid w:val="005D4568"/>
    <w:rsid w:val="005D51E0"/>
    <w:rsid w:val="005D5288"/>
    <w:rsid w:val="005D52DD"/>
    <w:rsid w:val="005D7035"/>
    <w:rsid w:val="005D7A73"/>
    <w:rsid w:val="005D7F74"/>
    <w:rsid w:val="005E022F"/>
    <w:rsid w:val="005E1E87"/>
    <w:rsid w:val="005E252F"/>
    <w:rsid w:val="005E291D"/>
    <w:rsid w:val="005E2C8A"/>
    <w:rsid w:val="005E380A"/>
    <w:rsid w:val="005E46E8"/>
    <w:rsid w:val="005E47FD"/>
    <w:rsid w:val="005E5240"/>
    <w:rsid w:val="005E5283"/>
    <w:rsid w:val="005E5C71"/>
    <w:rsid w:val="005E6552"/>
    <w:rsid w:val="005E715F"/>
    <w:rsid w:val="005E7B1D"/>
    <w:rsid w:val="005F0039"/>
    <w:rsid w:val="005F071B"/>
    <w:rsid w:val="005F11C9"/>
    <w:rsid w:val="005F1423"/>
    <w:rsid w:val="005F1899"/>
    <w:rsid w:val="005F211F"/>
    <w:rsid w:val="005F2842"/>
    <w:rsid w:val="005F2AF1"/>
    <w:rsid w:val="005F2F46"/>
    <w:rsid w:val="005F3AD7"/>
    <w:rsid w:val="005F428B"/>
    <w:rsid w:val="005F52F4"/>
    <w:rsid w:val="005F6D79"/>
    <w:rsid w:val="005F6E75"/>
    <w:rsid w:val="005F7029"/>
    <w:rsid w:val="005F79E8"/>
    <w:rsid w:val="00600E47"/>
    <w:rsid w:val="00601F53"/>
    <w:rsid w:val="00602C25"/>
    <w:rsid w:val="006030B6"/>
    <w:rsid w:val="00603ABD"/>
    <w:rsid w:val="0060477F"/>
    <w:rsid w:val="00604C16"/>
    <w:rsid w:val="00604F79"/>
    <w:rsid w:val="00606229"/>
    <w:rsid w:val="00607121"/>
    <w:rsid w:val="00607F34"/>
    <w:rsid w:val="00611210"/>
    <w:rsid w:val="00611E86"/>
    <w:rsid w:val="006128A6"/>
    <w:rsid w:val="00612BC1"/>
    <w:rsid w:val="006130E8"/>
    <w:rsid w:val="006132C8"/>
    <w:rsid w:val="006132CF"/>
    <w:rsid w:val="00613E22"/>
    <w:rsid w:val="006144E0"/>
    <w:rsid w:val="00614FDC"/>
    <w:rsid w:val="00615BA1"/>
    <w:rsid w:val="00620AD3"/>
    <w:rsid w:val="006217DD"/>
    <w:rsid w:val="0062218E"/>
    <w:rsid w:val="00622678"/>
    <w:rsid w:val="00622921"/>
    <w:rsid w:val="0062413C"/>
    <w:rsid w:val="006277E0"/>
    <w:rsid w:val="00627B47"/>
    <w:rsid w:val="00630084"/>
    <w:rsid w:val="006300B2"/>
    <w:rsid w:val="00630898"/>
    <w:rsid w:val="006309B8"/>
    <w:rsid w:val="00631DAC"/>
    <w:rsid w:val="00633FC2"/>
    <w:rsid w:val="00634D5E"/>
    <w:rsid w:val="00635368"/>
    <w:rsid w:val="006406CE"/>
    <w:rsid w:val="00640F3F"/>
    <w:rsid w:val="00641987"/>
    <w:rsid w:val="00642CF3"/>
    <w:rsid w:val="0064374A"/>
    <w:rsid w:val="006437F6"/>
    <w:rsid w:val="00645A14"/>
    <w:rsid w:val="0064676E"/>
    <w:rsid w:val="00651D0E"/>
    <w:rsid w:val="0065220A"/>
    <w:rsid w:val="0065329B"/>
    <w:rsid w:val="0065348F"/>
    <w:rsid w:val="00654B3E"/>
    <w:rsid w:val="00655897"/>
    <w:rsid w:val="00655BEF"/>
    <w:rsid w:val="00655F89"/>
    <w:rsid w:val="00656D8F"/>
    <w:rsid w:val="0065709B"/>
    <w:rsid w:val="006576D1"/>
    <w:rsid w:val="00662925"/>
    <w:rsid w:val="00662DAE"/>
    <w:rsid w:val="00664845"/>
    <w:rsid w:val="006663D7"/>
    <w:rsid w:val="0066641C"/>
    <w:rsid w:val="00667468"/>
    <w:rsid w:val="00667499"/>
    <w:rsid w:val="006675EF"/>
    <w:rsid w:val="0067064D"/>
    <w:rsid w:val="00671415"/>
    <w:rsid w:val="006715DA"/>
    <w:rsid w:val="00673CA0"/>
    <w:rsid w:val="00674351"/>
    <w:rsid w:val="00675B2B"/>
    <w:rsid w:val="00675F07"/>
    <w:rsid w:val="00677D11"/>
    <w:rsid w:val="006804CA"/>
    <w:rsid w:val="00682CDB"/>
    <w:rsid w:val="006833FD"/>
    <w:rsid w:val="0068348B"/>
    <w:rsid w:val="0068405A"/>
    <w:rsid w:val="0068467A"/>
    <w:rsid w:val="0068509B"/>
    <w:rsid w:val="00685113"/>
    <w:rsid w:val="00686E28"/>
    <w:rsid w:val="006874D9"/>
    <w:rsid w:val="00690DDA"/>
    <w:rsid w:val="006924F6"/>
    <w:rsid w:val="0069314B"/>
    <w:rsid w:val="006954E9"/>
    <w:rsid w:val="00696D5C"/>
    <w:rsid w:val="00697E78"/>
    <w:rsid w:val="00697EE8"/>
    <w:rsid w:val="006A099D"/>
    <w:rsid w:val="006A0A1B"/>
    <w:rsid w:val="006A1FDE"/>
    <w:rsid w:val="006A28FD"/>
    <w:rsid w:val="006A3A98"/>
    <w:rsid w:val="006A45C4"/>
    <w:rsid w:val="006A5078"/>
    <w:rsid w:val="006A6D95"/>
    <w:rsid w:val="006A704E"/>
    <w:rsid w:val="006A72B0"/>
    <w:rsid w:val="006B006B"/>
    <w:rsid w:val="006B0AEB"/>
    <w:rsid w:val="006B0D76"/>
    <w:rsid w:val="006B187F"/>
    <w:rsid w:val="006B1925"/>
    <w:rsid w:val="006B228E"/>
    <w:rsid w:val="006B3F0A"/>
    <w:rsid w:val="006B4142"/>
    <w:rsid w:val="006B52E3"/>
    <w:rsid w:val="006B601F"/>
    <w:rsid w:val="006B60E6"/>
    <w:rsid w:val="006B7A7B"/>
    <w:rsid w:val="006C0059"/>
    <w:rsid w:val="006C079D"/>
    <w:rsid w:val="006C2365"/>
    <w:rsid w:val="006C31A7"/>
    <w:rsid w:val="006C33B8"/>
    <w:rsid w:val="006C37FB"/>
    <w:rsid w:val="006C38A7"/>
    <w:rsid w:val="006C390E"/>
    <w:rsid w:val="006C39A2"/>
    <w:rsid w:val="006C42CD"/>
    <w:rsid w:val="006C5092"/>
    <w:rsid w:val="006C6CF9"/>
    <w:rsid w:val="006D0586"/>
    <w:rsid w:val="006D0CCE"/>
    <w:rsid w:val="006D12D6"/>
    <w:rsid w:val="006D1A83"/>
    <w:rsid w:val="006D2194"/>
    <w:rsid w:val="006D30BA"/>
    <w:rsid w:val="006D450A"/>
    <w:rsid w:val="006D4D8B"/>
    <w:rsid w:val="006D5EF3"/>
    <w:rsid w:val="006D6205"/>
    <w:rsid w:val="006D651B"/>
    <w:rsid w:val="006D7043"/>
    <w:rsid w:val="006D7BA9"/>
    <w:rsid w:val="006D7CFA"/>
    <w:rsid w:val="006E00E4"/>
    <w:rsid w:val="006E0C82"/>
    <w:rsid w:val="006E0F79"/>
    <w:rsid w:val="006E1938"/>
    <w:rsid w:val="006E1FB2"/>
    <w:rsid w:val="006E20D2"/>
    <w:rsid w:val="006E21B7"/>
    <w:rsid w:val="006E250F"/>
    <w:rsid w:val="006E4ACF"/>
    <w:rsid w:val="006E501A"/>
    <w:rsid w:val="006E6499"/>
    <w:rsid w:val="006E7767"/>
    <w:rsid w:val="006F1B63"/>
    <w:rsid w:val="006F26FF"/>
    <w:rsid w:val="006F2B33"/>
    <w:rsid w:val="006F30BD"/>
    <w:rsid w:val="006F3F40"/>
    <w:rsid w:val="006F53EC"/>
    <w:rsid w:val="006F5FBF"/>
    <w:rsid w:val="006F611F"/>
    <w:rsid w:val="0070105A"/>
    <w:rsid w:val="00701FBC"/>
    <w:rsid w:val="007022D6"/>
    <w:rsid w:val="00702C0F"/>
    <w:rsid w:val="00702F69"/>
    <w:rsid w:val="00704BFD"/>
    <w:rsid w:val="0070570C"/>
    <w:rsid w:val="00706F79"/>
    <w:rsid w:val="007071F8"/>
    <w:rsid w:val="007078D9"/>
    <w:rsid w:val="00707BBB"/>
    <w:rsid w:val="00707ED7"/>
    <w:rsid w:val="00710BE5"/>
    <w:rsid w:val="007114D2"/>
    <w:rsid w:val="00712573"/>
    <w:rsid w:val="007125FB"/>
    <w:rsid w:val="007126A8"/>
    <w:rsid w:val="007136D4"/>
    <w:rsid w:val="0071393F"/>
    <w:rsid w:val="00713A0F"/>
    <w:rsid w:val="00713F39"/>
    <w:rsid w:val="00714622"/>
    <w:rsid w:val="0071493B"/>
    <w:rsid w:val="00714DD2"/>
    <w:rsid w:val="0071580A"/>
    <w:rsid w:val="007178C2"/>
    <w:rsid w:val="00720C77"/>
    <w:rsid w:val="00720DCE"/>
    <w:rsid w:val="00721243"/>
    <w:rsid w:val="00721708"/>
    <w:rsid w:val="007219E4"/>
    <w:rsid w:val="00721A65"/>
    <w:rsid w:val="00722359"/>
    <w:rsid w:val="00722E23"/>
    <w:rsid w:val="00723CCD"/>
    <w:rsid w:val="00723D41"/>
    <w:rsid w:val="00724E7F"/>
    <w:rsid w:val="0072559C"/>
    <w:rsid w:val="00725BFE"/>
    <w:rsid w:val="00726CE2"/>
    <w:rsid w:val="0072763B"/>
    <w:rsid w:val="007277E2"/>
    <w:rsid w:val="00727C36"/>
    <w:rsid w:val="00732D6E"/>
    <w:rsid w:val="0073303D"/>
    <w:rsid w:val="0073346E"/>
    <w:rsid w:val="00734078"/>
    <w:rsid w:val="00735C9E"/>
    <w:rsid w:val="007362E4"/>
    <w:rsid w:val="007368D0"/>
    <w:rsid w:val="007368D9"/>
    <w:rsid w:val="00737D22"/>
    <w:rsid w:val="007405E2"/>
    <w:rsid w:val="00741D82"/>
    <w:rsid w:val="00742603"/>
    <w:rsid w:val="007427E3"/>
    <w:rsid w:val="00742A2F"/>
    <w:rsid w:val="00743094"/>
    <w:rsid w:val="00743F93"/>
    <w:rsid w:val="007519F9"/>
    <w:rsid w:val="00752A7C"/>
    <w:rsid w:val="00752C6D"/>
    <w:rsid w:val="00752FC1"/>
    <w:rsid w:val="00753D9F"/>
    <w:rsid w:val="00754422"/>
    <w:rsid w:val="00754646"/>
    <w:rsid w:val="00754649"/>
    <w:rsid w:val="00754C6D"/>
    <w:rsid w:val="00755995"/>
    <w:rsid w:val="00755BE4"/>
    <w:rsid w:val="007566AA"/>
    <w:rsid w:val="007568D8"/>
    <w:rsid w:val="00756CCB"/>
    <w:rsid w:val="00757363"/>
    <w:rsid w:val="00757DBF"/>
    <w:rsid w:val="00760402"/>
    <w:rsid w:val="00761557"/>
    <w:rsid w:val="00762ADF"/>
    <w:rsid w:val="00763C55"/>
    <w:rsid w:val="00764F2F"/>
    <w:rsid w:val="00767220"/>
    <w:rsid w:val="007678DF"/>
    <w:rsid w:val="00770789"/>
    <w:rsid w:val="00772607"/>
    <w:rsid w:val="0077366D"/>
    <w:rsid w:val="007739EA"/>
    <w:rsid w:val="00774D23"/>
    <w:rsid w:val="00774FB7"/>
    <w:rsid w:val="00775ED8"/>
    <w:rsid w:val="0077667F"/>
    <w:rsid w:val="0077731C"/>
    <w:rsid w:val="007800E3"/>
    <w:rsid w:val="00780BC8"/>
    <w:rsid w:val="00781DBF"/>
    <w:rsid w:val="007828D9"/>
    <w:rsid w:val="00782BCA"/>
    <w:rsid w:val="00782BDC"/>
    <w:rsid w:val="0078355C"/>
    <w:rsid w:val="00783E93"/>
    <w:rsid w:val="0078625A"/>
    <w:rsid w:val="00786C01"/>
    <w:rsid w:val="00787257"/>
    <w:rsid w:val="00787465"/>
    <w:rsid w:val="00792A0F"/>
    <w:rsid w:val="00792A2E"/>
    <w:rsid w:val="0079319D"/>
    <w:rsid w:val="00793702"/>
    <w:rsid w:val="00794526"/>
    <w:rsid w:val="00794B23"/>
    <w:rsid w:val="00794F0F"/>
    <w:rsid w:val="0079620B"/>
    <w:rsid w:val="007A0FDF"/>
    <w:rsid w:val="007A12A4"/>
    <w:rsid w:val="007A2302"/>
    <w:rsid w:val="007A295B"/>
    <w:rsid w:val="007A3B05"/>
    <w:rsid w:val="007A4307"/>
    <w:rsid w:val="007A660B"/>
    <w:rsid w:val="007B00DC"/>
    <w:rsid w:val="007B03F2"/>
    <w:rsid w:val="007B1208"/>
    <w:rsid w:val="007B1844"/>
    <w:rsid w:val="007B1CB9"/>
    <w:rsid w:val="007B2DE9"/>
    <w:rsid w:val="007B2E04"/>
    <w:rsid w:val="007B3F0B"/>
    <w:rsid w:val="007B452E"/>
    <w:rsid w:val="007B45AD"/>
    <w:rsid w:val="007B562A"/>
    <w:rsid w:val="007B60C5"/>
    <w:rsid w:val="007B6667"/>
    <w:rsid w:val="007B7DAD"/>
    <w:rsid w:val="007C2463"/>
    <w:rsid w:val="007C3FDA"/>
    <w:rsid w:val="007C4D3A"/>
    <w:rsid w:val="007C7B38"/>
    <w:rsid w:val="007C7FAE"/>
    <w:rsid w:val="007D1724"/>
    <w:rsid w:val="007D1AE7"/>
    <w:rsid w:val="007D36C9"/>
    <w:rsid w:val="007D452C"/>
    <w:rsid w:val="007D571C"/>
    <w:rsid w:val="007D6A3B"/>
    <w:rsid w:val="007D7792"/>
    <w:rsid w:val="007D7906"/>
    <w:rsid w:val="007E1560"/>
    <w:rsid w:val="007E2185"/>
    <w:rsid w:val="007E22B2"/>
    <w:rsid w:val="007E3719"/>
    <w:rsid w:val="007E3891"/>
    <w:rsid w:val="007E3DC8"/>
    <w:rsid w:val="007E46F2"/>
    <w:rsid w:val="007E6960"/>
    <w:rsid w:val="007E6C7A"/>
    <w:rsid w:val="007E7E43"/>
    <w:rsid w:val="007F0E83"/>
    <w:rsid w:val="007F1076"/>
    <w:rsid w:val="007F1B8A"/>
    <w:rsid w:val="007F3041"/>
    <w:rsid w:val="007F3F58"/>
    <w:rsid w:val="007F40E4"/>
    <w:rsid w:val="007F4887"/>
    <w:rsid w:val="007F4BD8"/>
    <w:rsid w:val="007F54F4"/>
    <w:rsid w:val="007F5880"/>
    <w:rsid w:val="007F5E7A"/>
    <w:rsid w:val="007F60B0"/>
    <w:rsid w:val="007F63DA"/>
    <w:rsid w:val="0080109C"/>
    <w:rsid w:val="00801478"/>
    <w:rsid w:val="00802457"/>
    <w:rsid w:val="008029B0"/>
    <w:rsid w:val="008029B9"/>
    <w:rsid w:val="00803E0A"/>
    <w:rsid w:val="00804DE2"/>
    <w:rsid w:val="00804F22"/>
    <w:rsid w:val="0080541D"/>
    <w:rsid w:val="0081045E"/>
    <w:rsid w:val="0081177F"/>
    <w:rsid w:val="00812039"/>
    <w:rsid w:val="008122CE"/>
    <w:rsid w:val="00813610"/>
    <w:rsid w:val="00813808"/>
    <w:rsid w:val="008139BC"/>
    <w:rsid w:val="00814D1C"/>
    <w:rsid w:val="0081503A"/>
    <w:rsid w:val="00816E96"/>
    <w:rsid w:val="008174E3"/>
    <w:rsid w:val="00817CC5"/>
    <w:rsid w:val="008209F1"/>
    <w:rsid w:val="00820D0A"/>
    <w:rsid w:val="00821215"/>
    <w:rsid w:val="00823118"/>
    <w:rsid w:val="008235A9"/>
    <w:rsid w:val="00823E83"/>
    <w:rsid w:val="008245F8"/>
    <w:rsid w:val="00824FCE"/>
    <w:rsid w:val="00825015"/>
    <w:rsid w:val="00825837"/>
    <w:rsid w:val="008278CC"/>
    <w:rsid w:val="00827D8F"/>
    <w:rsid w:val="00830C85"/>
    <w:rsid w:val="0083134C"/>
    <w:rsid w:val="00831375"/>
    <w:rsid w:val="00831E36"/>
    <w:rsid w:val="00832374"/>
    <w:rsid w:val="0083275F"/>
    <w:rsid w:val="00834104"/>
    <w:rsid w:val="0083410F"/>
    <w:rsid w:val="0083537C"/>
    <w:rsid w:val="00835D2B"/>
    <w:rsid w:val="00837450"/>
    <w:rsid w:val="00837AC3"/>
    <w:rsid w:val="00837DDA"/>
    <w:rsid w:val="0084006D"/>
    <w:rsid w:val="00840E06"/>
    <w:rsid w:val="00840FDA"/>
    <w:rsid w:val="0084180E"/>
    <w:rsid w:val="00841DCB"/>
    <w:rsid w:val="00842A1D"/>
    <w:rsid w:val="0084355D"/>
    <w:rsid w:val="00844571"/>
    <w:rsid w:val="00846C40"/>
    <w:rsid w:val="0084709A"/>
    <w:rsid w:val="008475B2"/>
    <w:rsid w:val="00847FA7"/>
    <w:rsid w:val="00850181"/>
    <w:rsid w:val="00850A6F"/>
    <w:rsid w:val="00851790"/>
    <w:rsid w:val="00854F43"/>
    <w:rsid w:val="00856471"/>
    <w:rsid w:val="00856EA8"/>
    <w:rsid w:val="00856FDB"/>
    <w:rsid w:val="0085745A"/>
    <w:rsid w:val="0085754D"/>
    <w:rsid w:val="008607CF"/>
    <w:rsid w:val="00861008"/>
    <w:rsid w:val="0086301D"/>
    <w:rsid w:val="008632D4"/>
    <w:rsid w:val="0086336B"/>
    <w:rsid w:val="008639F6"/>
    <w:rsid w:val="00865C70"/>
    <w:rsid w:val="00866264"/>
    <w:rsid w:val="008666BA"/>
    <w:rsid w:val="00867087"/>
    <w:rsid w:val="00867354"/>
    <w:rsid w:val="0086790E"/>
    <w:rsid w:val="00867F6B"/>
    <w:rsid w:val="00871F76"/>
    <w:rsid w:val="00872F2E"/>
    <w:rsid w:val="0087309D"/>
    <w:rsid w:val="00873629"/>
    <w:rsid w:val="00874394"/>
    <w:rsid w:val="00875768"/>
    <w:rsid w:val="00876B79"/>
    <w:rsid w:val="00876E1B"/>
    <w:rsid w:val="0088036B"/>
    <w:rsid w:val="008806A8"/>
    <w:rsid w:val="00882C51"/>
    <w:rsid w:val="00882FB9"/>
    <w:rsid w:val="0088301B"/>
    <w:rsid w:val="00883561"/>
    <w:rsid w:val="00883B4B"/>
    <w:rsid w:val="008843A1"/>
    <w:rsid w:val="00890BA5"/>
    <w:rsid w:val="00890DB1"/>
    <w:rsid w:val="00891989"/>
    <w:rsid w:val="00891C9C"/>
    <w:rsid w:val="008948E2"/>
    <w:rsid w:val="008955BA"/>
    <w:rsid w:val="00895D69"/>
    <w:rsid w:val="0089665F"/>
    <w:rsid w:val="00896841"/>
    <w:rsid w:val="00896EEB"/>
    <w:rsid w:val="0089730C"/>
    <w:rsid w:val="008A025B"/>
    <w:rsid w:val="008A0986"/>
    <w:rsid w:val="008A1F0A"/>
    <w:rsid w:val="008A2E8B"/>
    <w:rsid w:val="008A74C7"/>
    <w:rsid w:val="008A78A3"/>
    <w:rsid w:val="008B048B"/>
    <w:rsid w:val="008B1AA1"/>
    <w:rsid w:val="008B2192"/>
    <w:rsid w:val="008B34CA"/>
    <w:rsid w:val="008B5EFA"/>
    <w:rsid w:val="008B67E1"/>
    <w:rsid w:val="008B716F"/>
    <w:rsid w:val="008C037B"/>
    <w:rsid w:val="008C3A47"/>
    <w:rsid w:val="008C3BA4"/>
    <w:rsid w:val="008C3D2A"/>
    <w:rsid w:val="008C4334"/>
    <w:rsid w:val="008C54E2"/>
    <w:rsid w:val="008C6584"/>
    <w:rsid w:val="008C6A2C"/>
    <w:rsid w:val="008C79A0"/>
    <w:rsid w:val="008D1804"/>
    <w:rsid w:val="008D23E9"/>
    <w:rsid w:val="008D27D6"/>
    <w:rsid w:val="008D28EA"/>
    <w:rsid w:val="008D2A39"/>
    <w:rsid w:val="008D50AA"/>
    <w:rsid w:val="008D6093"/>
    <w:rsid w:val="008E0012"/>
    <w:rsid w:val="008E0916"/>
    <w:rsid w:val="008E0D01"/>
    <w:rsid w:val="008E1750"/>
    <w:rsid w:val="008E1EDD"/>
    <w:rsid w:val="008E23C6"/>
    <w:rsid w:val="008E3031"/>
    <w:rsid w:val="008E368B"/>
    <w:rsid w:val="008E469D"/>
    <w:rsid w:val="008E4910"/>
    <w:rsid w:val="008E571D"/>
    <w:rsid w:val="008E5D64"/>
    <w:rsid w:val="008E7C63"/>
    <w:rsid w:val="008F0077"/>
    <w:rsid w:val="008F03F4"/>
    <w:rsid w:val="008F0D0A"/>
    <w:rsid w:val="008F3450"/>
    <w:rsid w:val="008F3E1F"/>
    <w:rsid w:val="008F4A8A"/>
    <w:rsid w:val="008F4B2B"/>
    <w:rsid w:val="008F4D3B"/>
    <w:rsid w:val="008F50D2"/>
    <w:rsid w:val="008F5A42"/>
    <w:rsid w:val="008F6A1A"/>
    <w:rsid w:val="008F6D90"/>
    <w:rsid w:val="008F71BD"/>
    <w:rsid w:val="008F741D"/>
    <w:rsid w:val="0090056C"/>
    <w:rsid w:val="00900B04"/>
    <w:rsid w:val="00902228"/>
    <w:rsid w:val="00902E27"/>
    <w:rsid w:val="00902EE6"/>
    <w:rsid w:val="00903025"/>
    <w:rsid w:val="00903888"/>
    <w:rsid w:val="009054FA"/>
    <w:rsid w:val="00905973"/>
    <w:rsid w:val="00906E7C"/>
    <w:rsid w:val="0091139B"/>
    <w:rsid w:val="009113FE"/>
    <w:rsid w:val="00912524"/>
    <w:rsid w:val="0091287C"/>
    <w:rsid w:val="009131AD"/>
    <w:rsid w:val="0091361F"/>
    <w:rsid w:val="009138CD"/>
    <w:rsid w:val="00913F4C"/>
    <w:rsid w:val="009144B7"/>
    <w:rsid w:val="0091645E"/>
    <w:rsid w:val="0091681B"/>
    <w:rsid w:val="00917BB3"/>
    <w:rsid w:val="00917DFA"/>
    <w:rsid w:val="00917E22"/>
    <w:rsid w:val="009202AC"/>
    <w:rsid w:val="00921F8D"/>
    <w:rsid w:val="00924337"/>
    <w:rsid w:val="009273CE"/>
    <w:rsid w:val="00930D93"/>
    <w:rsid w:val="009315AE"/>
    <w:rsid w:val="00931602"/>
    <w:rsid w:val="00931B70"/>
    <w:rsid w:val="00931F6E"/>
    <w:rsid w:val="0093222E"/>
    <w:rsid w:val="009322D4"/>
    <w:rsid w:val="00932D9F"/>
    <w:rsid w:val="0093392F"/>
    <w:rsid w:val="00933AF8"/>
    <w:rsid w:val="009347FF"/>
    <w:rsid w:val="00934F1A"/>
    <w:rsid w:val="009354DF"/>
    <w:rsid w:val="00935C81"/>
    <w:rsid w:val="009360A5"/>
    <w:rsid w:val="00936C6F"/>
    <w:rsid w:val="00936E64"/>
    <w:rsid w:val="00937247"/>
    <w:rsid w:val="009408E2"/>
    <w:rsid w:val="009411D7"/>
    <w:rsid w:val="009429A8"/>
    <w:rsid w:val="00942D94"/>
    <w:rsid w:val="00943EE1"/>
    <w:rsid w:val="009440C7"/>
    <w:rsid w:val="009449C4"/>
    <w:rsid w:val="00946AA4"/>
    <w:rsid w:val="0094762F"/>
    <w:rsid w:val="00947B75"/>
    <w:rsid w:val="00950C8E"/>
    <w:rsid w:val="00950FC3"/>
    <w:rsid w:val="00951181"/>
    <w:rsid w:val="00951ADB"/>
    <w:rsid w:val="00952766"/>
    <w:rsid w:val="00952AE2"/>
    <w:rsid w:val="009534E6"/>
    <w:rsid w:val="00953820"/>
    <w:rsid w:val="009539E5"/>
    <w:rsid w:val="009541F3"/>
    <w:rsid w:val="009558F9"/>
    <w:rsid w:val="00956019"/>
    <w:rsid w:val="0095732F"/>
    <w:rsid w:val="0096013B"/>
    <w:rsid w:val="00960F23"/>
    <w:rsid w:val="00962178"/>
    <w:rsid w:val="009625AE"/>
    <w:rsid w:val="00962E31"/>
    <w:rsid w:val="0096389C"/>
    <w:rsid w:val="00963D54"/>
    <w:rsid w:val="009641C9"/>
    <w:rsid w:val="00966F07"/>
    <w:rsid w:val="009679F4"/>
    <w:rsid w:val="00967B3F"/>
    <w:rsid w:val="00967BC2"/>
    <w:rsid w:val="00967F81"/>
    <w:rsid w:val="0097086D"/>
    <w:rsid w:val="00972A78"/>
    <w:rsid w:val="00972B48"/>
    <w:rsid w:val="00973F98"/>
    <w:rsid w:val="00974052"/>
    <w:rsid w:val="0097637E"/>
    <w:rsid w:val="00977175"/>
    <w:rsid w:val="0097736A"/>
    <w:rsid w:val="00977795"/>
    <w:rsid w:val="00981060"/>
    <w:rsid w:val="00981214"/>
    <w:rsid w:val="00982664"/>
    <w:rsid w:val="00983BAD"/>
    <w:rsid w:val="009843D8"/>
    <w:rsid w:val="0098458C"/>
    <w:rsid w:val="00986ACD"/>
    <w:rsid w:val="00987660"/>
    <w:rsid w:val="009876C6"/>
    <w:rsid w:val="00990A0A"/>
    <w:rsid w:val="00990B1E"/>
    <w:rsid w:val="00991814"/>
    <w:rsid w:val="00992483"/>
    <w:rsid w:val="00992ADA"/>
    <w:rsid w:val="00993BD6"/>
    <w:rsid w:val="00994823"/>
    <w:rsid w:val="00994B02"/>
    <w:rsid w:val="009955C3"/>
    <w:rsid w:val="00996152"/>
    <w:rsid w:val="00996438"/>
    <w:rsid w:val="00997020"/>
    <w:rsid w:val="00997FE4"/>
    <w:rsid w:val="009A2078"/>
    <w:rsid w:val="009A2A6D"/>
    <w:rsid w:val="009A2C23"/>
    <w:rsid w:val="009A47D4"/>
    <w:rsid w:val="009A4FAF"/>
    <w:rsid w:val="009A503A"/>
    <w:rsid w:val="009A5076"/>
    <w:rsid w:val="009A5184"/>
    <w:rsid w:val="009A55D2"/>
    <w:rsid w:val="009A5C89"/>
    <w:rsid w:val="009A6841"/>
    <w:rsid w:val="009A6EB2"/>
    <w:rsid w:val="009B0A50"/>
    <w:rsid w:val="009B0BF6"/>
    <w:rsid w:val="009B2F30"/>
    <w:rsid w:val="009B305E"/>
    <w:rsid w:val="009B36E8"/>
    <w:rsid w:val="009B3783"/>
    <w:rsid w:val="009B3B05"/>
    <w:rsid w:val="009B40AF"/>
    <w:rsid w:val="009B48A6"/>
    <w:rsid w:val="009B4F8B"/>
    <w:rsid w:val="009B54EA"/>
    <w:rsid w:val="009C0B08"/>
    <w:rsid w:val="009C2550"/>
    <w:rsid w:val="009C2A7B"/>
    <w:rsid w:val="009C2E6D"/>
    <w:rsid w:val="009C3349"/>
    <w:rsid w:val="009C3466"/>
    <w:rsid w:val="009C3914"/>
    <w:rsid w:val="009C404C"/>
    <w:rsid w:val="009C414E"/>
    <w:rsid w:val="009C4A52"/>
    <w:rsid w:val="009C5205"/>
    <w:rsid w:val="009C6616"/>
    <w:rsid w:val="009C67B1"/>
    <w:rsid w:val="009C67EE"/>
    <w:rsid w:val="009D0204"/>
    <w:rsid w:val="009D035B"/>
    <w:rsid w:val="009D125D"/>
    <w:rsid w:val="009D1F4F"/>
    <w:rsid w:val="009D2867"/>
    <w:rsid w:val="009D30C5"/>
    <w:rsid w:val="009D3280"/>
    <w:rsid w:val="009D4E0B"/>
    <w:rsid w:val="009D53D4"/>
    <w:rsid w:val="009D7403"/>
    <w:rsid w:val="009E2637"/>
    <w:rsid w:val="009E2FE6"/>
    <w:rsid w:val="009E43A2"/>
    <w:rsid w:val="009E53B7"/>
    <w:rsid w:val="009E5512"/>
    <w:rsid w:val="009E6C38"/>
    <w:rsid w:val="009E74B4"/>
    <w:rsid w:val="009F0080"/>
    <w:rsid w:val="009F127E"/>
    <w:rsid w:val="009F2290"/>
    <w:rsid w:val="009F4E47"/>
    <w:rsid w:val="009F52DF"/>
    <w:rsid w:val="009F63D7"/>
    <w:rsid w:val="009F759A"/>
    <w:rsid w:val="00A00143"/>
    <w:rsid w:val="00A00AD7"/>
    <w:rsid w:val="00A012E5"/>
    <w:rsid w:val="00A0203E"/>
    <w:rsid w:val="00A0244F"/>
    <w:rsid w:val="00A027CA"/>
    <w:rsid w:val="00A036E4"/>
    <w:rsid w:val="00A036F8"/>
    <w:rsid w:val="00A03AA2"/>
    <w:rsid w:val="00A04140"/>
    <w:rsid w:val="00A042A8"/>
    <w:rsid w:val="00A04365"/>
    <w:rsid w:val="00A047F7"/>
    <w:rsid w:val="00A04972"/>
    <w:rsid w:val="00A06BA0"/>
    <w:rsid w:val="00A06BC0"/>
    <w:rsid w:val="00A07F65"/>
    <w:rsid w:val="00A100A1"/>
    <w:rsid w:val="00A1115E"/>
    <w:rsid w:val="00A1161A"/>
    <w:rsid w:val="00A116BF"/>
    <w:rsid w:val="00A14BDA"/>
    <w:rsid w:val="00A15C02"/>
    <w:rsid w:val="00A16B4C"/>
    <w:rsid w:val="00A16B4E"/>
    <w:rsid w:val="00A1748C"/>
    <w:rsid w:val="00A17AA6"/>
    <w:rsid w:val="00A200C4"/>
    <w:rsid w:val="00A20790"/>
    <w:rsid w:val="00A22287"/>
    <w:rsid w:val="00A222A7"/>
    <w:rsid w:val="00A226C0"/>
    <w:rsid w:val="00A23AB6"/>
    <w:rsid w:val="00A23CD4"/>
    <w:rsid w:val="00A23F89"/>
    <w:rsid w:val="00A243B0"/>
    <w:rsid w:val="00A24DCD"/>
    <w:rsid w:val="00A2518A"/>
    <w:rsid w:val="00A25651"/>
    <w:rsid w:val="00A257B0"/>
    <w:rsid w:val="00A25DA3"/>
    <w:rsid w:val="00A30236"/>
    <w:rsid w:val="00A32E17"/>
    <w:rsid w:val="00A32FB1"/>
    <w:rsid w:val="00A33FF4"/>
    <w:rsid w:val="00A35527"/>
    <w:rsid w:val="00A35682"/>
    <w:rsid w:val="00A359DA"/>
    <w:rsid w:val="00A36431"/>
    <w:rsid w:val="00A37382"/>
    <w:rsid w:val="00A410EB"/>
    <w:rsid w:val="00A41B72"/>
    <w:rsid w:val="00A41D6E"/>
    <w:rsid w:val="00A43346"/>
    <w:rsid w:val="00A4368A"/>
    <w:rsid w:val="00A43BA3"/>
    <w:rsid w:val="00A44BF2"/>
    <w:rsid w:val="00A45605"/>
    <w:rsid w:val="00A45FCD"/>
    <w:rsid w:val="00A46E93"/>
    <w:rsid w:val="00A479E9"/>
    <w:rsid w:val="00A51B86"/>
    <w:rsid w:val="00A53336"/>
    <w:rsid w:val="00A54C63"/>
    <w:rsid w:val="00A5756C"/>
    <w:rsid w:val="00A61238"/>
    <w:rsid w:val="00A6169A"/>
    <w:rsid w:val="00A6187D"/>
    <w:rsid w:val="00A62148"/>
    <w:rsid w:val="00A62767"/>
    <w:rsid w:val="00A62B8F"/>
    <w:rsid w:val="00A63DC9"/>
    <w:rsid w:val="00A641B1"/>
    <w:rsid w:val="00A64924"/>
    <w:rsid w:val="00A64FE5"/>
    <w:rsid w:val="00A65A75"/>
    <w:rsid w:val="00A6651D"/>
    <w:rsid w:val="00A67856"/>
    <w:rsid w:val="00A67A79"/>
    <w:rsid w:val="00A70592"/>
    <w:rsid w:val="00A709D1"/>
    <w:rsid w:val="00A73C62"/>
    <w:rsid w:val="00A7506D"/>
    <w:rsid w:val="00A754A6"/>
    <w:rsid w:val="00A76110"/>
    <w:rsid w:val="00A76524"/>
    <w:rsid w:val="00A769F5"/>
    <w:rsid w:val="00A76E5F"/>
    <w:rsid w:val="00A80B10"/>
    <w:rsid w:val="00A8166D"/>
    <w:rsid w:val="00A81CAF"/>
    <w:rsid w:val="00A82210"/>
    <w:rsid w:val="00A823BC"/>
    <w:rsid w:val="00A8286C"/>
    <w:rsid w:val="00A82A71"/>
    <w:rsid w:val="00A82D28"/>
    <w:rsid w:val="00A82F51"/>
    <w:rsid w:val="00A83367"/>
    <w:rsid w:val="00A851B7"/>
    <w:rsid w:val="00A85DCB"/>
    <w:rsid w:val="00A91764"/>
    <w:rsid w:val="00A91ACD"/>
    <w:rsid w:val="00A92AD0"/>
    <w:rsid w:val="00A9423A"/>
    <w:rsid w:val="00A94593"/>
    <w:rsid w:val="00A94AEB"/>
    <w:rsid w:val="00A95771"/>
    <w:rsid w:val="00A95E2C"/>
    <w:rsid w:val="00A96C01"/>
    <w:rsid w:val="00A97246"/>
    <w:rsid w:val="00A97373"/>
    <w:rsid w:val="00A973A7"/>
    <w:rsid w:val="00A9761A"/>
    <w:rsid w:val="00A9779F"/>
    <w:rsid w:val="00A97A35"/>
    <w:rsid w:val="00A97D03"/>
    <w:rsid w:val="00AA0BAA"/>
    <w:rsid w:val="00AA19A6"/>
    <w:rsid w:val="00AA1DF6"/>
    <w:rsid w:val="00AA37E2"/>
    <w:rsid w:val="00AA3925"/>
    <w:rsid w:val="00AA3FBC"/>
    <w:rsid w:val="00AA4086"/>
    <w:rsid w:val="00AA7A9F"/>
    <w:rsid w:val="00AB02C2"/>
    <w:rsid w:val="00AB0A75"/>
    <w:rsid w:val="00AB1DF5"/>
    <w:rsid w:val="00AB2A52"/>
    <w:rsid w:val="00AB4920"/>
    <w:rsid w:val="00AB5027"/>
    <w:rsid w:val="00AB5B82"/>
    <w:rsid w:val="00AB5D25"/>
    <w:rsid w:val="00AB7455"/>
    <w:rsid w:val="00AC1599"/>
    <w:rsid w:val="00AC1A3C"/>
    <w:rsid w:val="00AC3A02"/>
    <w:rsid w:val="00AC3C89"/>
    <w:rsid w:val="00AC3D53"/>
    <w:rsid w:val="00AC43C8"/>
    <w:rsid w:val="00AC4500"/>
    <w:rsid w:val="00AC4919"/>
    <w:rsid w:val="00AC508E"/>
    <w:rsid w:val="00AC6180"/>
    <w:rsid w:val="00AC639B"/>
    <w:rsid w:val="00AC6A0D"/>
    <w:rsid w:val="00AC763C"/>
    <w:rsid w:val="00AC7677"/>
    <w:rsid w:val="00AC7A16"/>
    <w:rsid w:val="00AD03DD"/>
    <w:rsid w:val="00AD2E89"/>
    <w:rsid w:val="00AD2F07"/>
    <w:rsid w:val="00AD30F6"/>
    <w:rsid w:val="00AD393E"/>
    <w:rsid w:val="00AD3DDF"/>
    <w:rsid w:val="00AD402C"/>
    <w:rsid w:val="00AD40D7"/>
    <w:rsid w:val="00AD43EB"/>
    <w:rsid w:val="00AD57FA"/>
    <w:rsid w:val="00AD5DBC"/>
    <w:rsid w:val="00AD7141"/>
    <w:rsid w:val="00AE0712"/>
    <w:rsid w:val="00AE1542"/>
    <w:rsid w:val="00AE1804"/>
    <w:rsid w:val="00AE3BE0"/>
    <w:rsid w:val="00AE4DD0"/>
    <w:rsid w:val="00AE5275"/>
    <w:rsid w:val="00AE6881"/>
    <w:rsid w:val="00AF0A6C"/>
    <w:rsid w:val="00AF1147"/>
    <w:rsid w:val="00AF176B"/>
    <w:rsid w:val="00AF1A2C"/>
    <w:rsid w:val="00AF2E85"/>
    <w:rsid w:val="00AF3917"/>
    <w:rsid w:val="00AF39CE"/>
    <w:rsid w:val="00AF4343"/>
    <w:rsid w:val="00AF5258"/>
    <w:rsid w:val="00AF6FF9"/>
    <w:rsid w:val="00AF7F6A"/>
    <w:rsid w:val="00B01B4B"/>
    <w:rsid w:val="00B02053"/>
    <w:rsid w:val="00B02C77"/>
    <w:rsid w:val="00B044DC"/>
    <w:rsid w:val="00B046CE"/>
    <w:rsid w:val="00B04B98"/>
    <w:rsid w:val="00B04BB4"/>
    <w:rsid w:val="00B064D1"/>
    <w:rsid w:val="00B06BFD"/>
    <w:rsid w:val="00B06D7F"/>
    <w:rsid w:val="00B06D87"/>
    <w:rsid w:val="00B077E4"/>
    <w:rsid w:val="00B12640"/>
    <w:rsid w:val="00B12B99"/>
    <w:rsid w:val="00B12B9E"/>
    <w:rsid w:val="00B137BB"/>
    <w:rsid w:val="00B14EB4"/>
    <w:rsid w:val="00B15C59"/>
    <w:rsid w:val="00B172F6"/>
    <w:rsid w:val="00B17A41"/>
    <w:rsid w:val="00B17FA4"/>
    <w:rsid w:val="00B20208"/>
    <w:rsid w:val="00B20696"/>
    <w:rsid w:val="00B208CB"/>
    <w:rsid w:val="00B20DD0"/>
    <w:rsid w:val="00B215DB"/>
    <w:rsid w:val="00B22733"/>
    <w:rsid w:val="00B23B74"/>
    <w:rsid w:val="00B241F2"/>
    <w:rsid w:val="00B24598"/>
    <w:rsid w:val="00B2622C"/>
    <w:rsid w:val="00B274E8"/>
    <w:rsid w:val="00B27755"/>
    <w:rsid w:val="00B277C4"/>
    <w:rsid w:val="00B279A5"/>
    <w:rsid w:val="00B307CA"/>
    <w:rsid w:val="00B32271"/>
    <w:rsid w:val="00B345B0"/>
    <w:rsid w:val="00B34ED2"/>
    <w:rsid w:val="00B353A4"/>
    <w:rsid w:val="00B35624"/>
    <w:rsid w:val="00B35832"/>
    <w:rsid w:val="00B3596E"/>
    <w:rsid w:val="00B3627A"/>
    <w:rsid w:val="00B36283"/>
    <w:rsid w:val="00B36807"/>
    <w:rsid w:val="00B373EC"/>
    <w:rsid w:val="00B37D65"/>
    <w:rsid w:val="00B40DF6"/>
    <w:rsid w:val="00B40FD5"/>
    <w:rsid w:val="00B4197D"/>
    <w:rsid w:val="00B41B2B"/>
    <w:rsid w:val="00B423F0"/>
    <w:rsid w:val="00B43E24"/>
    <w:rsid w:val="00B44B3F"/>
    <w:rsid w:val="00B44C6A"/>
    <w:rsid w:val="00B46D77"/>
    <w:rsid w:val="00B4718E"/>
    <w:rsid w:val="00B5028D"/>
    <w:rsid w:val="00B5361D"/>
    <w:rsid w:val="00B53894"/>
    <w:rsid w:val="00B53E30"/>
    <w:rsid w:val="00B55721"/>
    <w:rsid w:val="00B55E73"/>
    <w:rsid w:val="00B57684"/>
    <w:rsid w:val="00B57C5D"/>
    <w:rsid w:val="00B6221F"/>
    <w:rsid w:val="00B62C1F"/>
    <w:rsid w:val="00B639CD"/>
    <w:rsid w:val="00B64316"/>
    <w:rsid w:val="00B64473"/>
    <w:rsid w:val="00B662E5"/>
    <w:rsid w:val="00B668DD"/>
    <w:rsid w:val="00B673D7"/>
    <w:rsid w:val="00B7049D"/>
    <w:rsid w:val="00B70614"/>
    <w:rsid w:val="00B70727"/>
    <w:rsid w:val="00B71B8F"/>
    <w:rsid w:val="00B72299"/>
    <w:rsid w:val="00B73244"/>
    <w:rsid w:val="00B73675"/>
    <w:rsid w:val="00B73868"/>
    <w:rsid w:val="00B7423A"/>
    <w:rsid w:val="00B74D96"/>
    <w:rsid w:val="00B76971"/>
    <w:rsid w:val="00B76F11"/>
    <w:rsid w:val="00B802C8"/>
    <w:rsid w:val="00B80D0F"/>
    <w:rsid w:val="00B8161D"/>
    <w:rsid w:val="00B82412"/>
    <w:rsid w:val="00B82C5F"/>
    <w:rsid w:val="00B85792"/>
    <w:rsid w:val="00B86B37"/>
    <w:rsid w:val="00B86D59"/>
    <w:rsid w:val="00B87EB1"/>
    <w:rsid w:val="00B900AF"/>
    <w:rsid w:val="00B90517"/>
    <w:rsid w:val="00B91BAB"/>
    <w:rsid w:val="00B92E83"/>
    <w:rsid w:val="00B931DD"/>
    <w:rsid w:val="00B93F92"/>
    <w:rsid w:val="00B9427F"/>
    <w:rsid w:val="00B9509C"/>
    <w:rsid w:val="00B95BF0"/>
    <w:rsid w:val="00B9687A"/>
    <w:rsid w:val="00B974DF"/>
    <w:rsid w:val="00B978EB"/>
    <w:rsid w:val="00B97C47"/>
    <w:rsid w:val="00B97FC6"/>
    <w:rsid w:val="00BA39F8"/>
    <w:rsid w:val="00BA3AB6"/>
    <w:rsid w:val="00BA4271"/>
    <w:rsid w:val="00BA46B2"/>
    <w:rsid w:val="00BA5995"/>
    <w:rsid w:val="00BA5EE9"/>
    <w:rsid w:val="00BA6871"/>
    <w:rsid w:val="00BA6BDF"/>
    <w:rsid w:val="00BB0572"/>
    <w:rsid w:val="00BB0BC7"/>
    <w:rsid w:val="00BB11B5"/>
    <w:rsid w:val="00BB1458"/>
    <w:rsid w:val="00BB31C0"/>
    <w:rsid w:val="00BB3BD0"/>
    <w:rsid w:val="00BB4980"/>
    <w:rsid w:val="00BB4A93"/>
    <w:rsid w:val="00BB6886"/>
    <w:rsid w:val="00BB6B6E"/>
    <w:rsid w:val="00BB6EBD"/>
    <w:rsid w:val="00BB7410"/>
    <w:rsid w:val="00BB7B9A"/>
    <w:rsid w:val="00BB7D86"/>
    <w:rsid w:val="00BB7D96"/>
    <w:rsid w:val="00BB7E15"/>
    <w:rsid w:val="00BC00D6"/>
    <w:rsid w:val="00BC04E3"/>
    <w:rsid w:val="00BC0732"/>
    <w:rsid w:val="00BC2B03"/>
    <w:rsid w:val="00BC2F79"/>
    <w:rsid w:val="00BC3C28"/>
    <w:rsid w:val="00BC3C89"/>
    <w:rsid w:val="00BC42E1"/>
    <w:rsid w:val="00BC440A"/>
    <w:rsid w:val="00BC4A99"/>
    <w:rsid w:val="00BC58E3"/>
    <w:rsid w:val="00BC5AC9"/>
    <w:rsid w:val="00BC5EFC"/>
    <w:rsid w:val="00BC6541"/>
    <w:rsid w:val="00BC6AC7"/>
    <w:rsid w:val="00BC757C"/>
    <w:rsid w:val="00BC7693"/>
    <w:rsid w:val="00BC77A1"/>
    <w:rsid w:val="00BC7CF3"/>
    <w:rsid w:val="00BD06A8"/>
    <w:rsid w:val="00BD1273"/>
    <w:rsid w:val="00BD1B0E"/>
    <w:rsid w:val="00BD1C5F"/>
    <w:rsid w:val="00BD232E"/>
    <w:rsid w:val="00BD38FC"/>
    <w:rsid w:val="00BD39DB"/>
    <w:rsid w:val="00BD6058"/>
    <w:rsid w:val="00BD65DE"/>
    <w:rsid w:val="00BD6743"/>
    <w:rsid w:val="00BE0E96"/>
    <w:rsid w:val="00BE10F4"/>
    <w:rsid w:val="00BE1AF4"/>
    <w:rsid w:val="00BE1EDF"/>
    <w:rsid w:val="00BE320C"/>
    <w:rsid w:val="00BE5291"/>
    <w:rsid w:val="00BE753B"/>
    <w:rsid w:val="00BE78C0"/>
    <w:rsid w:val="00BE79D5"/>
    <w:rsid w:val="00BF1253"/>
    <w:rsid w:val="00BF12D1"/>
    <w:rsid w:val="00BF1C0E"/>
    <w:rsid w:val="00BF21E2"/>
    <w:rsid w:val="00BF225F"/>
    <w:rsid w:val="00BF2F62"/>
    <w:rsid w:val="00BF3089"/>
    <w:rsid w:val="00BF46F7"/>
    <w:rsid w:val="00BF5A8D"/>
    <w:rsid w:val="00BF5B0D"/>
    <w:rsid w:val="00BF77B1"/>
    <w:rsid w:val="00C0026B"/>
    <w:rsid w:val="00C00327"/>
    <w:rsid w:val="00C01668"/>
    <w:rsid w:val="00C025C3"/>
    <w:rsid w:val="00C02C9D"/>
    <w:rsid w:val="00C03B7F"/>
    <w:rsid w:val="00C059DF"/>
    <w:rsid w:val="00C06CD7"/>
    <w:rsid w:val="00C06F61"/>
    <w:rsid w:val="00C12115"/>
    <w:rsid w:val="00C142E1"/>
    <w:rsid w:val="00C14444"/>
    <w:rsid w:val="00C14AE3"/>
    <w:rsid w:val="00C1583A"/>
    <w:rsid w:val="00C161F5"/>
    <w:rsid w:val="00C1624A"/>
    <w:rsid w:val="00C20922"/>
    <w:rsid w:val="00C20FCC"/>
    <w:rsid w:val="00C219F9"/>
    <w:rsid w:val="00C21E53"/>
    <w:rsid w:val="00C222DD"/>
    <w:rsid w:val="00C224B8"/>
    <w:rsid w:val="00C2359C"/>
    <w:rsid w:val="00C23C4C"/>
    <w:rsid w:val="00C243D4"/>
    <w:rsid w:val="00C2443B"/>
    <w:rsid w:val="00C261BE"/>
    <w:rsid w:val="00C26520"/>
    <w:rsid w:val="00C2685C"/>
    <w:rsid w:val="00C26BEF"/>
    <w:rsid w:val="00C26EC7"/>
    <w:rsid w:val="00C2757E"/>
    <w:rsid w:val="00C316E1"/>
    <w:rsid w:val="00C31924"/>
    <w:rsid w:val="00C3239B"/>
    <w:rsid w:val="00C32D9D"/>
    <w:rsid w:val="00C365A6"/>
    <w:rsid w:val="00C3688F"/>
    <w:rsid w:val="00C372AD"/>
    <w:rsid w:val="00C40275"/>
    <w:rsid w:val="00C41867"/>
    <w:rsid w:val="00C41C07"/>
    <w:rsid w:val="00C41EB3"/>
    <w:rsid w:val="00C422B9"/>
    <w:rsid w:val="00C42396"/>
    <w:rsid w:val="00C42CB0"/>
    <w:rsid w:val="00C4751A"/>
    <w:rsid w:val="00C50260"/>
    <w:rsid w:val="00C50586"/>
    <w:rsid w:val="00C50A28"/>
    <w:rsid w:val="00C52119"/>
    <w:rsid w:val="00C5294D"/>
    <w:rsid w:val="00C53D94"/>
    <w:rsid w:val="00C53E59"/>
    <w:rsid w:val="00C561E7"/>
    <w:rsid w:val="00C56C69"/>
    <w:rsid w:val="00C56EFC"/>
    <w:rsid w:val="00C5783E"/>
    <w:rsid w:val="00C60320"/>
    <w:rsid w:val="00C60997"/>
    <w:rsid w:val="00C60EDE"/>
    <w:rsid w:val="00C62DE5"/>
    <w:rsid w:val="00C65235"/>
    <w:rsid w:val="00C653AF"/>
    <w:rsid w:val="00C65BF0"/>
    <w:rsid w:val="00C65E52"/>
    <w:rsid w:val="00C7056A"/>
    <w:rsid w:val="00C70EE4"/>
    <w:rsid w:val="00C71080"/>
    <w:rsid w:val="00C73A52"/>
    <w:rsid w:val="00C75658"/>
    <w:rsid w:val="00C804F8"/>
    <w:rsid w:val="00C81A30"/>
    <w:rsid w:val="00C81CD6"/>
    <w:rsid w:val="00C831EB"/>
    <w:rsid w:val="00C84041"/>
    <w:rsid w:val="00C84FE5"/>
    <w:rsid w:val="00C85B67"/>
    <w:rsid w:val="00C87646"/>
    <w:rsid w:val="00C90501"/>
    <w:rsid w:val="00C91D23"/>
    <w:rsid w:val="00C92987"/>
    <w:rsid w:val="00C93673"/>
    <w:rsid w:val="00C93A6F"/>
    <w:rsid w:val="00C95AFA"/>
    <w:rsid w:val="00C95E24"/>
    <w:rsid w:val="00C96D08"/>
    <w:rsid w:val="00C96DB2"/>
    <w:rsid w:val="00C976AC"/>
    <w:rsid w:val="00C976BC"/>
    <w:rsid w:val="00C97A34"/>
    <w:rsid w:val="00CA1683"/>
    <w:rsid w:val="00CA1686"/>
    <w:rsid w:val="00CA1EDD"/>
    <w:rsid w:val="00CA2FFE"/>
    <w:rsid w:val="00CA329D"/>
    <w:rsid w:val="00CA3380"/>
    <w:rsid w:val="00CA38A9"/>
    <w:rsid w:val="00CA5107"/>
    <w:rsid w:val="00CA5680"/>
    <w:rsid w:val="00CA6B84"/>
    <w:rsid w:val="00CB040F"/>
    <w:rsid w:val="00CB1D13"/>
    <w:rsid w:val="00CB2267"/>
    <w:rsid w:val="00CB23D5"/>
    <w:rsid w:val="00CB27DF"/>
    <w:rsid w:val="00CB30EF"/>
    <w:rsid w:val="00CB3A15"/>
    <w:rsid w:val="00CB3BD9"/>
    <w:rsid w:val="00CB4999"/>
    <w:rsid w:val="00CB513F"/>
    <w:rsid w:val="00CB5567"/>
    <w:rsid w:val="00CB5C1C"/>
    <w:rsid w:val="00CB6651"/>
    <w:rsid w:val="00CC0235"/>
    <w:rsid w:val="00CC0C6B"/>
    <w:rsid w:val="00CC0F28"/>
    <w:rsid w:val="00CC1407"/>
    <w:rsid w:val="00CC1805"/>
    <w:rsid w:val="00CC227C"/>
    <w:rsid w:val="00CC2CBE"/>
    <w:rsid w:val="00CC31AC"/>
    <w:rsid w:val="00CC40B4"/>
    <w:rsid w:val="00CC487B"/>
    <w:rsid w:val="00CC4ADD"/>
    <w:rsid w:val="00CD0271"/>
    <w:rsid w:val="00CD086D"/>
    <w:rsid w:val="00CD4AA0"/>
    <w:rsid w:val="00CD4E23"/>
    <w:rsid w:val="00CD53FC"/>
    <w:rsid w:val="00CE2926"/>
    <w:rsid w:val="00CE3396"/>
    <w:rsid w:val="00CE351B"/>
    <w:rsid w:val="00CE4A99"/>
    <w:rsid w:val="00CE5C75"/>
    <w:rsid w:val="00CF08EB"/>
    <w:rsid w:val="00CF0C1A"/>
    <w:rsid w:val="00CF0C6D"/>
    <w:rsid w:val="00CF1C62"/>
    <w:rsid w:val="00CF379B"/>
    <w:rsid w:val="00CF421F"/>
    <w:rsid w:val="00CF44BD"/>
    <w:rsid w:val="00CF4EAC"/>
    <w:rsid w:val="00CF53C4"/>
    <w:rsid w:val="00CF592F"/>
    <w:rsid w:val="00CF6336"/>
    <w:rsid w:val="00CF6C63"/>
    <w:rsid w:val="00CF774D"/>
    <w:rsid w:val="00D01851"/>
    <w:rsid w:val="00D0313C"/>
    <w:rsid w:val="00D03297"/>
    <w:rsid w:val="00D04A80"/>
    <w:rsid w:val="00D05578"/>
    <w:rsid w:val="00D0580F"/>
    <w:rsid w:val="00D0583F"/>
    <w:rsid w:val="00D05A4A"/>
    <w:rsid w:val="00D0636E"/>
    <w:rsid w:val="00D07F28"/>
    <w:rsid w:val="00D10004"/>
    <w:rsid w:val="00D100BE"/>
    <w:rsid w:val="00D1095F"/>
    <w:rsid w:val="00D10DE5"/>
    <w:rsid w:val="00D13AF0"/>
    <w:rsid w:val="00D1419A"/>
    <w:rsid w:val="00D15DA2"/>
    <w:rsid w:val="00D160C8"/>
    <w:rsid w:val="00D16721"/>
    <w:rsid w:val="00D16B5B"/>
    <w:rsid w:val="00D20570"/>
    <w:rsid w:val="00D21068"/>
    <w:rsid w:val="00D21130"/>
    <w:rsid w:val="00D2139C"/>
    <w:rsid w:val="00D2237D"/>
    <w:rsid w:val="00D22818"/>
    <w:rsid w:val="00D22DBF"/>
    <w:rsid w:val="00D24684"/>
    <w:rsid w:val="00D26B3C"/>
    <w:rsid w:val="00D26E68"/>
    <w:rsid w:val="00D27E1E"/>
    <w:rsid w:val="00D336B2"/>
    <w:rsid w:val="00D33CDA"/>
    <w:rsid w:val="00D34040"/>
    <w:rsid w:val="00D34396"/>
    <w:rsid w:val="00D346CE"/>
    <w:rsid w:val="00D35F45"/>
    <w:rsid w:val="00D36753"/>
    <w:rsid w:val="00D41465"/>
    <w:rsid w:val="00D42383"/>
    <w:rsid w:val="00D424CC"/>
    <w:rsid w:val="00D424FE"/>
    <w:rsid w:val="00D42FC3"/>
    <w:rsid w:val="00D446C6"/>
    <w:rsid w:val="00D4518F"/>
    <w:rsid w:val="00D4576D"/>
    <w:rsid w:val="00D45964"/>
    <w:rsid w:val="00D45ACA"/>
    <w:rsid w:val="00D45E59"/>
    <w:rsid w:val="00D45E77"/>
    <w:rsid w:val="00D46A61"/>
    <w:rsid w:val="00D47118"/>
    <w:rsid w:val="00D477D4"/>
    <w:rsid w:val="00D47B38"/>
    <w:rsid w:val="00D50599"/>
    <w:rsid w:val="00D5085B"/>
    <w:rsid w:val="00D50BA3"/>
    <w:rsid w:val="00D50E3D"/>
    <w:rsid w:val="00D534E2"/>
    <w:rsid w:val="00D543A0"/>
    <w:rsid w:val="00D551E3"/>
    <w:rsid w:val="00D564A1"/>
    <w:rsid w:val="00D575EC"/>
    <w:rsid w:val="00D57C3F"/>
    <w:rsid w:val="00D60395"/>
    <w:rsid w:val="00D603AE"/>
    <w:rsid w:val="00D61167"/>
    <w:rsid w:val="00D61DED"/>
    <w:rsid w:val="00D63782"/>
    <w:rsid w:val="00D63D08"/>
    <w:rsid w:val="00D63F9D"/>
    <w:rsid w:val="00D641F3"/>
    <w:rsid w:val="00D64D10"/>
    <w:rsid w:val="00D6537B"/>
    <w:rsid w:val="00D65D05"/>
    <w:rsid w:val="00D6751B"/>
    <w:rsid w:val="00D7012C"/>
    <w:rsid w:val="00D70308"/>
    <w:rsid w:val="00D70810"/>
    <w:rsid w:val="00D70F08"/>
    <w:rsid w:val="00D70F34"/>
    <w:rsid w:val="00D7106C"/>
    <w:rsid w:val="00D71F34"/>
    <w:rsid w:val="00D722C4"/>
    <w:rsid w:val="00D72316"/>
    <w:rsid w:val="00D72FEB"/>
    <w:rsid w:val="00D74D07"/>
    <w:rsid w:val="00D75D14"/>
    <w:rsid w:val="00D77166"/>
    <w:rsid w:val="00D772FC"/>
    <w:rsid w:val="00D801B6"/>
    <w:rsid w:val="00D82303"/>
    <w:rsid w:val="00D831D3"/>
    <w:rsid w:val="00D83EFE"/>
    <w:rsid w:val="00D84A66"/>
    <w:rsid w:val="00D8597B"/>
    <w:rsid w:val="00D85CAF"/>
    <w:rsid w:val="00D87912"/>
    <w:rsid w:val="00D90F6B"/>
    <w:rsid w:val="00D919B7"/>
    <w:rsid w:val="00D91AB5"/>
    <w:rsid w:val="00D9264B"/>
    <w:rsid w:val="00D9277B"/>
    <w:rsid w:val="00D9343D"/>
    <w:rsid w:val="00D9399F"/>
    <w:rsid w:val="00D93B09"/>
    <w:rsid w:val="00D93E60"/>
    <w:rsid w:val="00D94B38"/>
    <w:rsid w:val="00D95A7E"/>
    <w:rsid w:val="00D967DF"/>
    <w:rsid w:val="00D96970"/>
    <w:rsid w:val="00D96B5E"/>
    <w:rsid w:val="00DA0930"/>
    <w:rsid w:val="00DA2EE2"/>
    <w:rsid w:val="00DA3094"/>
    <w:rsid w:val="00DA4C26"/>
    <w:rsid w:val="00DA4C8B"/>
    <w:rsid w:val="00DA4CFD"/>
    <w:rsid w:val="00DA52D2"/>
    <w:rsid w:val="00DA5822"/>
    <w:rsid w:val="00DA649E"/>
    <w:rsid w:val="00DA6602"/>
    <w:rsid w:val="00DA7146"/>
    <w:rsid w:val="00DA72D3"/>
    <w:rsid w:val="00DB067E"/>
    <w:rsid w:val="00DB1F34"/>
    <w:rsid w:val="00DB2486"/>
    <w:rsid w:val="00DB277B"/>
    <w:rsid w:val="00DB2AA6"/>
    <w:rsid w:val="00DB2ABE"/>
    <w:rsid w:val="00DB2E2E"/>
    <w:rsid w:val="00DB4D90"/>
    <w:rsid w:val="00DB4ED9"/>
    <w:rsid w:val="00DB51FB"/>
    <w:rsid w:val="00DB5854"/>
    <w:rsid w:val="00DB5BAD"/>
    <w:rsid w:val="00DB675D"/>
    <w:rsid w:val="00DB68C8"/>
    <w:rsid w:val="00DC2486"/>
    <w:rsid w:val="00DC4BA9"/>
    <w:rsid w:val="00DC519B"/>
    <w:rsid w:val="00DC56BB"/>
    <w:rsid w:val="00DC60E7"/>
    <w:rsid w:val="00DC60FC"/>
    <w:rsid w:val="00DC72C3"/>
    <w:rsid w:val="00DC7439"/>
    <w:rsid w:val="00DD0A5A"/>
    <w:rsid w:val="00DD0AD3"/>
    <w:rsid w:val="00DD22A3"/>
    <w:rsid w:val="00DD27D8"/>
    <w:rsid w:val="00DD3280"/>
    <w:rsid w:val="00DD4174"/>
    <w:rsid w:val="00DD4AC0"/>
    <w:rsid w:val="00DD5E72"/>
    <w:rsid w:val="00DD6ACE"/>
    <w:rsid w:val="00DD7673"/>
    <w:rsid w:val="00DE00F3"/>
    <w:rsid w:val="00DE188B"/>
    <w:rsid w:val="00DE1B29"/>
    <w:rsid w:val="00DE3B75"/>
    <w:rsid w:val="00DE4550"/>
    <w:rsid w:val="00DE4C29"/>
    <w:rsid w:val="00DE53B9"/>
    <w:rsid w:val="00DE5848"/>
    <w:rsid w:val="00DE5FC1"/>
    <w:rsid w:val="00DE6977"/>
    <w:rsid w:val="00DF08C7"/>
    <w:rsid w:val="00DF0A5C"/>
    <w:rsid w:val="00DF1D6B"/>
    <w:rsid w:val="00DF2C49"/>
    <w:rsid w:val="00DF3D6B"/>
    <w:rsid w:val="00DF5B0B"/>
    <w:rsid w:val="00DF6413"/>
    <w:rsid w:val="00DF6C51"/>
    <w:rsid w:val="00DF73DC"/>
    <w:rsid w:val="00E011AC"/>
    <w:rsid w:val="00E01AD6"/>
    <w:rsid w:val="00E01DE7"/>
    <w:rsid w:val="00E02A0D"/>
    <w:rsid w:val="00E05B03"/>
    <w:rsid w:val="00E06680"/>
    <w:rsid w:val="00E07D11"/>
    <w:rsid w:val="00E117C8"/>
    <w:rsid w:val="00E120F7"/>
    <w:rsid w:val="00E1212F"/>
    <w:rsid w:val="00E13648"/>
    <w:rsid w:val="00E1614E"/>
    <w:rsid w:val="00E1741B"/>
    <w:rsid w:val="00E20A45"/>
    <w:rsid w:val="00E22C1C"/>
    <w:rsid w:val="00E23BD9"/>
    <w:rsid w:val="00E249D3"/>
    <w:rsid w:val="00E25324"/>
    <w:rsid w:val="00E2697A"/>
    <w:rsid w:val="00E26A7B"/>
    <w:rsid w:val="00E270AA"/>
    <w:rsid w:val="00E27FF3"/>
    <w:rsid w:val="00E31171"/>
    <w:rsid w:val="00E31D23"/>
    <w:rsid w:val="00E32B5E"/>
    <w:rsid w:val="00E33200"/>
    <w:rsid w:val="00E33490"/>
    <w:rsid w:val="00E33CEE"/>
    <w:rsid w:val="00E36106"/>
    <w:rsid w:val="00E41B82"/>
    <w:rsid w:val="00E42C24"/>
    <w:rsid w:val="00E462E4"/>
    <w:rsid w:val="00E473EE"/>
    <w:rsid w:val="00E47B2B"/>
    <w:rsid w:val="00E47BAA"/>
    <w:rsid w:val="00E50F39"/>
    <w:rsid w:val="00E51A2E"/>
    <w:rsid w:val="00E522A6"/>
    <w:rsid w:val="00E525F5"/>
    <w:rsid w:val="00E5287B"/>
    <w:rsid w:val="00E52CE1"/>
    <w:rsid w:val="00E53B68"/>
    <w:rsid w:val="00E55315"/>
    <w:rsid w:val="00E55337"/>
    <w:rsid w:val="00E56AF4"/>
    <w:rsid w:val="00E56B8A"/>
    <w:rsid w:val="00E57077"/>
    <w:rsid w:val="00E57350"/>
    <w:rsid w:val="00E57C12"/>
    <w:rsid w:val="00E57CE7"/>
    <w:rsid w:val="00E6030B"/>
    <w:rsid w:val="00E609E2"/>
    <w:rsid w:val="00E60EB9"/>
    <w:rsid w:val="00E60FA9"/>
    <w:rsid w:val="00E61360"/>
    <w:rsid w:val="00E624AA"/>
    <w:rsid w:val="00E637CF"/>
    <w:rsid w:val="00E645E4"/>
    <w:rsid w:val="00E65C94"/>
    <w:rsid w:val="00E65F89"/>
    <w:rsid w:val="00E6660A"/>
    <w:rsid w:val="00E6696B"/>
    <w:rsid w:val="00E66993"/>
    <w:rsid w:val="00E67F2E"/>
    <w:rsid w:val="00E70491"/>
    <w:rsid w:val="00E70805"/>
    <w:rsid w:val="00E724F7"/>
    <w:rsid w:val="00E73906"/>
    <w:rsid w:val="00E73E48"/>
    <w:rsid w:val="00E75C67"/>
    <w:rsid w:val="00E760C3"/>
    <w:rsid w:val="00E80D6A"/>
    <w:rsid w:val="00E828D1"/>
    <w:rsid w:val="00E8504E"/>
    <w:rsid w:val="00E85938"/>
    <w:rsid w:val="00E85AEB"/>
    <w:rsid w:val="00E85B0B"/>
    <w:rsid w:val="00E86172"/>
    <w:rsid w:val="00E876B7"/>
    <w:rsid w:val="00E87B22"/>
    <w:rsid w:val="00E90BBA"/>
    <w:rsid w:val="00E90DF6"/>
    <w:rsid w:val="00E91B30"/>
    <w:rsid w:val="00E9352F"/>
    <w:rsid w:val="00E9395F"/>
    <w:rsid w:val="00E93B96"/>
    <w:rsid w:val="00E953FC"/>
    <w:rsid w:val="00E956F3"/>
    <w:rsid w:val="00E97FF3"/>
    <w:rsid w:val="00EA0BD4"/>
    <w:rsid w:val="00EA3499"/>
    <w:rsid w:val="00EA4E9B"/>
    <w:rsid w:val="00EA60CF"/>
    <w:rsid w:val="00EA6BE6"/>
    <w:rsid w:val="00EA6ED1"/>
    <w:rsid w:val="00EB0303"/>
    <w:rsid w:val="00EB0A1C"/>
    <w:rsid w:val="00EB0D3D"/>
    <w:rsid w:val="00EB1E6C"/>
    <w:rsid w:val="00EB22A7"/>
    <w:rsid w:val="00EB2CC0"/>
    <w:rsid w:val="00EB3C0A"/>
    <w:rsid w:val="00EB5E1B"/>
    <w:rsid w:val="00EB6171"/>
    <w:rsid w:val="00EB7AE0"/>
    <w:rsid w:val="00EC02D1"/>
    <w:rsid w:val="00EC02DF"/>
    <w:rsid w:val="00EC0B98"/>
    <w:rsid w:val="00EC0C90"/>
    <w:rsid w:val="00EC1246"/>
    <w:rsid w:val="00EC1939"/>
    <w:rsid w:val="00EC21A8"/>
    <w:rsid w:val="00EC2C63"/>
    <w:rsid w:val="00EC2CD3"/>
    <w:rsid w:val="00EC3477"/>
    <w:rsid w:val="00EC3CD5"/>
    <w:rsid w:val="00EC4D4A"/>
    <w:rsid w:val="00EC4FEE"/>
    <w:rsid w:val="00EC5BCC"/>
    <w:rsid w:val="00EC5DA0"/>
    <w:rsid w:val="00EC7B4F"/>
    <w:rsid w:val="00EC7E62"/>
    <w:rsid w:val="00ED00E8"/>
    <w:rsid w:val="00ED027D"/>
    <w:rsid w:val="00ED0F7E"/>
    <w:rsid w:val="00ED2B71"/>
    <w:rsid w:val="00ED2E11"/>
    <w:rsid w:val="00ED3684"/>
    <w:rsid w:val="00ED3D43"/>
    <w:rsid w:val="00ED5216"/>
    <w:rsid w:val="00ED7508"/>
    <w:rsid w:val="00ED79E3"/>
    <w:rsid w:val="00EE0FC6"/>
    <w:rsid w:val="00EE1360"/>
    <w:rsid w:val="00EE18ED"/>
    <w:rsid w:val="00EE1A96"/>
    <w:rsid w:val="00EE36C3"/>
    <w:rsid w:val="00EE394C"/>
    <w:rsid w:val="00EE4AAB"/>
    <w:rsid w:val="00EE592C"/>
    <w:rsid w:val="00EE5A59"/>
    <w:rsid w:val="00EE608E"/>
    <w:rsid w:val="00EE639B"/>
    <w:rsid w:val="00EE6448"/>
    <w:rsid w:val="00EE652E"/>
    <w:rsid w:val="00EE6D26"/>
    <w:rsid w:val="00EE7248"/>
    <w:rsid w:val="00EF0667"/>
    <w:rsid w:val="00EF0761"/>
    <w:rsid w:val="00EF0E35"/>
    <w:rsid w:val="00EF20CC"/>
    <w:rsid w:val="00EF37D8"/>
    <w:rsid w:val="00EF4D69"/>
    <w:rsid w:val="00EF5925"/>
    <w:rsid w:val="00EF5CA4"/>
    <w:rsid w:val="00EF6E83"/>
    <w:rsid w:val="00F0110D"/>
    <w:rsid w:val="00F015E1"/>
    <w:rsid w:val="00F02740"/>
    <w:rsid w:val="00F02B86"/>
    <w:rsid w:val="00F035CC"/>
    <w:rsid w:val="00F035F1"/>
    <w:rsid w:val="00F03A66"/>
    <w:rsid w:val="00F04502"/>
    <w:rsid w:val="00F04A31"/>
    <w:rsid w:val="00F05EF0"/>
    <w:rsid w:val="00F07AA3"/>
    <w:rsid w:val="00F11AD0"/>
    <w:rsid w:val="00F13D10"/>
    <w:rsid w:val="00F14D9E"/>
    <w:rsid w:val="00F15560"/>
    <w:rsid w:val="00F167E2"/>
    <w:rsid w:val="00F17C2B"/>
    <w:rsid w:val="00F21891"/>
    <w:rsid w:val="00F21F4E"/>
    <w:rsid w:val="00F23C53"/>
    <w:rsid w:val="00F23C75"/>
    <w:rsid w:val="00F23D20"/>
    <w:rsid w:val="00F26142"/>
    <w:rsid w:val="00F26CF8"/>
    <w:rsid w:val="00F26E27"/>
    <w:rsid w:val="00F301FC"/>
    <w:rsid w:val="00F30559"/>
    <w:rsid w:val="00F30CCF"/>
    <w:rsid w:val="00F3145B"/>
    <w:rsid w:val="00F321AD"/>
    <w:rsid w:val="00F323D9"/>
    <w:rsid w:val="00F324C5"/>
    <w:rsid w:val="00F3351E"/>
    <w:rsid w:val="00F34D4C"/>
    <w:rsid w:val="00F34F00"/>
    <w:rsid w:val="00F355A5"/>
    <w:rsid w:val="00F41075"/>
    <w:rsid w:val="00F411E6"/>
    <w:rsid w:val="00F42FD5"/>
    <w:rsid w:val="00F45110"/>
    <w:rsid w:val="00F46677"/>
    <w:rsid w:val="00F46BCD"/>
    <w:rsid w:val="00F50390"/>
    <w:rsid w:val="00F503F2"/>
    <w:rsid w:val="00F51630"/>
    <w:rsid w:val="00F51760"/>
    <w:rsid w:val="00F54767"/>
    <w:rsid w:val="00F562E3"/>
    <w:rsid w:val="00F564AB"/>
    <w:rsid w:val="00F56CFE"/>
    <w:rsid w:val="00F57871"/>
    <w:rsid w:val="00F57A20"/>
    <w:rsid w:val="00F604B1"/>
    <w:rsid w:val="00F607D3"/>
    <w:rsid w:val="00F60827"/>
    <w:rsid w:val="00F61825"/>
    <w:rsid w:val="00F61F18"/>
    <w:rsid w:val="00F62A4E"/>
    <w:rsid w:val="00F62C59"/>
    <w:rsid w:val="00F63803"/>
    <w:rsid w:val="00F64AA8"/>
    <w:rsid w:val="00F6681B"/>
    <w:rsid w:val="00F6699F"/>
    <w:rsid w:val="00F672E4"/>
    <w:rsid w:val="00F676A4"/>
    <w:rsid w:val="00F70D06"/>
    <w:rsid w:val="00F71A58"/>
    <w:rsid w:val="00F72475"/>
    <w:rsid w:val="00F7275B"/>
    <w:rsid w:val="00F7311D"/>
    <w:rsid w:val="00F73B24"/>
    <w:rsid w:val="00F7414D"/>
    <w:rsid w:val="00F744F5"/>
    <w:rsid w:val="00F746F4"/>
    <w:rsid w:val="00F7488D"/>
    <w:rsid w:val="00F748B1"/>
    <w:rsid w:val="00F7692F"/>
    <w:rsid w:val="00F76B4B"/>
    <w:rsid w:val="00F770B7"/>
    <w:rsid w:val="00F77785"/>
    <w:rsid w:val="00F779BE"/>
    <w:rsid w:val="00F820C2"/>
    <w:rsid w:val="00F8282D"/>
    <w:rsid w:val="00F842C1"/>
    <w:rsid w:val="00F84B91"/>
    <w:rsid w:val="00F84E63"/>
    <w:rsid w:val="00F84EFF"/>
    <w:rsid w:val="00F868D6"/>
    <w:rsid w:val="00F86EF5"/>
    <w:rsid w:val="00F871B5"/>
    <w:rsid w:val="00F874EB"/>
    <w:rsid w:val="00F8788C"/>
    <w:rsid w:val="00F902D9"/>
    <w:rsid w:val="00F903E4"/>
    <w:rsid w:val="00F91782"/>
    <w:rsid w:val="00F91BB0"/>
    <w:rsid w:val="00F9281C"/>
    <w:rsid w:val="00F93079"/>
    <w:rsid w:val="00F93339"/>
    <w:rsid w:val="00F94E41"/>
    <w:rsid w:val="00F95DD9"/>
    <w:rsid w:val="00F96462"/>
    <w:rsid w:val="00F96589"/>
    <w:rsid w:val="00FA0360"/>
    <w:rsid w:val="00FA03DD"/>
    <w:rsid w:val="00FA2280"/>
    <w:rsid w:val="00FA2955"/>
    <w:rsid w:val="00FA3001"/>
    <w:rsid w:val="00FA44B0"/>
    <w:rsid w:val="00FA4B4E"/>
    <w:rsid w:val="00FB07E0"/>
    <w:rsid w:val="00FB18C6"/>
    <w:rsid w:val="00FB1D53"/>
    <w:rsid w:val="00FB3021"/>
    <w:rsid w:val="00FB42B2"/>
    <w:rsid w:val="00FB436D"/>
    <w:rsid w:val="00FB45D4"/>
    <w:rsid w:val="00FB4C39"/>
    <w:rsid w:val="00FB5057"/>
    <w:rsid w:val="00FB5ACB"/>
    <w:rsid w:val="00FB5D9A"/>
    <w:rsid w:val="00FB5DC1"/>
    <w:rsid w:val="00FB5EDB"/>
    <w:rsid w:val="00FB6044"/>
    <w:rsid w:val="00FB610E"/>
    <w:rsid w:val="00FB63E4"/>
    <w:rsid w:val="00FB67F5"/>
    <w:rsid w:val="00FB7AB5"/>
    <w:rsid w:val="00FC028B"/>
    <w:rsid w:val="00FC03F0"/>
    <w:rsid w:val="00FC3042"/>
    <w:rsid w:val="00FC348A"/>
    <w:rsid w:val="00FC3F60"/>
    <w:rsid w:val="00FC4B5F"/>
    <w:rsid w:val="00FC4B85"/>
    <w:rsid w:val="00FC4EB1"/>
    <w:rsid w:val="00FC50F3"/>
    <w:rsid w:val="00FC6D94"/>
    <w:rsid w:val="00FC7627"/>
    <w:rsid w:val="00FC76C8"/>
    <w:rsid w:val="00FD08E1"/>
    <w:rsid w:val="00FD0EF3"/>
    <w:rsid w:val="00FD16B2"/>
    <w:rsid w:val="00FD2772"/>
    <w:rsid w:val="00FD4227"/>
    <w:rsid w:val="00FD56B3"/>
    <w:rsid w:val="00FD60CD"/>
    <w:rsid w:val="00FD7526"/>
    <w:rsid w:val="00FD79C1"/>
    <w:rsid w:val="00FE13C2"/>
    <w:rsid w:val="00FE2D5D"/>
    <w:rsid w:val="00FE2DE6"/>
    <w:rsid w:val="00FE30E6"/>
    <w:rsid w:val="00FE310F"/>
    <w:rsid w:val="00FE490B"/>
    <w:rsid w:val="00FE4C1B"/>
    <w:rsid w:val="00FE62BF"/>
    <w:rsid w:val="00FE7F80"/>
    <w:rsid w:val="00FF08D9"/>
    <w:rsid w:val="00FF0C67"/>
    <w:rsid w:val="00FF0D2A"/>
    <w:rsid w:val="00FF0E1C"/>
    <w:rsid w:val="00FF18A2"/>
    <w:rsid w:val="00FF265A"/>
    <w:rsid w:val="00FF27B0"/>
    <w:rsid w:val="00FF34E0"/>
    <w:rsid w:val="00FF39EC"/>
    <w:rsid w:val="00FF41F3"/>
    <w:rsid w:val="00FF47BC"/>
    <w:rsid w:val="00FF496C"/>
    <w:rsid w:val="00FF6493"/>
    <w:rsid w:val="00FF703E"/>
    <w:rsid w:val="01294051"/>
    <w:rsid w:val="01695248"/>
    <w:rsid w:val="0356431D"/>
    <w:rsid w:val="037BAC87"/>
    <w:rsid w:val="047E7923"/>
    <w:rsid w:val="0655A52A"/>
    <w:rsid w:val="0A0B03F3"/>
    <w:rsid w:val="0A905194"/>
    <w:rsid w:val="0D1CCA70"/>
    <w:rsid w:val="0F1BE421"/>
    <w:rsid w:val="104EBD5D"/>
    <w:rsid w:val="1053D3BA"/>
    <w:rsid w:val="1366DA6A"/>
    <w:rsid w:val="14DAC60A"/>
    <w:rsid w:val="15A2B115"/>
    <w:rsid w:val="15BE7C1B"/>
    <w:rsid w:val="16D1B64C"/>
    <w:rsid w:val="16F993DD"/>
    <w:rsid w:val="1AAA197C"/>
    <w:rsid w:val="1F7A977B"/>
    <w:rsid w:val="1FB5D964"/>
    <w:rsid w:val="2082C5A1"/>
    <w:rsid w:val="241095A0"/>
    <w:rsid w:val="286A5770"/>
    <w:rsid w:val="290AAD10"/>
    <w:rsid w:val="29ECB220"/>
    <w:rsid w:val="2AE483F4"/>
    <w:rsid w:val="2D00BADE"/>
    <w:rsid w:val="2E950993"/>
    <w:rsid w:val="31529688"/>
    <w:rsid w:val="32A8D6C3"/>
    <w:rsid w:val="330CB94A"/>
    <w:rsid w:val="353AC9B6"/>
    <w:rsid w:val="382CDC11"/>
    <w:rsid w:val="38C6C209"/>
    <w:rsid w:val="3A1335CF"/>
    <w:rsid w:val="3B6550D2"/>
    <w:rsid w:val="3DDC7B61"/>
    <w:rsid w:val="3FFB4934"/>
    <w:rsid w:val="444E7037"/>
    <w:rsid w:val="45127C1E"/>
    <w:rsid w:val="4F64101B"/>
    <w:rsid w:val="4FD27DA6"/>
    <w:rsid w:val="51F74490"/>
    <w:rsid w:val="54C01F10"/>
    <w:rsid w:val="55CAFCC3"/>
    <w:rsid w:val="5724317C"/>
    <w:rsid w:val="5A1F0647"/>
    <w:rsid w:val="5B54185E"/>
    <w:rsid w:val="5B98D102"/>
    <w:rsid w:val="5D9DBFEB"/>
    <w:rsid w:val="5F7DB916"/>
    <w:rsid w:val="5FEF19EB"/>
    <w:rsid w:val="60FEFBB3"/>
    <w:rsid w:val="63452878"/>
    <w:rsid w:val="637EE754"/>
    <w:rsid w:val="6677F324"/>
    <w:rsid w:val="66FDE4DA"/>
    <w:rsid w:val="673E2081"/>
    <w:rsid w:val="68937A50"/>
    <w:rsid w:val="692C923E"/>
    <w:rsid w:val="6AB6563C"/>
    <w:rsid w:val="6BA48B4C"/>
    <w:rsid w:val="6C434A6E"/>
    <w:rsid w:val="6C5C5BED"/>
    <w:rsid w:val="6E969DA7"/>
    <w:rsid w:val="72DC4AF8"/>
    <w:rsid w:val="798BA28B"/>
    <w:rsid w:val="79C42DE5"/>
    <w:rsid w:val="7E9C82B9"/>
    <w:rsid w:val="7FD472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78284"/>
  <w15:chartTrackingRefBased/>
  <w15:docId w15:val="{2B9C468C-A3D7-45C3-B6B9-BE16AB2F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1">
    <w:name w:val="heading 1"/>
    <w:basedOn w:val="Normal"/>
    <w:next w:val="Normal"/>
    <w:link w:val="Heading1Char"/>
    <w:uiPriority w:val="9"/>
    <w:qFormat/>
    <w:rsid w:val="001463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09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customStyle="1" w:styleId="normaltextrun">
    <w:name w:val="normaltextrun"/>
    <w:basedOn w:val="DefaultParagraphFont"/>
    <w:rsid w:val="006A1FDE"/>
  </w:style>
  <w:style w:type="character" w:styleId="FollowedHyperlink">
    <w:name w:val="FollowedHyperlink"/>
    <w:basedOn w:val="DefaultParagraphFont"/>
    <w:uiPriority w:val="99"/>
    <w:semiHidden/>
    <w:unhideWhenUsed/>
    <w:rsid w:val="00AB02C2"/>
    <w:rPr>
      <w:color w:val="954F72" w:themeColor="followedHyperlink"/>
      <w:u w:val="single"/>
    </w:rPr>
  </w:style>
  <w:style w:type="character" w:customStyle="1" w:styleId="cf01">
    <w:name w:val="cf01"/>
    <w:basedOn w:val="DefaultParagraphFont"/>
    <w:rsid w:val="00087493"/>
    <w:rPr>
      <w:rFonts w:ascii="Segoe UI" w:hAnsi="Segoe UI" w:cs="Segoe UI" w:hint="default"/>
      <w:sz w:val="18"/>
      <w:szCs w:val="18"/>
    </w:rPr>
  </w:style>
  <w:style w:type="character" w:customStyle="1" w:styleId="cf11">
    <w:name w:val="cf11"/>
    <w:basedOn w:val="DefaultParagraphFont"/>
    <w:rsid w:val="00087493"/>
    <w:rPr>
      <w:rFonts w:ascii="Segoe UI" w:hAnsi="Segoe UI" w:cs="Segoe UI" w:hint="default"/>
      <w:sz w:val="18"/>
      <w:szCs w:val="18"/>
    </w:rPr>
  </w:style>
  <w:style w:type="character" w:customStyle="1" w:styleId="eop">
    <w:name w:val="eop"/>
    <w:basedOn w:val="DefaultParagraphFont"/>
    <w:rsid w:val="00DE53B9"/>
  </w:style>
  <w:style w:type="character" w:styleId="Strong">
    <w:name w:val="Strong"/>
    <w:basedOn w:val="DefaultParagraphFont"/>
    <w:uiPriority w:val="22"/>
    <w:qFormat/>
    <w:rsid w:val="00861008"/>
    <w:rPr>
      <w:b/>
      <w:bCs/>
    </w:rPr>
  </w:style>
  <w:style w:type="character" w:styleId="Emphasis">
    <w:name w:val="Emphasis"/>
    <w:basedOn w:val="DefaultParagraphFont"/>
    <w:uiPriority w:val="20"/>
    <w:qFormat/>
    <w:rsid w:val="00861008"/>
    <w:rPr>
      <w:i/>
      <w:iCs/>
    </w:rPr>
  </w:style>
  <w:style w:type="paragraph" w:styleId="NoSpacing">
    <w:name w:val="No Spacing"/>
    <w:uiPriority w:val="1"/>
    <w:qFormat/>
    <w:rsid w:val="00093DA7"/>
    <w:pPr>
      <w:spacing w:after="0" w:line="240" w:lineRule="auto"/>
    </w:pPr>
  </w:style>
  <w:style w:type="paragraph" w:styleId="EndnoteText">
    <w:name w:val="endnote text"/>
    <w:basedOn w:val="Normal"/>
    <w:link w:val="EndnoteTextChar"/>
    <w:uiPriority w:val="99"/>
    <w:semiHidden/>
    <w:unhideWhenUsed/>
    <w:rsid w:val="00A709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09D1"/>
    <w:rPr>
      <w:sz w:val="20"/>
      <w:szCs w:val="20"/>
    </w:rPr>
  </w:style>
  <w:style w:type="character" w:styleId="EndnoteReference">
    <w:name w:val="endnote reference"/>
    <w:basedOn w:val="DefaultParagraphFont"/>
    <w:uiPriority w:val="99"/>
    <w:semiHidden/>
    <w:unhideWhenUsed/>
    <w:rsid w:val="00A709D1"/>
    <w:rPr>
      <w:vertAlign w:val="superscript"/>
    </w:rPr>
  </w:style>
  <w:style w:type="character" w:customStyle="1" w:styleId="Heading3Char">
    <w:name w:val="Heading 3 Char"/>
    <w:basedOn w:val="DefaultParagraphFont"/>
    <w:link w:val="Heading3"/>
    <w:uiPriority w:val="9"/>
    <w:rsid w:val="00A709D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4637C"/>
    <w:rPr>
      <w:rFonts w:asciiTheme="majorHAnsi" w:eastAsiaTheme="majorEastAsia" w:hAnsiTheme="majorHAnsi" w:cstheme="majorBidi"/>
      <w:color w:val="2F5496" w:themeColor="accent1" w:themeShade="BF"/>
      <w:sz w:val="32"/>
      <w:szCs w:val="32"/>
    </w:rPr>
  </w:style>
  <w:style w:type="table" w:customStyle="1" w:styleId="TableGridCFAA2">
    <w:name w:val="Table Grid CFAA2"/>
    <w:basedOn w:val="TableNormal"/>
    <w:next w:val="TableGrid"/>
    <w:uiPriority w:val="39"/>
    <w:rsid w:val="009D30C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5949">
      <w:bodyDiv w:val="1"/>
      <w:marLeft w:val="0"/>
      <w:marRight w:val="0"/>
      <w:marTop w:val="0"/>
      <w:marBottom w:val="0"/>
      <w:divBdr>
        <w:top w:val="none" w:sz="0" w:space="0" w:color="auto"/>
        <w:left w:val="none" w:sz="0" w:space="0" w:color="auto"/>
        <w:bottom w:val="none" w:sz="0" w:space="0" w:color="auto"/>
        <w:right w:val="none" w:sz="0" w:space="0" w:color="auto"/>
      </w:divBdr>
    </w:div>
    <w:div w:id="121653995">
      <w:bodyDiv w:val="1"/>
      <w:marLeft w:val="0"/>
      <w:marRight w:val="0"/>
      <w:marTop w:val="0"/>
      <w:marBottom w:val="0"/>
      <w:divBdr>
        <w:top w:val="none" w:sz="0" w:space="0" w:color="auto"/>
        <w:left w:val="none" w:sz="0" w:space="0" w:color="auto"/>
        <w:bottom w:val="none" w:sz="0" w:space="0" w:color="auto"/>
        <w:right w:val="none" w:sz="0" w:space="0" w:color="auto"/>
      </w:divBdr>
    </w:div>
    <w:div w:id="152915983">
      <w:bodyDiv w:val="1"/>
      <w:marLeft w:val="0"/>
      <w:marRight w:val="0"/>
      <w:marTop w:val="0"/>
      <w:marBottom w:val="0"/>
      <w:divBdr>
        <w:top w:val="none" w:sz="0" w:space="0" w:color="auto"/>
        <w:left w:val="none" w:sz="0" w:space="0" w:color="auto"/>
        <w:bottom w:val="none" w:sz="0" w:space="0" w:color="auto"/>
        <w:right w:val="none" w:sz="0" w:space="0" w:color="auto"/>
      </w:divBdr>
    </w:div>
    <w:div w:id="156112839">
      <w:bodyDiv w:val="1"/>
      <w:marLeft w:val="0"/>
      <w:marRight w:val="0"/>
      <w:marTop w:val="0"/>
      <w:marBottom w:val="0"/>
      <w:divBdr>
        <w:top w:val="none" w:sz="0" w:space="0" w:color="auto"/>
        <w:left w:val="none" w:sz="0" w:space="0" w:color="auto"/>
        <w:bottom w:val="none" w:sz="0" w:space="0" w:color="auto"/>
        <w:right w:val="none" w:sz="0" w:space="0" w:color="auto"/>
      </w:divBdr>
    </w:div>
    <w:div w:id="157424115">
      <w:bodyDiv w:val="1"/>
      <w:marLeft w:val="0"/>
      <w:marRight w:val="0"/>
      <w:marTop w:val="0"/>
      <w:marBottom w:val="0"/>
      <w:divBdr>
        <w:top w:val="none" w:sz="0" w:space="0" w:color="auto"/>
        <w:left w:val="none" w:sz="0" w:space="0" w:color="auto"/>
        <w:bottom w:val="none" w:sz="0" w:space="0" w:color="auto"/>
        <w:right w:val="none" w:sz="0" w:space="0" w:color="auto"/>
      </w:divBdr>
    </w:div>
    <w:div w:id="306471668">
      <w:bodyDiv w:val="1"/>
      <w:marLeft w:val="0"/>
      <w:marRight w:val="0"/>
      <w:marTop w:val="0"/>
      <w:marBottom w:val="0"/>
      <w:divBdr>
        <w:top w:val="none" w:sz="0" w:space="0" w:color="auto"/>
        <w:left w:val="none" w:sz="0" w:space="0" w:color="auto"/>
        <w:bottom w:val="none" w:sz="0" w:space="0" w:color="auto"/>
        <w:right w:val="none" w:sz="0" w:space="0" w:color="auto"/>
      </w:divBdr>
    </w:div>
    <w:div w:id="324549533">
      <w:bodyDiv w:val="1"/>
      <w:marLeft w:val="0"/>
      <w:marRight w:val="0"/>
      <w:marTop w:val="0"/>
      <w:marBottom w:val="0"/>
      <w:divBdr>
        <w:top w:val="none" w:sz="0" w:space="0" w:color="auto"/>
        <w:left w:val="none" w:sz="0" w:space="0" w:color="auto"/>
        <w:bottom w:val="none" w:sz="0" w:space="0" w:color="auto"/>
        <w:right w:val="none" w:sz="0" w:space="0" w:color="auto"/>
      </w:divBdr>
    </w:div>
    <w:div w:id="378627656">
      <w:bodyDiv w:val="1"/>
      <w:marLeft w:val="0"/>
      <w:marRight w:val="0"/>
      <w:marTop w:val="0"/>
      <w:marBottom w:val="0"/>
      <w:divBdr>
        <w:top w:val="none" w:sz="0" w:space="0" w:color="auto"/>
        <w:left w:val="none" w:sz="0" w:space="0" w:color="auto"/>
        <w:bottom w:val="none" w:sz="0" w:space="0" w:color="auto"/>
        <w:right w:val="none" w:sz="0" w:space="0" w:color="auto"/>
      </w:divBdr>
    </w:div>
    <w:div w:id="388070703">
      <w:bodyDiv w:val="1"/>
      <w:marLeft w:val="0"/>
      <w:marRight w:val="0"/>
      <w:marTop w:val="0"/>
      <w:marBottom w:val="0"/>
      <w:divBdr>
        <w:top w:val="none" w:sz="0" w:space="0" w:color="auto"/>
        <w:left w:val="none" w:sz="0" w:space="0" w:color="auto"/>
        <w:bottom w:val="none" w:sz="0" w:space="0" w:color="auto"/>
        <w:right w:val="none" w:sz="0" w:space="0" w:color="auto"/>
      </w:divBdr>
    </w:div>
    <w:div w:id="530799311">
      <w:bodyDiv w:val="1"/>
      <w:marLeft w:val="0"/>
      <w:marRight w:val="0"/>
      <w:marTop w:val="0"/>
      <w:marBottom w:val="0"/>
      <w:divBdr>
        <w:top w:val="none" w:sz="0" w:space="0" w:color="auto"/>
        <w:left w:val="none" w:sz="0" w:space="0" w:color="auto"/>
        <w:bottom w:val="none" w:sz="0" w:space="0" w:color="auto"/>
        <w:right w:val="none" w:sz="0" w:space="0" w:color="auto"/>
      </w:divBdr>
    </w:div>
    <w:div w:id="555701570">
      <w:bodyDiv w:val="1"/>
      <w:marLeft w:val="0"/>
      <w:marRight w:val="0"/>
      <w:marTop w:val="0"/>
      <w:marBottom w:val="0"/>
      <w:divBdr>
        <w:top w:val="none" w:sz="0" w:space="0" w:color="auto"/>
        <w:left w:val="none" w:sz="0" w:space="0" w:color="auto"/>
        <w:bottom w:val="none" w:sz="0" w:space="0" w:color="auto"/>
        <w:right w:val="none" w:sz="0" w:space="0" w:color="auto"/>
      </w:divBdr>
    </w:div>
    <w:div w:id="569779656">
      <w:bodyDiv w:val="1"/>
      <w:marLeft w:val="0"/>
      <w:marRight w:val="0"/>
      <w:marTop w:val="0"/>
      <w:marBottom w:val="0"/>
      <w:divBdr>
        <w:top w:val="none" w:sz="0" w:space="0" w:color="auto"/>
        <w:left w:val="none" w:sz="0" w:space="0" w:color="auto"/>
        <w:bottom w:val="none" w:sz="0" w:space="0" w:color="auto"/>
        <w:right w:val="none" w:sz="0" w:space="0" w:color="auto"/>
      </w:divBdr>
    </w:div>
    <w:div w:id="643042085">
      <w:bodyDiv w:val="1"/>
      <w:marLeft w:val="0"/>
      <w:marRight w:val="0"/>
      <w:marTop w:val="0"/>
      <w:marBottom w:val="0"/>
      <w:divBdr>
        <w:top w:val="none" w:sz="0" w:space="0" w:color="auto"/>
        <w:left w:val="none" w:sz="0" w:space="0" w:color="auto"/>
        <w:bottom w:val="none" w:sz="0" w:space="0" w:color="auto"/>
        <w:right w:val="none" w:sz="0" w:space="0" w:color="auto"/>
      </w:divBdr>
    </w:div>
    <w:div w:id="656567907">
      <w:bodyDiv w:val="1"/>
      <w:marLeft w:val="0"/>
      <w:marRight w:val="0"/>
      <w:marTop w:val="0"/>
      <w:marBottom w:val="0"/>
      <w:divBdr>
        <w:top w:val="none" w:sz="0" w:space="0" w:color="auto"/>
        <w:left w:val="none" w:sz="0" w:space="0" w:color="auto"/>
        <w:bottom w:val="none" w:sz="0" w:space="0" w:color="auto"/>
        <w:right w:val="none" w:sz="0" w:space="0" w:color="auto"/>
      </w:divBdr>
    </w:div>
    <w:div w:id="678891943">
      <w:bodyDiv w:val="1"/>
      <w:marLeft w:val="0"/>
      <w:marRight w:val="0"/>
      <w:marTop w:val="0"/>
      <w:marBottom w:val="0"/>
      <w:divBdr>
        <w:top w:val="none" w:sz="0" w:space="0" w:color="auto"/>
        <w:left w:val="none" w:sz="0" w:space="0" w:color="auto"/>
        <w:bottom w:val="none" w:sz="0" w:space="0" w:color="auto"/>
        <w:right w:val="none" w:sz="0" w:space="0" w:color="auto"/>
      </w:divBdr>
    </w:div>
    <w:div w:id="692533792">
      <w:bodyDiv w:val="1"/>
      <w:marLeft w:val="0"/>
      <w:marRight w:val="0"/>
      <w:marTop w:val="0"/>
      <w:marBottom w:val="0"/>
      <w:divBdr>
        <w:top w:val="none" w:sz="0" w:space="0" w:color="auto"/>
        <w:left w:val="none" w:sz="0" w:space="0" w:color="auto"/>
        <w:bottom w:val="none" w:sz="0" w:space="0" w:color="auto"/>
        <w:right w:val="none" w:sz="0" w:space="0" w:color="auto"/>
      </w:divBdr>
    </w:div>
    <w:div w:id="742222427">
      <w:bodyDiv w:val="1"/>
      <w:marLeft w:val="0"/>
      <w:marRight w:val="0"/>
      <w:marTop w:val="0"/>
      <w:marBottom w:val="0"/>
      <w:divBdr>
        <w:top w:val="none" w:sz="0" w:space="0" w:color="auto"/>
        <w:left w:val="none" w:sz="0" w:space="0" w:color="auto"/>
        <w:bottom w:val="none" w:sz="0" w:space="0" w:color="auto"/>
        <w:right w:val="none" w:sz="0" w:space="0" w:color="auto"/>
      </w:divBdr>
    </w:div>
    <w:div w:id="956840190">
      <w:bodyDiv w:val="1"/>
      <w:marLeft w:val="0"/>
      <w:marRight w:val="0"/>
      <w:marTop w:val="0"/>
      <w:marBottom w:val="0"/>
      <w:divBdr>
        <w:top w:val="none" w:sz="0" w:space="0" w:color="auto"/>
        <w:left w:val="none" w:sz="0" w:space="0" w:color="auto"/>
        <w:bottom w:val="none" w:sz="0" w:space="0" w:color="auto"/>
        <w:right w:val="none" w:sz="0" w:space="0" w:color="auto"/>
      </w:divBdr>
    </w:div>
    <w:div w:id="1034581539">
      <w:bodyDiv w:val="1"/>
      <w:marLeft w:val="0"/>
      <w:marRight w:val="0"/>
      <w:marTop w:val="0"/>
      <w:marBottom w:val="0"/>
      <w:divBdr>
        <w:top w:val="none" w:sz="0" w:space="0" w:color="auto"/>
        <w:left w:val="none" w:sz="0" w:space="0" w:color="auto"/>
        <w:bottom w:val="none" w:sz="0" w:space="0" w:color="auto"/>
        <w:right w:val="none" w:sz="0" w:space="0" w:color="auto"/>
      </w:divBdr>
    </w:div>
    <w:div w:id="1065103372">
      <w:bodyDiv w:val="1"/>
      <w:marLeft w:val="0"/>
      <w:marRight w:val="0"/>
      <w:marTop w:val="0"/>
      <w:marBottom w:val="0"/>
      <w:divBdr>
        <w:top w:val="none" w:sz="0" w:space="0" w:color="auto"/>
        <w:left w:val="none" w:sz="0" w:space="0" w:color="auto"/>
        <w:bottom w:val="none" w:sz="0" w:space="0" w:color="auto"/>
        <w:right w:val="none" w:sz="0" w:space="0" w:color="auto"/>
      </w:divBdr>
    </w:div>
    <w:div w:id="1109855091">
      <w:bodyDiv w:val="1"/>
      <w:marLeft w:val="0"/>
      <w:marRight w:val="0"/>
      <w:marTop w:val="0"/>
      <w:marBottom w:val="0"/>
      <w:divBdr>
        <w:top w:val="none" w:sz="0" w:space="0" w:color="auto"/>
        <w:left w:val="none" w:sz="0" w:space="0" w:color="auto"/>
        <w:bottom w:val="none" w:sz="0" w:space="0" w:color="auto"/>
        <w:right w:val="none" w:sz="0" w:space="0" w:color="auto"/>
      </w:divBdr>
    </w:div>
    <w:div w:id="1204713290">
      <w:bodyDiv w:val="1"/>
      <w:marLeft w:val="0"/>
      <w:marRight w:val="0"/>
      <w:marTop w:val="0"/>
      <w:marBottom w:val="0"/>
      <w:divBdr>
        <w:top w:val="none" w:sz="0" w:space="0" w:color="auto"/>
        <w:left w:val="none" w:sz="0" w:space="0" w:color="auto"/>
        <w:bottom w:val="none" w:sz="0" w:space="0" w:color="auto"/>
        <w:right w:val="none" w:sz="0" w:space="0" w:color="auto"/>
      </w:divBdr>
    </w:div>
    <w:div w:id="1345405078">
      <w:bodyDiv w:val="1"/>
      <w:marLeft w:val="0"/>
      <w:marRight w:val="0"/>
      <w:marTop w:val="0"/>
      <w:marBottom w:val="0"/>
      <w:divBdr>
        <w:top w:val="none" w:sz="0" w:space="0" w:color="auto"/>
        <w:left w:val="none" w:sz="0" w:space="0" w:color="auto"/>
        <w:bottom w:val="none" w:sz="0" w:space="0" w:color="auto"/>
        <w:right w:val="none" w:sz="0" w:space="0" w:color="auto"/>
      </w:divBdr>
    </w:div>
    <w:div w:id="1363281902">
      <w:bodyDiv w:val="1"/>
      <w:marLeft w:val="0"/>
      <w:marRight w:val="0"/>
      <w:marTop w:val="0"/>
      <w:marBottom w:val="0"/>
      <w:divBdr>
        <w:top w:val="none" w:sz="0" w:space="0" w:color="auto"/>
        <w:left w:val="none" w:sz="0" w:space="0" w:color="auto"/>
        <w:bottom w:val="none" w:sz="0" w:space="0" w:color="auto"/>
        <w:right w:val="none" w:sz="0" w:space="0" w:color="auto"/>
      </w:divBdr>
    </w:div>
    <w:div w:id="1376077326">
      <w:bodyDiv w:val="1"/>
      <w:marLeft w:val="0"/>
      <w:marRight w:val="0"/>
      <w:marTop w:val="0"/>
      <w:marBottom w:val="0"/>
      <w:divBdr>
        <w:top w:val="none" w:sz="0" w:space="0" w:color="auto"/>
        <w:left w:val="none" w:sz="0" w:space="0" w:color="auto"/>
        <w:bottom w:val="none" w:sz="0" w:space="0" w:color="auto"/>
        <w:right w:val="none" w:sz="0" w:space="0" w:color="auto"/>
      </w:divBdr>
    </w:div>
    <w:div w:id="1393773663">
      <w:bodyDiv w:val="1"/>
      <w:marLeft w:val="0"/>
      <w:marRight w:val="0"/>
      <w:marTop w:val="0"/>
      <w:marBottom w:val="0"/>
      <w:divBdr>
        <w:top w:val="none" w:sz="0" w:space="0" w:color="auto"/>
        <w:left w:val="none" w:sz="0" w:space="0" w:color="auto"/>
        <w:bottom w:val="none" w:sz="0" w:space="0" w:color="auto"/>
        <w:right w:val="none" w:sz="0" w:space="0" w:color="auto"/>
      </w:divBdr>
    </w:div>
    <w:div w:id="1507551815">
      <w:bodyDiv w:val="1"/>
      <w:marLeft w:val="0"/>
      <w:marRight w:val="0"/>
      <w:marTop w:val="0"/>
      <w:marBottom w:val="0"/>
      <w:divBdr>
        <w:top w:val="none" w:sz="0" w:space="0" w:color="auto"/>
        <w:left w:val="none" w:sz="0" w:space="0" w:color="auto"/>
        <w:bottom w:val="none" w:sz="0" w:space="0" w:color="auto"/>
        <w:right w:val="none" w:sz="0" w:space="0" w:color="auto"/>
      </w:divBdr>
    </w:div>
    <w:div w:id="1570114485">
      <w:bodyDiv w:val="1"/>
      <w:marLeft w:val="0"/>
      <w:marRight w:val="0"/>
      <w:marTop w:val="0"/>
      <w:marBottom w:val="0"/>
      <w:divBdr>
        <w:top w:val="none" w:sz="0" w:space="0" w:color="auto"/>
        <w:left w:val="none" w:sz="0" w:space="0" w:color="auto"/>
        <w:bottom w:val="none" w:sz="0" w:space="0" w:color="auto"/>
        <w:right w:val="none" w:sz="0" w:space="0" w:color="auto"/>
      </w:divBdr>
    </w:div>
    <w:div w:id="1644459979">
      <w:bodyDiv w:val="1"/>
      <w:marLeft w:val="0"/>
      <w:marRight w:val="0"/>
      <w:marTop w:val="0"/>
      <w:marBottom w:val="0"/>
      <w:divBdr>
        <w:top w:val="none" w:sz="0" w:space="0" w:color="auto"/>
        <w:left w:val="none" w:sz="0" w:space="0" w:color="auto"/>
        <w:bottom w:val="none" w:sz="0" w:space="0" w:color="auto"/>
        <w:right w:val="none" w:sz="0" w:space="0" w:color="auto"/>
      </w:divBdr>
    </w:div>
    <w:div w:id="1685130310">
      <w:bodyDiv w:val="1"/>
      <w:marLeft w:val="0"/>
      <w:marRight w:val="0"/>
      <w:marTop w:val="0"/>
      <w:marBottom w:val="0"/>
      <w:divBdr>
        <w:top w:val="none" w:sz="0" w:space="0" w:color="auto"/>
        <w:left w:val="none" w:sz="0" w:space="0" w:color="auto"/>
        <w:bottom w:val="none" w:sz="0" w:space="0" w:color="auto"/>
        <w:right w:val="none" w:sz="0" w:space="0" w:color="auto"/>
      </w:divBdr>
    </w:div>
    <w:div w:id="1757625675">
      <w:bodyDiv w:val="1"/>
      <w:marLeft w:val="0"/>
      <w:marRight w:val="0"/>
      <w:marTop w:val="0"/>
      <w:marBottom w:val="0"/>
      <w:divBdr>
        <w:top w:val="none" w:sz="0" w:space="0" w:color="auto"/>
        <w:left w:val="none" w:sz="0" w:space="0" w:color="auto"/>
        <w:bottom w:val="none" w:sz="0" w:space="0" w:color="auto"/>
        <w:right w:val="none" w:sz="0" w:space="0" w:color="auto"/>
      </w:divBdr>
    </w:div>
    <w:div w:id="1839270861">
      <w:bodyDiv w:val="1"/>
      <w:marLeft w:val="0"/>
      <w:marRight w:val="0"/>
      <w:marTop w:val="0"/>
      <w:marBottom w:val="0"/>
      <w:divBdr>
        <w:top w:val="none" w:sz="0" w:space="0" w:color="auto"/>
        <w:left w:val="none" w:sz="0" w:space="0" w:color="auto"/>
        <w:bottom w:val="none" w:sz="0" w:space="0" w:color="auto"/>
        <w:right w:val="none" w:sz="0" w:space="0" w:color="auto"/>
      </w:divBdr>
    </w:div>
    <w:div w:id="1977908667">
      <w:bodyDiv w:val="1"/>
      <w:marLeft w:val="0"/>
      <w:marRight w:val="0"/>
      <w:marTop w:val="0"/>
      <w:marBottom w:val="0"/>
      <w:divBdr>
        <w:top w:val="none" w:sz="0" w:space="0" w:color="auto"/>
        <w:left w:val="none" w:sz="0" w:space="0" w:color="auto"/>
        <w:bottom w:val="none" w:sz="0" w:space="0" w:color="auto"/>
        <w:right w:val="none" w:sz="0" w:space="0" w:color="auto"/>
      </w:divBdr>
    </w:div>
    <w:div w:id="1980958200">
      <w:bodyDiv w:val="1"/>
      <w:marLeft w:val="0"/>
      <w:marRight w:val="0"/>
      <w:marTop w:val="0"/>
      <w:marBottom w:val="0"/>
      <w:divBdr>
        <w:top w:val="none" w:sz="0" w:space="0" w:color="auto"/>
        <w:left w:val="none" w:sz="0" w:space="0" w:color="auto"/>
        <w:bottom w:val="none" w:sz="0" w:space="0" w:color="auto"/>
        <w:right w:val="none" w:sz="0" w:space="0" w:color="auto"/>
      </w:divBdr>
    </w:div>
    <w:div w:id="1994748246">
      <w:bodyDiv w:val="1"/>
      <w:marLeft w:val="0"/>
      <w:marRight w:val="0"/>
      <w:marTop w:val="0"/>
      <w:marBottom w:val="0"/>
      <w:divBdr>
        <w:top w:val="none" w:sz="0" w:space="0" w:color="auto"/>
        <w:left w:val="none" w:sz="0" w:space="0" w:color="auto"/>
        <w:bottom w:val="none" w:sz="0" w:space="0" w:color="auto"/>
        <w:right w:val="none" w:sz="0" w:space="0" w:color="auto"/>
      </w:divBdr>
    </w:div>
    <w:div w:id="2013752190">
      <w:bodyDiv w:val="1"/>
      <w:marLeft w:val="0"/>
      <w:marRight w:val="0"/>
      <w:marTop w:val="0"/>
      <w:marBottom w:val="0"/>
      <w:divBdr>
        <w:top w:val="none" w:sz="0" w:space="0" w:color="auto"/>
        <w:left w:val="none" w:sz="0" w:space="0" w:color="auto"/>
        <w:bottom w:val="none" w:sz="0" w:space="0" w:color="auto"/>
        <w:right w:val="none" w:sz="0" w:space="0" w:color="auto"/>
      </w:divBdr>
    </w:div>
    <w:div w:id="2024892529">
      <w:bodyDiv w:val="1"/>
      <w:marLeft w:val="0"/>
      <w:marRight w:val="0"/>
      <w:marTop w:val="0"/>
      <w:marBottom w:val="0"/>
      <w:divBdr>
        <w:top w:val="none" w:sz="0" w:space="0" w:color="auto"/>
        <w:left w:val="none" w:sz="0" w:space="0" w:color="auto"/>
        <w:bottom w:val="none" w:sz="0" w:space="0" w:color="auto"/>
        <w:right w:val="none" w:sz="0" w:space="0" w:color="auto"/>
      </w:divBdr>
    </w:div>
    <w:div w:id="2054035083">
      <w:bodyDiv w:val="1"/>
      <w:marLeft w:val="0"/>
      <w:marRight w:val="0"/>
      <w:marTop w:val="0"/>
      <w:marBottom w:val="0"/>
      <w:divBdr>
        <w:top w:val="none" w:sz="0" w:space="0" w:color="auto"/>
        <w:left w:val="none" w:sz="0" w:space="0" w:color="auto"/>
        <w:bottom w:val="none" w:sz="0" w:space="0" w:color="auto"/>
        <w:right w:val="none" w:sz="0" w:space="0" w:color="auto"/>
      </w:divBdr>
    </w:div>
    <w:div w:id="207489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lientconnectionfifs.worldbank.org/GPE/GrantAgentTool/Pages/GAProgressReport.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partnership.org/content/guidelines-system-capacity-grant-draf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globalpartnership.org/content/guidelines-system-capacity-grant-draf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FFFB0256494AEB8438AD3166BE2F57"/>
        <w:category>
          <w:name w:val="General"/>
          <w:gallery w:val="placeholder"/>
        </w:category>
        <w:types>
          <w:type w:val="bbPlcHdr"/>
        </w:types>
        <w:behaviors>
          <w:behavior w:val="content"/>
        </w:behaviors>
        <w:guid w:val="{361DF79E-C42C-42BC-A6E4-FFD5B8CC3ED4}"/>
      </w:docPartPr>
      <w:docPartBody>
        <w:p w:rsidR="00513BD0" w:rsidRDefault="005855BB" w:rsidP="005855BB">
          <w:pPr>
            <w:pStyle w:val="73FFFB0256494AEB8438AD3166BE2F5717"/>
          </w:pPr>
          <w:r w:rsidRPr="006C3033">
            <w:rPr>
              <w:rFonts w:ascii="Arial" w:hAnsi="Arial" w:cs="Arial"/>
              <w:color w:val="062172"/>
              <w:sz w:val="20"/>
              <w:szCs w:val="20"/>
            </w:rPr>
            <w:t>Click to enter text.</w:t>
          </w:r>
        </w:p>
      </w:docPartBody>
    </w:docPart>
    <w:docPart>
      <w:docPartPr>
        <w:name w:val="A6541DB51C3F48EE850D6AC2A6E08FBB"/>
        <w:category>
          <w:name w:val="General"/>
          <w:gallery w:val="placeholder"/>
        </w:category>
        <w:types>
          <w:type w:val="bbPlcHdr"/>
        </w:types>
        <w:behaviors>
          <w:behavior w:val="content"/>
        </w:behaviors>
        <w:guid w:val="{8AD85D9B-C591-4D2D-B940-0248AD4CEFB2}"/>
      </w:docPartPr>
      <w:docPartBody>
        <w:p w:rsidR="00513BD0" w:rsidRDefault="005855BB" w:rsidP="005855BB">
          <w:pPr>
            <w:pStyle w:val="A6541DB51C3F48EE850D6AC2A6E08FBB17"/>
          </w:pPr>
          <w:r w:rsidRPr="006C3033">
            <w:rPr>
              <w:rFonts w:ascii="Arial" w:hAnsi="Arial" w:cs="Arial"/>
              <w:color w:val="062172"/>
              <w:sz w:val="20"/>
              <w:szCs w:val="20"/>
            </w:rPr>
            <w:t>Click to enter text.</w:t>
          </w:r>
        </w:p>
      </w:docPartBody>
    </w:docPart>
    <w:docPart>
      <w:docPartPr>
        <w:name w:val="77C1D9586E6D42AE8942EE6FF7EDA2E0"/>
        <w:category>
          <w:name w:val="General"/>
          <w:gallery w:val="placeholder"/>
        </w:category>
        <w:types>
          <w:type w:val="bbPlcHdr"/>
        </w:types>
        <w:behaviors>
          <w:behavior w:val="content"/>
        </w:behaviors>
        <w:guid w:val="{89FA5E8B-5027-4D22-81BD-69A04051E55E}"/>
      </w:docPartPr>
      <w:docPartBody>
        <w:p w:rsidR="00513BD0" w:rsidRDefault="005855BB" w:rsidP="005855BB">
          <w:pPr>
            <w:pStyle w:val="77C1D9586E6D42AE8942EE6FF7EDA2E017"/>
          </w:pPr>
          <w:r w:rsidRPr="006C3033">
            <w:rPr>
              <w:rFonts w:ascii="Arial" w:hAnsi="Arial" w:cs="Arial"/>
              <w:color w:val="062172"/>
              <w:sz w:val="20"/>
              <w:szCs w:val="20"/>
            </w:rPr>
            <w:t>Click to enter text.</w:t>
          </w:r>
        </w:p>
      </w:docPartBody>
    </w:docPart>
    <w:docPart>
      <w:docPartPr>
        <w:name w:val="836CCD8D30EF43FC81572CAB3229BBB8"/>
        <w:category>
          <w:name w:val="General"/>
          <w:gallery w:val="placeholder"/>
        </w:category>
        <w:types>
          <w:type w:val="bbPlcHdr"/>
        </w:types>
        <w:behaviors>
          <w:behavior w:val="content"/>
        </w:behaviors>
        <w:guid w:val="{4441B494-0FEE-4435-B116-30B493A34795}"/>
      </w:docPartPr>
      <w:docPartBody>
        <w:p w:rsidR="00513BD0" w:rsidRDefault="005855BB" w:rsidP="005855BB">
          <w:pPr>
            <w:pStyle w:val="836CCD8D30EF43FC81572CAB3229BBB817"/>
          </w:pPr>
          <w:r w:rsidRPr="006C3033">
            <w:rPr>
              <w:rFonts w:ascii="Arial" w:hAnsi="Arial" w:cs="Arial"/>
              <w:color w:val="062172"/>
              <w:sz w:val="20"/>
              <w:szCs w:val="20"/>
            </w:rPr>
            <w:t>Click or tap to enter a date.</w:t>
          </w:r>
        </w:p>
      </w:docPartBody>
    </w:docPart>
    <w:docPart>
      <w:docPartPr>
        <w:name w:val="97AD850C352341679F97D742A3C96D00"/>
        <w:category>
          <w:name w:val="General"/>
          <w:gallery w:val="placeholder"/>
        </w:category>
        <w:types>
          <w:type w:val="bbPlcHdr"/>
        </w:types>
        <w:behaviors>
          <w:behavior w:val="content"/>
        </w:behaviors>
        <w:guid w:val="{3D85D0AB-1F06-4E83-B062-3BFAB29CBDA1}"/>
      </w:docPartPr>
      <w:docPartBody>
        <w:p w:rsidR="00513BD0" w:rsidRDefault="005855BB" w:rsidP="005855BB">
          <w:pPr>
            <w:pStyle w:val="97AD850C352341679F97D742A3C96D0017"/>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6055C887D82B4943A9911E229ACA796B"/>
        <w:category>
          <w:name w:val="General"/>
          <w:gallery w:val="placeholder"/>
        </w:category>
        <w:types>
          <w:type w:val="bbPlcHdr"/>
        </w:types>
        <w:behaviors>
          <w:behavior w:val="content"/>
        </w:behaviors>
        <w:guid w:val="{F770093E-4F7E-45C9-84BF-04778D4998E9}"/>
      </w:docPartPr>
      <w:docPartBody>
        <w:p w:rsidR="00513BD0" w:rsidRDefault="005855BB" w:rsidP="005855BB">
          <w:pPr>
            <w:pStyle w:val="6055C887D82B4943A9911E229ACA796B17"/>
          </w:pPr>
          <w:r w:rsidRPr="006C3033">
            <w:rPr>
              <w:rFonts w:ascii="Arial" w:hAnsi="Arial" w:cs="Arial"/>
              <w:color w:val="062172"/>
              <w:sz w:val="20"/>
              <w:szCs w:val="20"/>
            </w:rPr>
            <w:t>Click or tap to enter a date.</w:t>
          </w:r>
        </w:p>
      </w:docPartBody>
    </w:docPart>
    <w:docPart>
      <w:docPartPr>
        <w:name w:val="79BCA94AF1854EB09D38423FBB43698F"/>
        <w:category>
          <w:name w:val="General"/>
          <w:gallery w:val="placeholder"/>
        </w:category>
        <w:types>
          <w:type w:val="bbPlcHdr"/>
        </w:types>
        <w:behaviors>
          <w:behavior w:val="content"/>
        </w:behaviors>
        <w:guid w:val="{9561EC5E-278E-4106-B067-4A1BB516BFE5}"/>
      </w:docPartPr>
      <w:docPartBody>
        <w:p w:rsidR="00513BD0" w:rsidRDefault="005855BB" w:rsidP="005855BB">
          <w:pPr>
            <w:pStyle w:val="79BCA94AF1854EB09D38423FBB43698F17"/>
          </w:pPr>
          <w:r w:rsidRPr="00DF4EAE">
            <w:rPr>
              <w:rFonts w:ascii="Arial" w:eastAsia="Calibri" w:hAnsi="Arial" w:cs="Arial"/>
              <w:color w:val="062172"/>
              <w:sz w:val="20"/>
              <w:szCs w:val="20"/>
            </w:rPr>
            <w:t>Click here to add acronyms.</w:t>
          </w:r>
        </w:p>
      </w:docPartBody>
    </w:docPart>
    <w:docPart>
      <w:docPartPr>
        <w:name w:val="D6AEADF96F7949AC852A3336FB7339BE"/>
        <w:category>
          <w:name w:val="General"/>
          <w:gallery w:val="placeholder"/>
        </w:category>
        <w:types>
          <w:type w:val="bbPlcHdr"/>
        </w:types>
        <w:behaviors>
          <w:behavior w:val="content"/>
        </w:behaviors>
        <w:guid w:val="{93850DDF-AFEF-4F87-B719-203A9E58817D}"/>
      </w:docPartPr>
      <w:docPartBody>
        <w:p w:rsidR="00921873" w:rsidRDefault="00C06015" w:rsidP="00C06015">
          <w:pPr>
            <w:pStyle w:val="D6AEADF96F7949AC852A3336FB7339BE"/>
          </w:pPr>
          <w:r>
            <w:rPr>
              <w:rFonts w:ascii="Arial" w:eastAsia="Calibri" w:hAnsi="Arial" w:cs="Arial"/>
              <w:color w:val="062172"/>
              <w:sz w:val="20"/>
              <w:szCs w:val="20"/>
              <w:lang w:val="fr-FR"/>
            </w:rPr>
            <w:t>Cliquez ici pour saisir le texte.</w:t>
          </w:r>
        </w:p>
      </w:docPartBody>
    </w:docPart>
    <w:docPart>
      <w:docPartPr>
        <w:name w:val="B8B78507AA724712AC89A59D9C4A13DC"/>
        <w:category>
          <w:name w:val="General"/>
          <w:gallery w:val="placeholder"/>
        </w:category>
        <w:types>
          <w:type w:val="bbPlcHdr"/>
        </w:types>
        <w:behaviors>
          <w:behavior w:val="content"/>
        </w:behaviors>
        <w:guid w:val="{FB06AB98-5208-47ED-9D1F-F7D69C4C0515}"/>
      </w:docPartPr>
      <w:docPartBody>
        <w:p w:rsidR="00921873" w:rsidRDefault="00C06015" w:rsidP="00C06015">
          <w:pPr>
            <w:pStyle w:val="B8B78507AA724712AC89A59D9C4A13DC"/>
          </w:pPr>
          <w:r>
            <w:rPr>
              <w:rStyle w:val="PlaceholderText"/>
              <w:rFonts w:ascii="Arial" w:hAnsi="Arial" w:cs="Arial"/>
              <w:color w:val="062172"/>
              <w:lang w:val="fr-FR"/>
            </w:rPr>
            <w:t>Cliquez ici pour saisir le texte.</w:t>
          </w:r>
        </w:p>
      </w:docPartBody>
    </w:docPart>
    <w:docPart>
      <w:docPartPr>
        <w:name w:val="61CC94BF5C7949E0946E3D29DE441214"/>
        <w:category>
          <w:name w:val="General"/>
          <w:gallery w:val="placeholder"/>
        </w:category>
        <w:types>
          <w:type w:val="bbPlcHdr"/>
        </w:types>
        <w:behaviors>
          <w:behavior w:val="content"/>
        </w:behaviors>
        <w:guid w:val="{9647200E-9B01-4800-A554-657332A3F79C}"/>
      </w:docPartPr>
      <w:docPartBody>
        <w:p w:rsidR="00921873" w:rsidRDefault="00C06015" w:rsidP="00C06015">
          <w:pPr>
            <w:pStyle w:val="61CC94BF5C7949E0946E3D29DE441214"/>
          </w:pPr>
          <w:r>
            <w:rPr>
              <w:rStyle w:val="PlaceholderText"/>
              <w:rFonts w:ascii="Arial" w:hAnsi="Arial" w:cs="Arial"/>
              <w:color w:val="803F91"/>
            </w:rPr>
            <w:t>Click here to enter text.</w:t>
          </w:r>
        </w:p>
      </w:docPartBody>
    </w:docPart>
    <w:docPart>
      <w:docPartPr>
        <w:name w:val="26624B55F4B1430E8FA22B7BBD096C18"/>
        <w:category>
          <w:name w:val="General"/>
          <w:gallery w:val="placeholder"/>
        </w:category>
        <w:types>
          <w:type w:val="bbPlcHdr"/>
        </w:types>
        <w:behaviors>
          <w:behavior w:val="content"/>
        </w:behaviors>
        <w:guid w:val="{2CF1908D-45E8-4E9D-935A-ECBD9D1DC3D4}"/>
      </w:docPartPr>
      <w:docPartBody>
        <w:p w:rsidR="00921873" w:rsidRDefault="00C06015" w:rsidP="00C06015">
          <w:pPr>
            <w:pStyle w:val="26624B55F4B1430E8FA22B7BBD096C18"/>
          </w:pPr>
          <w:r>
            <w:rPr>
              <w:rStyle w:val="PlaceholderText"/>
              <w:rFonts w:ascii="Arial" w:hAnsi="Arial" w:cs="Arial"/>
              <w:color w:val="803F91"/>
            </w:rPr>
            <w:t>Click here to enter text.</w:t>
          </w:r>
        </w:p>
      </w:docPartBody>
    </w:docPart>
    <w:docPart>
      <w:docPartPr>
        <w:name w:val="79142A5CEA2D4138A78E2DC8EC4CD2C0"/>
        <w:category>
          <w:name w:val="General"/>
          <w:gallery w:val="placeholder"/>
        </w:category>
        <w:types>
          <w:type w:val="bbPlcHdr"/>
        </w:types>
        <w:behaviors>
          <w:behavior w:val="content"/>
        </w:behaviors>
        <w:guid w:val="{374CC9D5-64B3-492B-B601-8D7816362C0C}"/>
      </w:docPartPr>
      <w:docPartBody>
        <w:p w:rsidR="00921873" w:rsidRDefault="00C06015" w:rsidP="00C06015">
          <w:pPr>
            <w:pStyle w:val="79142A5CEA2D4138A78E2DC8EC4CD2C0"/>
          </w:pPr>
          <w:r>
            <w:rPr>
              <w:rStyle w:val="PlaceholderText"/>
              <w:rFonts w:ascii="Arial" w:hAnsi="Arial" w:cs="Arial"/>
              <w:color w:val="062172"/>
              <w:sz w:val="20"/>
              <w:szCs w:val="20"/>
              <w:lang w:val="fr-FR"/>
            </w:rPr>
            <w:t>Cliquez ici pour saisir le texte.</w:t>
          </w:r>
        </w:p>
      </w:docPartBody>
    </w:docPart>
    <w:docPart>
      <w:docPartPr>
        <w:name w:val="F53AE7F03F3D48209374521AD4888D36"/>
        <w:category>
          <w:name w:val="General"/>
          <w:gallery w:val="placeholder"/>
        </w:category>
        <w:types>
          <w:type w:val="bbPlcHdr"/>
        </w:types>
        <w:behaviors>
          <w:behavior w:val="content"/>
        </w:behaviors>
        <w:guid w:val="{6D59CFD4-80C6-41A7-8830-AA3E3290B1AB}"/>
      </w:docPartPr>
      <w:docPartBody>
        <w:p w:rsidR="00921873" w:rsidRDefault="00C06015" w:rsidP="00C06015">
          <w:pPr>
            <w:pStyle w:val="F53AE7F03F3D48209374521AD4888D36"/>
          </w:pPr>
          <w:r>
            <w:rPr>
              <w:rStyle w:val="PlaceholderText"/>
              <w:rFonts w:ascii="Arial" w:hAnsi="Arial" w:cs="Arial"/>
              <w:color w:val="803F91"/>
            </w:rPr>
            <w:t>Click here to enter text.</w:t>
          </w:r>
        </w:p>
      </w:docPartBody>
    </w:docPart>
    <w:docPart>
      <w:docPartPr>
        <w:name w:val="F4AEF86DD9DF475FA18AC61F8E90E687"/>
        <w:category>
          <w:name w:val="General"/>
          <w:gallery w:val="placeholder"/>
        </w:category>
        <w:types>
          <w:type w:val="bbPlcHdr"/>
        </w:types>
        <w:behaviors>
          <w:behavior w:val="content"/>
        </w:behaviors>
        <w:guid w:val="{DAC90094-11EE-48E8-9D22-5B392E8F1D73}"/>
      </w:docPartPr>
      <w:docPartBody>
        <w:p w:rsidR="00921873" w:rsidRDefault="00C06015" w:rsidP="00C06015">
          <w:pPr>
            <w:pStyle w:val="F4AEF86DD9DF475FA18AC61F8E90E687"/>
          </w:pPr>
          <w:r>
            <w:rPr>
              <w:rStyle w:val="PlaceholderText"/>
              <w:rFonts w:ascii="Arial" w:hAnsi="Arial" w:cs="Arial"/>
              <w:color w:val="803F91"/>
            </w:rPr>
            <w:t>Click here to enter text.</w:t>
          </w:r>
        </w:p>
      </w:docPartBody>
    </w:docPart>
    <w:docPart>
      <w:docPartPr>
        <w:name w:val="FBE4995C4DC94AB889CC8AB35BD9678D"/>
        <w:category>
          <w:name w:val="General"/>
          <w:gallery w:val="placeholder"/>
        </w:category>
        <w:types>
          <w:type w:val="bbPlcHdr"/>
        </w:types>
        <w:behaviors>
          <w:behavior w:val="content"/>
        </w:behaviors>
        <w:guid w:val="{E62943D7-9E2D-418E-877F-7CB003065400}"/>
      </w:docPartPr>
      <w:docPartBody>
        <w:p w:rsidR="00921873" w:rsidRDefault="00C06015" w:rsidP="00C06015">
          <w:pPr>
            <w:pStyle w:val="FBE4995C4DC94AB889CC8AB35BD9678D"/>
          </w:pPr>
          <w:r>
            <w:rPr>
              <w:rStyle w:val="PlaceholderText"/>
              <w:rFonts w:ascii="Arial" w:hAnsi="Arial" w:cs="Arial"/>
              <w:color w:val="803F91"/>
            </w:rPr>
            <w:t>Click here to enter text.</w:t>
          </w:r>
        </w:p>
      </w:docPartBody>
    </w:docPart>
    <w:docPart>
      <w:docPartPr>
        <w:name w:val="E5125D7FD23F4DC7A66A843EFAA98E78"/>
        <w:category>
          <w:name w:val="General"/>
          <w:gallery w:val="placeholder"/>
        </w:category>
        <w:types>
          <w:type w:val="bbPlcHdr"/>
        </w:types>
        <w:behaviors>
          <w:behavior w:val="content"/>
        </w:behaviors>
        <w:guid w:val="{CD376AF9-E8A0-4BC4-8666-1ABDE748102C}"/>
      </w:docPartPr>
      <w:docPartBody>
        <w:p w:rsidR="00921873" w:rsidRDefault="00C06015" w:rsidP="00C06015">
          <w:pPr>
            <w:pStyle w:val="E5125D7FD23F4DC7A66A843EFAA98E78"/>
          </w:pPr>
          <w:r w:rsidRPr="00277664">
            <w:rPr>
              <w:rFonts w:ascii="Arial" w:eastAsia="Calibri" w:hAnsi="Arial" w:cs="Arial"/>
              <w:color w:val="062172"/>
              <w:sz w:val="20"/>
              <w:szCs w:val="20"/>
              <w:lang w:val="fr-FR"/>
            </w:rPr>
            <w:t>Cliquez ici pour saisir le texte.</w:t>
          </w:r>
        </w:p>
      </w:docPartBody>
    </w:docPart>
    <w:docPart>
      <w:docPartPr>
        <w:name w:val="AF6674B7139F405D83BCE367F039F1E0"/>
        <w:category>
          <w:name w:val="General"/>
          <w:gallery w:val="placeholder"/>
        </w:category>
        <w:types>
          <w:type w:val="bbPlcHdr"/>
        </w:types>
        <w:behaviors>
          <w:behavior w:val="content"/>
        </w:behaviors>
        <w:guid w:val="{13D267CF-EEAF-4579-957D-AF61F7BD50EE}"/>
      </w:docPartPr>
      <w:docPartBody>
        <w:p w:rsidR="00921873" w:rsidRDefault="00C06015" w:rsidP="00C06015">
          <w:pPr>
            <w:pStyle w:val="AF6674B7139F405D83BCE367F039F1E0"/>
          </w:pPr>
          <w:r w:rsidRPr="00277664">
            <w:rPr>
              <w:rFonts w:ascii="Arial" w:eastAsia="Calibri" w:hAnsi="Arial" w:cs="Arial"/>
              <w:color w:val="062172"/>
              <w:sz w:val="20"/>
              <w:szCs w:val="20"/>
              <w:lang w:val="fr-FR"/>
            </w:rPr>
            <w:t>Cliquez ici pour saisir le texte.</w:t>
          </w:r>
        </w:p>
      </w:docPartBody>
    </w:docPart>
    <w:docPart>
      <w:docPartPr>
        <w:name w:val="DA581554773C42D9BC1106085F4E8539"/>
        <w:category>
          <w:name w:val="General"/>
          <w:gallery w:val="placeholder"/>
        </w:category>
        <w:types>
          <w:type w:val="bbPlcHdr"/>
        </w:types>
        <w:behaviors>
          <w:behavior w:val="content"/>
        </w:behaviors>
        <w:guid w:val="{102784FD-F1E7-49E2-A2D5-0EF9593F563A}"/>
      </w:docPartPr>
      <w:docPartBody>
        <w:p w:rsidR="00921873" w:rsidRDefault="00C06015" w:rsidP="00C06015">
          <w:pPr>
            <w:pStyle w:val="DA581554773C42D9BC1106085F4E8539"/>
          </w:pPr>
          <w:r w:rsidRPr="00277664">
            <w:rPr>
              <w:rFonts w:ascii="Arial" w:eastAsia="Calibri" w:hAnsi="Arial" w:cs="Arial"/>
              <w:color w:val="062172"/>
              <w:sz w:val="20"/>
              <w:szCs w:val="20"/>
              <w:lang w:val="fr-FR"/>
            </w:rPr>
            <w:t>Cliquez ici pour saisir le texte.</w:t>
          </w:r>
        </w:p>
      </w:docPartBody>
    </w:docPart>
    <w:docPart>
      <w:docPartPr>
        <w:name w:val="C2BB57CCE68C45AD9FAD922B328D1E48"/>
        <w:category>
          <w:name w:val="General"/>
          <w:gallery w:val="placeholder"/>
        </w:category>
        <w:types>
          <w:type w:val="bbPlcHdr"/>
        </w:types>
        <w:behaviors>
          <w:behavior w:val="content"/>
        </w:behaviors>
        <w:guid w:val="{E548A329-B14E-4508-BAE8-698CCC9AD428}"/>
      </w:docPartPr>
      <w:docPartBody>
        <w:p w:rsidR="00921873" w:rsidRDefault="00C06015" w:rsidP="00C06015">
          <w:pPr>
            <w:pStyle w:val="C2BB57CCE68C45AD9FAD922B328D1E48"/>
          </w:pPr>
          <w:r w:rsidRPr="00277664">
            <w:rPr>
              <w:rFonts w:ascii="Arial" w:eastAsia="Calibri" w:hAnsi="Arial" w:cs="Arial"/>
              <w:color w:val="062172"/>
              <w:sz w:val="20"/>
              <w:szCs w:val="20"/>
              <w:lang w:val="fr-FR"/>
            </w:rPr>
            <w:t>Cliquez ici pour saisir le texte.</w:t>
          </w:r>
        </w:p>
      </w:docPartBody>
    </w:docPart>
    <w:docPart>
      <w:docPartPr>
        <w:name w:val="1E9482281297465CA1501838C39A3D67"/>
        <w:category>
          <w:name w:val="General"/>
          <w:gallery w:val="placeholder"/>
        </w:category>
        <w:types>
          <w:type w:val="bbPlcHdr"/>
        </w:types>
        <w:behaviors>
          <w:behavior w:val="content"/>
        </w:behaviors>
        <w:guid w:val="{3B286565-648F-40FD-9BBE-B9F821667CC9}"/>
      </w:docPartPr>
      <w:docPartBody>
        <w:p w:rsidR="00921873" w:rsidRDefault="00C06015" w:rsidP="00C06015">
          <w:pPr>
            <w:pStyle w:val="1E9482281297465CA1501838C39A3D67"/>
          </w:pPr>
          <w:r w:rsidRPr="00277664">
            <w:rPr>
              <w:rFonts w:ascii="Arial" w:eastAsia="Calibri" w:hAnsi="Arial" w:cs="Arial"/>
              <w:color w:val="062172"/>
              <w:sz w:val="20"/>
              <w:szCs w:val="20"/>
              <w:lang w:val="fr-FR"/>
            </w:rPr>
            <w:t>Cliquez ici pour saisir le texte.</w:t>
          </w:r>
        </w:p>
      </w:docPartBody>
    </w:docPart>
    <w:docPart>
      <w:docPartPr>
        <w:name w:val="DB6AA9BFF5574A44A3104F6AA943707B"/>
        <w:category>
          <w:name w:val="General"/>
          <w:gallery w:val="placeholder"/>
        </w:category>
        <w:types>
          <w:type w:val="bbPlcHdr"/>
        </w:types>
        <w:behaviors>
          <w:behavior w:val="content"/>
        </w:behaviors>
        <w:guid w:val="{CB517EB4-B4FF-4F4A-88D8-80F1DA0DC5C7}"/>
      </w:docPartPr>
      <w:docPartBody>
        <w:p w:rsidR="00921873" w:rsidRDefault="00C06015" w:rsidP="00C06015">
          <w:pPr>
            <w:pStyle w:val="DB6AA9BFF5574A44A3104F6AA943707B"/>
          </w:pPr>
          <w:r w:rsidRPr="00277664">
            <w:rPr>
              <w:rFonts w:ascii="Arial" w:eastAsia="Calibri" w:hAnsi="Arial" w:cs="Arial"/>
              <w:color w:val="062172"/>
              <w:sz w:val="20"/>
              <w:szCs w:val="20"/>
              <w:lang w:val="fr-FR"/>
            </w:rPr>
            <w:t>Cliquez ici pour saisir le texte.</w:t>
          </w:r>
        </w:p>
      </w:docPartBody>
    </w:docPart>
    <w:docPart>
      <w:docPartPr>
        <w:name w:val="6DE17A7FE41C4031B6D2833C1A378599"/>
        <w:category>
          <w:name w:val="General"/>
          <w:gallery w:val="placeholder"/>
        </w:category>
        <w:types>
          <w:type w:val="bbPlcHdr"/>
        </w:types>
        <w:behaviors>
          <w:behavior w:val="content"/>
        </w:behaviors>
        <w:guid w:val="{8901759D-98D4-44EE-A63F-C512D048E805}"/>
      </w:docPartPr>
      <w:docPartBody>
        <w:p w:rsidR="00921873" w:rsidRDefault="00C06015" w:rsidP="00C06015">
          <w:pPr>
            <w:pStyle w:val="6DE17A7FE41C4031B6D2833C1A378599"/>
          </w:pPr>
          <w:r w:rsidRPr="004C601A">
            <w:rPr>
              <w:rFonts w:ascii="Arial" w:eastAsia="Calibri" w:hAnsi="Arial" w:cs="Arial"/>
              <w:color w:val="062172"/>
            </w:rPr>
            <w:t>Click here to enter text.</w:t>
          </w:r>
        </w:p>
      </w:docPartBody>
    </w:docPart>
    <w:docPart>
      <w:docPartPr>
        <w:name w:val="F24F1F7E4B2545E289F6871DE370156C"/>
        <w:category>
          <w:name w:val="General"/>
          <w:gallery w:val="placeholder"/>
        </w:category>
        <w:types>
          <w:type w:val="bbPlcHdr"/>
        </w:types>
        <w:behaviors>
          <w:behavior w:val="content"/>
        </w:behaviors>
        <w:guid w:val="{4C4C1CC7-29D4-4931-9B8F-1DDE37197517}"/>
      </w:docPartPr>
      <w:docPartBody>
        <w:p w:rsidR="00921873" w:rsidRDefault="00C06015" w:rsidP="00C06015">
          <w:pPr>
            <w:pStyle w:val="F24F1F7E4B2545E289F6871DE370156C"/>
          </w:pPr>
          <w:r w:rsidRPr="00277664">
            <w:rPr>
              <w:rFonts w:ascii="Arial" w:eastAsia="Calibri" w:hAnsi="Arial" w:cs="Arial"/>
              <w:color w:val="002060"/>
              <w:sz w:val="20"/>
              <w:szCs w:val="20"/>
              <w:lang w:val="fr-FR"/>
            </w:rPr>
            <w:t>Cliquez ici pour saisir le texte.</w:t>
          </w:r>
        </w:p>
      </w:docPartBody>
    </w:docPart>
    <w:docPart>
      <w:docPartPr>
        <w:name w:val="9432220038C54FC9B1D73308C81DB329"/>
        <w:category>
          <w:name w:val="General"/>
          <w:gallery w:val="placeholder"/>
        </w:category>
        <w:types>
          <w:type w:val="bbPlcHdr"/>
        </w:types>
        <w:behaviors>
          <w:behavior w:val="content"/>
        </w:behaviors>
        <w:guid w:val="{1EF5C337-CD0F-4C9F-BD33-CBF0E2B91D60}"/>
      </w:docPartPr>
      <w:docPartBody>
        <w:p w:rsidR="00921873" w:rsidRDefault="00C06015" w:rsidP="00C06015">
          <w:pPr>
            <w:pStyle w:val="9432220038C54FC9B1D73308C81DB329"/>
          </w:pPr>
          <w:r w:rsidRPr="006701D7">
            <w:rPr>
              <w:rStyle w:val="PlaceholderText"/>
            </w:rPr>
            <w:t>Choose an item.</w:t>
          </w:r>
        </w:p>
      </w:docPartBody>
    </w:docPart>
    <w:docPart>
      <w:docPartPr>
        <w:name w:val="BA0C89FEA8004FBA8D7E8165A049CE8E"/>
        <w:category>
          <w:name w:val="General"/>
          <w:gallery w:val="placeholder"/>
        </w:category>
        <w:types>
          <w:type w:val="bbPlcHdr"/>
        </w:types>
        <w:behaviors>
          <w:behavior w:val="content"/>
        </w:behaviors>
        <w:guid w:val="{1BAAB34C-59CE-461D-8BBE-91301825535A}"/>
      </w:docPartPr>
      <w:docPartBody>
        <w:p w:rsidR="00921873" w:rsidRDefault="00C06015" w:rsidP="00C06015">
          <w:pPr>
            <w:pStyle w:val="BA0C89FEA8004FBA8D7E8165A049CE8E"/>
          </w:pPr>
          <w:r w:rsidRPr="00277664">
            <w:rPr>
              <w:rFonts w:ascii="Arial" w:eastAsia="Calibri" w:hAnsi="Arial" w:cs="Arial"/>
              <w:color w:val="062172"/>
              <w:sz w:val="20"/>
              <w:szCs w:val="20"/>
              <w:lang w:val="fr-FR"/>
            </w:rPr>
            <w:t>Cliquez ici pour saisir le texte.</w:t>
          </w:r>
        </w:p>
      </w:docPartBody>
    </w:docPart>
    <w:docPart>
      <w:docPartPr>
        <w:name w:val="0D9CA53D6EA24CEE8C1588215DEE0CB3"/>
        <w:category>
          <w:name w:val="General"/>
          <w:gallery w:val="placeholder"/>
        </w:category>
        <w:types>
          <w:type w:val="bbPlcHdr"/>
        </w:types>
        <w:behaviors>
          <w:behavior w:val="content"/>
        </w:behaviors>
        <w:guid w:val="{5C723B8D-4B65-4574-9662-D84F2C35203A}"/>
      </w:docPartPr>
      <w:docPartBody>
        <w:p w:rsidR="00921873" w:rsidRDefault="00C06015" w:rsidP="00C06015">
          <w:pPr>
            <w:pStyle w:val="0D9CA53D6EA24CEE8C1588215DEE0CB3"/>
          </w:pPr>
          <w:r>
            <w:rPr>
              <w:rStyle w:val="PlaceholderText"/>
            </w:rPr>
            <w:t>Choose an item.</w:t>
          </w:r>
        </w:p>
      </w:docPartBody>
    </w:docPart>
    <w:docPart>
      <w:docPartPr>
        <w:name w:val="55A604AEB6D045F2B319253D81F77153"/>
        <w:category>
          <w:name w:val="General"/>
          <w:gallery w:val="placeholder"/>
        </w:category>
        <w:types>
          <w:type w:val="bbPlcHdr"/>
        </w:types>
        <w:behaviors>
          <w:behavior w:val="content"/>
        </w:behaviors>
        <w:guid w:val="{7D060A1A-0DC7-4C73-BE56-0695717FEA09}"/>
      </w:docPartPr>
      <w:docPartBody>
        <w:p w:rsidR="00921873" w:rsidRDefault="00C06015" w:rsidP="00C06015">
          <w:pPr>
            <w:pStyle w:val="55A604AEB6D045F2B319253D81F77153"/>
          </w:pPr>
          <w:r>
            <w:rPr>
              <w:rStyle w:val="PlaceholderText"/>
              <w:rFonts w:ascii="Arial" w:hAnsi="Arial" w:cs="Arial"/>
              <w:color w:val="803F91"/>
            </w:rPr>
            <w:t>Click here to enter text.</w:t>
          </w:r>
        </w:p>
      </w:docPartBody>
    </w:docPart>
    <w:docPart>
      <w:docPartPr>
        <w:name w:val="C9B5C1DF9FE34AF3851ADE4E1B774428"/>
        <w:category>
          <w:name w:val="General"/>
          <w:gallery w:val="placeholder"/>
        </w:category>
        <w:types>
          <w:type w:val="bbPlcHdr"/>
        </w:types>
        <w:behaviors>
          <w:behavior w:val="content"/>
        </w:behaviors>
        <w:guid w:val="{1697C37C-5260-412C-9675-9325CC2418F9}"/>
      </w:docPartPr>
      <w:docPartBody>
        <w:p w:rsidR="00921873" w:rsidRDefault="00C06015" w:rsidP="00C06015">
          <w:pPr>
            <w:pStyle w:val="C9B5C1DF9FE34AF3851ADE4E1B774428"/>
          </w:pPr>
          <w:r>
            <w:rPr>
              <w:rStyle w:val="PlaceholderText"/>
            </w:rPr>
            <w:t>Choose an item.</w:t>
          </w:r>
        </w:p>
      </w:docPartBody>
    </w:docPart>
    <w:docPart>
      <w:docPartPr>
        <w:name w:val="9DD4A87B46CB42DD995F3715081A130E"/>
        <w:category>
          <w:name w:val="General"/>
          <w:gallery w:val="placeholder"/>
        </w:category>
        <w:types>
          <w:type w:val="bbPlcHdr"/>
        </w:types>
        <w:behaviors>
          <w:behavior w:val="content"/>
        </w:behaviors>
        <w:guid w:val="{CE21C5F1-49EF-4368-8788-CE4D01164C08}"/>
      </w:docPartPr>
      <w:docPartBody>
        <w:p w:rsidR="00921873" w:rsidRDefault="00C06015" w:rsidP="00C06015">
          <w:pPr>
            <w:pStyle w:val="9DD4A87B46CB42DD995F3715081A130E"/>
          </w:pPr>
          <w:r>
            <w:rPr>
              <w:rStyle w:val="PlaceholderText"/>
              <w:rFonts w:ascii="Arial" w:hAnsi="Arial" w:cs="Arial"/>
              <w:color w:val="803F91"/>
            </w:rPr>
            <w:t>Click here to enter text.</w:t>
          </w:r>
        </w:p>
      </w:docPartBody>
    </w:docPart>
    <w:docPart>
      <w:docPartPr>
        <w:name w:val="2553FD76218C404D992847ABBB475CC9"/>
        <w:category>
          <w:name w:val="General"/>
          <w:gallery w:val="placeholder"/>
        </w:category>
        <w:types>
          <w:type w:val="bbPlcHdr"/>
        </w:types>
        <w:behaviors>
          <w:behavior w:val="content"/>
        </w:behaviors>
        <w:guid w:val="{2732DA5A-B382-42DD-B176-28E07DAD5A1F}"/>
      </w:docPartPr>
      <w:docPartBody>
        <w:p w:rsidR="00921873" w:rsidRDefault="00C06015" w:rsidP="00C06015">
          <w:pPr>
            <w:pStyle w:val="2553FD76218C404D992847ABBB475CC9"/>
          </w:pPr>
          <w:r>
            <w:rPr>
              <w:rStyle w:val="PlaceholderText"/>
            </w:rPr>
            <w:t>Choose an item.</w:t>
          </w:r>
        </w:p>
      </w:docPartBody>
    </w:docPart>
    <w:docPart>
      <w:docPartPr>
        <w:name w:val="4540D6E2F6CB43FC8C69AAF0224EDDF4"/>
        <w:category>
          <w:name w:val="General"/>
          <w:gallery w:val="placeholder"/>
        </w:category>
        <w:types>
          <w:type w:val="bbPlcHdr"/>
        </w:types>
        <w:behaviors>
          <w:behavior w:val="content"/>
        </w:behaviors>
        <w:guid w:val="{1B89DD45-7200-4270-86FA-7604F6A32C1B}"/>
      </w:docPartPr>
      <w:docPartBody>
        <w:p w:rsidR="00921873" w:rsidRDefault="00C06015" w:rsidP="00C06015">
          <w:pPr>
            <w:pStyle w:val="4540D6E2F6CB43FC8C69AAF0224EDDF4"/>
          </w:pPr>
          <w:r>
            <w:rPr>
              <w:rStyle w:val="PlaceholderText"/>
              <w:rFonts w:ascii="Arial" w:hAnsi="Arial" w:cs="Arial"/>
              <w:color w:val="803F91"/>
            </w:rPr>
            <w:t>Click here to enter text.</w:t>
          </w:r>
        </w:p>
      </w:docPartBody>
    </w:docPart>
    <w:docPart>
      <w:docPartPr>
        <w:name w:val="284A0049942146E3A80280FC4B2CD7C2"/>
        <w:category>
          <w:name w:val="General"/>
          <w:gallery w:val="placeholder"/>
        </w:category>
        <w:types>
          <w:type w:val="bbPlcHdr"/>
        </w:types>
        <w:behaviors>
          <w:behavior w:val="content"/>
        </w:behaviors>
        <w:guid w:val="{2528247C-E0CC-44DD-AA5F-F06B6E2A20EE}"/>
      </w:docPartPr>
      <w:docPartBody>
        <w:p w:rsidR="00326237" w:rsidRDefault="00745432" w:rsidP="00745432">
          <w:pPr>
            <w:pStyle w:val="284A0049942146E3A80280FC4B2CD7C2"/>
          </w:pPr>
          <w:r w:rsidRPr="006C3033">
            <w:rPr>
              <w:rFonts w:ascii="Arial" w:hAnsi="Arial" w:cs="Arial"/>
              <w:color w:val="062172"/>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44FC"/>
    <w:rsid w:val="00017EFA"/>
    <w:rsid w:val="000224C3"/>
    <w:rsid w:val="0003777B"/>
    <w:rsid w:val="000A168D"/>
    <w:rsid w:val="000B190E"/>
    <w:rsid w:val="000D0B9F"/>
    <w:rsid w:val="001266C9"/>
    <w:rsid w:val="001954CC"/>
    <w:rsid w:val="00197EB8"/>
    <w:rsid w:val="001B165B"/>
    <w:rsid w:val="00211B35"/>
    <w:rsid w:val="00275892"/>
    <w:rsid w:val="002810C4"/>
    <w:rsid w:val="00290CC1"/>
    <w:rsid w:val="002A2263"/>
    <w:rsid w:val="002C0218"/>
    <w:rsid w:val="00312C9B"/>
    <w:rsid w:val="00317A0E"/>
    <w:rsid w:val="00326237"/>
    <w:rsid w:val="00353664"/>
    <w:rsid w:val="00375ABD"/>
    <w:rsid w:val="00385884"/>
    <w:rsid w:val="003D0A6C"/>
    <w:rsid w:val="003F263A"/>
    <w:rsid w:val="00433804"/>
    <w:rsid w:val="00450472"/>
    <w:rsid w:val="00513BD0"/>
    <w:rsid w:val="005279D4"/>
    <w:rsid w:val="0053746E"/>
    <w:rsid w:val="00565446"/>
    <w:rsid w:val="005855BB"/>
    <w:rsid w:val="005A7C40"/>
    <w:rsid w:val="005E23B2"/>
    <w:rsid w:val="005E266D"/>
    <w:rsid w:val="00606EBE"/>
    <w:rsid w:val="006725B5"/>
    <w:rsid w:val="006F7FFC"/>
    <w:rsid w:val="00745432"/>
    <w:rsid w:val="007D23CA"/>
    <w:rsid w:val="00834757"/>
    <w:rsid w:val="008855D3"/>
    <w:rsid w:val="00887355"/>
    <w:rsid w:val="008B7061"/>
    <w:rsid w:val="008D1119"/>
    <w:rsid w:val="008E166D"/>
    <w:rsid w:val="008F7CD0"/>
    <w:rsid w:val="00921873"/>
    <w:rsid w:val="009A1D1D"/>
    <w:rsid w:val="009C0ABE"/>
    <w:rsid w:val="009E54FA"/>
    <w:rsid w:val="00A131E0"/>
    <w:rsid w:val="00A543F4"/>
    <w:rsid w:val="00A70C55"/>
    <w:rsid w:val="00A74607"/>
    <w:rsid w:val="00A77FC1"/>
    <w:rsid w:val="00A854F0"/>
    <w:rsid w:val="00AF6FF9"/>
    <w:rsid w:val="00B2622C"/>
    <w:rsid w:val="00B83D58"/>
    <w:rsid w:val="00B974DF"/>
    <w:rsid w:val="00BC3FB8"/>
    <w:rsid w:val="00BE7227"/>
    <w:rsid w:val="00C06015"/>
    <w:rsid w:val="00C105AA"/>
    <w:rsid w:val="00C437AB"/>
    <w:rsid w:val="00C85D6C"/>
    <w:rsid w:val="00CC3320"/>
    <w:rsid w:val="00D44661"/>
    <w:rsid w:val="00D503A6"/>
    <w:rsid w:val="00D846D4"/>
    <w:rsid w:val="00DB4434"/>
    <w:rsid w:val="00DB57AD"/>
    <w:rsid w:val="00DE4550"/>
    <w:rsid w:val="00DE49DC"/>
    <w:rsid w:val="00E13215"/>
    <w:rsid w:val="00E25128"/>
    <w:rsid w:val="00E37B5C"/>
    <w:rsid w:val="00E77496"/>
    <w:rsid w:val="00F171E2"/>
    <w:rsid w:val="00F31231"/>
    <w:rsid w:val="00F532DD"/>
    <w:rsid w:val="00F97D10"/>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C668B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015"/>
  </w:style>
  <w:style w:type="paragraph" w:customStyle="1" w:styleId="73FFFB0256494AEB8438AD3166BE2F5717">
    <w:name w:val="73FFFB0256494AEB8438AD3166BE2F5717"/>
    <w:rsid w:val="005855BB"/>
    <w:rPr>
      <w:rFonts w:eastAsiaTheme="minorHAnsi"/>
    </w:rPr>
  </w:style>
  <w:style w:type="paragraph" w:customStyle="1" w:styleId="D6AEADF96F7949AC852A3336FB7339BE">
    <w:name w:val="D6AEADF96F7949AC852A3336FB7339BE"/>
    <w:rsid w:val="00C06015"/>
    <w:rPr>
      <w:lang w:val="en-GB" w:eastAsia="en-GB"/>
    </w:rPr>
  </w:style>
  <w:style w:type="paragraph" w:customStyle="1" w:styleId="A6541DB51C3F48EE850D6AC2A6E08FBB17">
    <w:name w:val="A6541DB51C3F48EE850D6AC2A6E08FBB17"/>
    <w:rsid w:val="005855BB"/>
    <w:rPr>
      <w:rFonts w:eastAsiaTheme="minorHAnsi"/>
    </w:rPr>
  </w:style>
  <w:style w:type="paragraph" w:customStyle="1" w:styleId="77C1D9586E6D42AE8942EE6FF7EDA2E017">
    <w:name w:val="77C1D9586E6D42AE8942EE6FF7EDA2E017"/>
    <w:rsid w:val="005855BB"/>
    <w:rPr>
      <w:rFonts w:eastAsiaTheme="minorHAnsi"/>
    </w:rPr>
  </w:style>
  <w:style w:type="paragraph" w:customStyle="1" w:styleId="836CCD8D30EF43FC81572CAB3229BBB817">
    <w:name w:val="836CCD8D30EF43FC81572CAB3229BBB817"/>
    <w:rsid w:val="005855BB"/>
    <w:rPr>
      <w:rFonts w:eastAsiaTheme="minorHAnsi"/>
    </w:rPr>
  </w:style>
  <w:style w:type="paragraph" w:customStyle="1" w:styleId="97AD850C352341679F97D742A3C96D0017">
    <w:name w:val="97AD850C352341679F97D742A3C96D0017"/>
    <w:rsid w:val="005855BB"/>
    <w:rPr>
      <w:rFonts w:eastAsiaTheme="minorHAnsi"/>
    </w:rPr>
  </w:style>
  <w:style w:type="paragraph" w:customStyle="1" w:styleId="6055C887D82B4943A9911E229ACA796B17">
    <w:name w:val="6055C887D82B4943A9911E229ACA796B17"/>
    <w:rsid w:val="005855BB"/>
    <w:rPr>
      <w:rFonts w:eastAsiaTheme="minorHAnsi"/>
    </w:rPr>
  </w:style>
  <w:style w:type="paragraph" w:customStyle="1" w:styleId="79BCA94AF1854EB09D38423FBB43698F17">
    <w:name w:val="79BCA94AF1854EB09D38423FBB43698F17"/>
    <w:rsid w:val="005855BB"/>
    <w:rPr>
      <w:rFonts w:eastAsiaTheme="minorHAnsi"/>
    </w:rPr>
  </w:style>
  <w:style w:type="paragraph" w:customStyle="1" w:styleId="B8B78507AA724712AC89A59D9C4A13DC">
    <w:name w:val="B8B78507AA724712AC89A59D9C4A13DC"/>
    <w:rsid w:val="00C06015"/>
    <w:rPr>
      <w:lang w:val="en-GB" w:eastAsia="en-GB"/>
    </w:rPr>
  </w:style>
  <w:style w:type="paragraph" w:customStyle="1" w:styleId="61CC94BF5C7949E0946E3D29DE441214">
    <w:name w:val="61CC94BF5C7949E0946E3D29DE441214"/>
    <w:rsid w:val="00C06015"/>
    <w:rPr>
      <w:lang w:val="en-GB" w:eastAsia="en-GB"/>
    </w:rPr>
  </w:style>
  <w:style w:type="paragraph" w:customStyle="1" w:styleId="26624B55F4B1430E8FA22B7BBD096C18">
    <w:name w:val="26624B55F4B1430E8FA22B7BBD096C18"/>
    <w:rsid w:val="00C06015"/>
    <w:rPr>
      <w:lang w:val="en-GB" w:eastAsia="en-GB"/>
    </w:rPr>
  </w:style>
  <w:style w:type="paragraph" w:customStyle="1" w:styleId="79142A5CEA2D4138A78E2DC8EC4CD2C0">
    <w:name w:val="79142A5CEA2D4138A78E2DC8EC4CD2C0"/>
    <w:rsid w:val="00C06015"/>
    <w:rPr>
      <w:lang w:val="en-GB" w:eastAsia="en-GB"/>
    </w:rPr>
  </w:style>
  <w:style w:type="paragraph" w:customStyle="1" w:styleId="F53AE7F03F3D48209374521AD4888D36">
    <w:name w:val="F53AE7F03F3D48209374521AD4888D36"/>
    <w:rsid w:val="00C06015"/>
    <w:rPr>
      <w:lang w:val="en-GB" w:eastAsia="en-GB"/>
    </w:rPr>
  </w:style>
  <w:style w:type="paragraph" w:customStyle="1" w:styleId="F4AEF86DD9DF475FA18AC61F8E90E687">
    <w:name w:val="F4AEF86DD9DF475FA18AC61F8E90E687"/>
    <w:rsid w:val="00C06015"/>
    <w:rPr>
      <w:lang w:val="en-GB" w:eastAsia="en-GB"/>
    </w:rPr>
  </w:style>
  <w:style w:type="paragraph" w:customStyle="1" w:styleId="FBE4995C4DC94AB889CC8AB35BD9678D">
    <w:name w:val="FBE4995C4DC94AB889CC8AB35BD9678D"/>
    <w:rsid w:val="00C06015"/>
    <w:rPr>
      <w:lang w:val="en-GB" w:eastAsia="en-GB"/>
    </w:rPr>
  </w:style>
  <w:style w:type="paragraph" w:customStyle="1" w:styleId="E5125D7FD23F4DC7A66A843EFAA98E78">
    <w:name w:val="E5125D7FD23F4DC7A66A843EFAA98E78"/>
    <w:rsid w:val="00C06015"/>
    <w:rPr>
      <w:lang w:val="en-GB" w:eastAsia="en-GB"/>
    </w:rPr>
  </w:style>
  <w:style w:type="paragraph" w:customStyle="1" w:styleId="AF6674B7139F405D83BCE367F039F1E0">
    <w:name w:val="AF6674B7139F405D83BCE367F039F1E0"/>
    <w:rsid w:val="00C06015"/>
    <w:rPr>
      <w:lang w:val="en-GB" w:eastAsia="en-GB"/>
    </w:rPr>
  </w:style>
  <w:style w:type="paragraph" w:customStyle="1" w:styleId="DA581554773C42D9BC1106085F4E8539">
    <w:name w:val="DA581554773C42D9BC1106085F4E8539"/>
    <w:rsid w:val="00C06015"/>
    <w:rPr>
      <w:lang w:val="en-GB" w:eastAsia="en-GB"/>
    </w:rPr>
  </w:style>
  <w:style w:type="paragraph" w:customStyle="1" w:styleId="C2BB57CCE68C45AD9FAD922B328D1E48">
    <w:name w:val="C2BB57CCE68C45AD9FAD922B328D1E48"/>
    <w:rsid w:val="00C06015"/>
    <w:rPr>
      <w:lang w:val="en-GB" w:eastAsia="en-GB"/>
    </w:rPr>
  </w:style>
  <w:style w:type="paragraph" w:customStyle="1" w:styleId="1E9482281297465CA1501838C39A3D67">
    <w:name w:val="1E9482281297465CA1501838C39A3D67"/>
    <w:rsid w:val="00C06015"/>
    <w:rPr>
      <w:lang w:val="en-GB" w:eastAsia="en-GB"/>
    </w:rPr>
  </w:style>
  <w:style w:type="paragraph" w:customStyle="1" w:styleId="DB6AA9BFF5574A44A3104F6AA943707B">
    <w:name w:val="DB6AA9BFF5574A44A3104F6AA943707B"/>
    <w:rsid w:val="00C06015"/>
    <w:rPr>
      <w:lang w:val="en-GB" w:eastAsia="en-GB"/>
    </w:rPr>
  </w:style>
  <w:style w:type="paragraph" w:customStyle="1" w:styleId="6DE17A7FE41C4031B6D2833C1A378599">
    <w:name w:val="6DE17A7FE41C4031B6D2833C1A378599"/>
    <w:rsid w:val="00C06015"/>
    <w:rPr>
      <w:lang w:val="en-GB" w:eastAsia="en-GB"/>
    </w:rPr>
  </w:style>
  <w:style w:type="paragraph" w:customStyle="1" w:styleId="F24F1F7E4B2545E289F6871DE370156C">
    <w:name w:val="F24F1F7E4B2545E289F6871DE370156C"/>
    <w:rsid w:val="00C06015"/>
    <w:rPr>
      <w:lang w:val="en-GB" w:eastAsia="en-GB"/>
    </w:rPr>
  </w:style>
  <w:style w:type="paragraph" w:customStyle="1" w:styleId="9432220038C54FC9B1D73308C81DB329">
    <w:name w:val="9432220038C54FC9B1D73308C81DB329"/>
    <w:rsid w:val="00C06015"/>
    <w:rPr>
      <w:lang w:val="en-GB" w:eastAsia="en-GB"/>
    </w:rPr>
  </w:style>
  <w:style w:type="paragraph" w:customStyle="1" w:styleId="BA0C89FEA8004FBA8D7E8165A049CE8E">
    <w:name w:val="BA0C89FEA8004FBA8D7E8165A049CE8E"/>
    <w:rsid w:val="00C06015"/>
    <w:rPr>
      <w:lang w:val="en-GB" w:eastAsia="en-GB"/>
    </w:rPr>
  </w:style>
  <w:style w:type="paragraph" w:customStyle="1" w:styleId="0D9CA53D6EA24CEE8C1588215DEE0CB3">
    <w:name w:val="0D9CA53D6EA24CEE8C1588215DEE0CB3"/>
    <w:rsid w:val="00C06015"/>
    <w:rPr>
      <w:lang w:val="en-GB" w:eastAsia="en-GB"/>
    </w:rPr>
  </w:style>
  <w:style w:type="paragraph" w:customStyle="1" w:styleId="55A604AEB6D045F2B319253D81F77153">
    <w:name w:val="55A604AEB6D045F2B319253D81F77153"/>
    <w:rsid w:val="00C06015"/>
    <w:rPr>
      <w:lang w:val="en-GB" w:eastAsia="en-GB"/>
    </w:rPr>
  </w:style>
  <w:style w:type="paragraph" w:customStyle="1" w:styleId="C9B5C1DF9FE34AF3851ADE4E1B774428">
    <w:name w:val="C9B5C1DF9FE34AF3851ADE4E1B774428"/>
    <w:rsid w:val="00C06015"/>
    <w:rPr>
      <w:lang w:val="en-GB" w:eastAsia="en-GB"/>
    </w:rPr>
  </w:style>
  <w:style w:type="paragraph" w:customStyle="1" w:styleId="9DD4A87B46CB42DD995F3715081A130E">
    <w:name w:val="9DD4A87B46CB42DD995F3715081A130E"/>
    <w:rsid w:val="00C06015"/>
    <w:rPr>
      <w:lang w:val="en-GB" w:eastAsia="en-GB"/>
    </w:rPr>
  </w:style>
  <w:style w:type="paragraph" w:customStyle="1" w:styleId="2553FD76218C404D992847ABBB475CC9">
    <w:name w:val="2553FD76218C404D992847ABBB475CC9"/>
    <w:rsid w:val="00C06015"/>
    <w:rPr>
      <w:lang w:val="en-GB" w:eastAsia="en-GB"/>
    </w:rPr>
  </w:style>
  <w:style w:type="paragraph" w:customStyle="1" w:styleId="4540D6E2F6CB43FC8C69AAF0224EDDF4">
    <w:name w:val="4540D6E2F6CB43FC8C69AAF0224EDDF4"/>
    <w:rsid w:val="00C06015"/>
    <w:rPr>
      <w:lang w:val="en-GB" w:eastAsia="en-GB"/>
    </w:rPr>
  </w:style>
  <w:style w:type="paragraph" w:customStyle="1" w:styleId="284A0049942146E3A80280FC4B2CD7C2">
    <w:name w:val="284A0049942146E3A80280FC4B2CD7C2"/>
    <w:rsid w:val="0074543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3E8D00CF6B4C4D910D78AE73107DF5" ma:contentTypeVersion="16" ma:contentTypeDescription="Create a new document." ma:contentTypeScope="" ma:versionID="7229ec74253c3d8ebfb8bf601e6da459">
  <xsd:schema xmlns:xsd="http://www.w3.org/2001/XMLSchema" xmlns:xs="http://www.w3.org/2001/XMLSchema" xmlns:p="http://schemas.microsoft.com/office/2006/metadata/properties" xmlns:ns2="5512458b-1f76-4aed-b569-49a1cff56857" xmlns:ns3="430d1940-f521-457a-b9f9-0d8c28bad7a8" xmlns:ns4="3e02667f-0271-471b-bd6e-11a2e16def1d" targetNamespace="http://schemas.microsoft.com/office/2006/metadata/properties" ma:root="true" ma:fieldsID="94d618638901c111b094ee34b027fe7c" ns2:_="" ns3:_="" ns4:_="">
    <xsd:import namespace="5512458b-1f76-4aed-b569-49a1cff56857"/>
    <xsd:import namespace="430d1940-f521-457a-b9f9-0d8c28bad7a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2458b-1f76-4aed-b569-49a1cff5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0d1940-f521-457a-b9f9-0d8c28bad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d5f7d-74fc-48d4-a0c9-542f5f516666}" ma:internalName="TaxCatchAll" ma:showField="CatchAllData" ma:web="430d1940-f521-457a-b9f9-0d8c28bad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0d1940-f521-457a-b9f9-0d8c28bad7a8">
      <UserInfo>
        <DisplayName>Sven Baeten</DisplayName>
        <AccountId>103</AccountId>
        <AccountType/>
      </UserInfo>
      <UserInfo>
        <DisplayName>Dorian Gay</DisplayName>
        <AccountId>316</AccountId>
        <AccountType/>
      </UserInfo>
    </SharedWithUsers>
    <lcf76f155ced4ddcb4097134ff3c332f xmlns="5512458b-1f76-4aed-b569-49a1cff568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45BDA7-56FB-4802-A591-AB3895782CA1}">
  <ds:schemaRefs>
    <ds:schemaRef ds:uri="http://schemas.microsoft.com/sharepoint/v3/contenttype/forms"/>
  </ds:schemaRefs>
</ds:datastoreItem>
</file>

<file path=customXml/itemProps2.xml><?xml version="1.0" encoding="utf-8"?>
<ds:datastoreItem xmlns:ds="http://schemas.openxmlformats.org/officeDocument/2006/customXml" ds:itemID="{2ADCE7B5-480E-4BB9-B07D-8DAD2465C051}"/>
</file>

<file path=customXml/itemProps3.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customXml/itemProps4.xml><?xml version="1.0" encoding="utf-8"?>
<ds:datastoreItem xmlns:ds="http://schemas.openxmlformats.org/officeDocument/2006/customXml" ds:itemID="{690D39D4-E889-4B62-BE4A-18C6AFCFA506}">
  <ds:schemaRefs>
    <ds:schemaRef ds:uri="http://schemas.microsoft.com/office/2006/metadata/properties"/>
    <ds:schemaRef ds:uri="http://schemas.microsoft.com/office/infopath/2007/PartnerControls"/>
    <ds:schemaRef ds:uri="3e02667f-0271-471b-bd6e-11a2e16def1d"/>
    <ds:schemaRef ds:uri="430d1940-f521-457a-b9f9-0d8c28bad7a8"/>
    <ds:schemaRef ds:uri="5512458b-1f76-4aed-b569-49a1cff5685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3697</Words>
  <Characters>21074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docId:3E2892C04A2F499C7AEE9917EECAF65D</cp:keywords>
  <dc:description/>
  <cp:lastModifiedBy>Charis Desinioti</cp:lastModifiedBy>
  <cp:revision>6</cp:revision>
  <dcterms:created xsi:type="dcterms:W3CDTF">2023-01-25T17:20:00Z</dcterms:created>
  <dcterms:modified xsi:type="dcterms:W3CDTF">2023-09-01T01:14:00Z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0x010100563E8D00CF6B4C4D910D78AE73107DF5</vt:lpwstr>
  </property>
  <property fmtid="{D5CDD505-2E9C-101B-9397-08002B2CF9AE}" pid="3" name="MediaServiceImageTags">
    <vt:lpwstr/>
  </property>
</Properties>
</file>